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9E2" w:rsidRPr="002E19E2" w:rsidRDefault="002E19E2" w:rsidP="002E19E2">
      <w:pPr>
        <w:spacing w:after="0"/>
        <w:jc w:val="center"/>
        <w:rPr>
          <w:rFonts w:ascii="Arial" w:hAnsi="Arial" w:cs="Arial"/>
          <w:b/>
          <w:sz w:val="24"/>
          <w:szCs w:val="24"/>
        </w:rPr>
      </w:pPr>
      <w:r w:rsidRPr="002E19E2">
        <w:rPr>
          <w:rFonts w:ascii="Arial" w:hAnsi="Arial" w:cs="Arial"/>
          <w:b/>
          <w:sz w:val="24"/>
          <w:szCs w:val="24"/>
        </w:rPr>
        <w:t>АСТРАХАНСКАЯ ОБЛАСТЬ</w:t>
      </w:r>
    </w:p>
    <w:p w:rsidR="002E19E2" w:rsidRPr="002E19E2" w:rsidRDefault="002E19E2" w:rsidP="002E19E2">
      <w:pPr>
        <w:pStyle w:val="1"/>
        <w:keepNext w:val="0"/>
        <w:suppressAutoHyphens w:val="0"/>
        <w:spacing w:line="276" w:lineRule="auto"/>
        <w:rPr>
          <w:rFonts w:ascii="Arial" w:hAnsi="Arial" w:cs="Arial"/>
          <w:sz w:val="24"/>
          <w:szCs w:val="24"/>
        </w:rPr>
      </w:pPr>
      <w:r w:rsidRPr="002E19E2">
        <w:rPr>
          <w:rFonts w:ascii="Arial" w:hAnsi="Arial" w:cs="Arial"/>
          <w:sz w:val="24"/>
          <w:szCs w:val="24"/>
        </w:rPr>
        <w:t>ПРИВОЛЖСКИЙ РАЙОН</w:t>
      </w:r>
    </w:p>
    <w:p w:rsidR="002E19E2" w:rsidRPr="002E19E2" w:rsidRDefault="002E19E2" w:rsidP="002E19E2">
      <w:pPr>
        <w:spacing w:after="0"/>
        <w:jc w:val="center"/>
        <w:rPr>
          <w:rFonts w:ascii="Arial" w:hAnsi="Arial" w:cs="Arial"/>
          <w:b/>
          <w:sz w:val="24"/>
          <w:szCs w:val="24"/>
        </w:rPr>
      </w:pPr>
      <w:r w:rsidRPr="002E19E2">
        <w:rPr>
          <w:rFonts w:ascii="Arial" w:hAnsi="Arial" w:cs="Arial"/>
          <w:b/>
          <w:sz w:val="24"/>
          <w:szCs w:val="24"/>
        </w:rPr>
        <w:t>МУНИЦИПАЛЬНОЕ ОБРАЗОВАНИЕ «ТРЕХПРОТОКСКИЙ СЕЛЬСОВЕТ»</w:t>
      </w:r>
    </w:p>
    <w:p w:rsidR="002E19E2" w:rsidRPr="002E19E2" w:rsidRDefault="002E19E2" w:rsidP="002E19E2">
      <w:pPr>
        <w:pStyle w:val="2"/>
        <w:keepNext w:val="0"/>
        <w:suppressAutoHyphens w:val="0"/>
        <w:spacing w:line="276" w:lineRule="auto"/>
        <w:rPr>
          <w:rFonts w:ascii="Arial" w:hAnsi="Arial" w:cs="Arial"/>
          <w:sz w:val="24"/>
          <w:szCs w:val="24"/>
        </w:rPr>
      </w:pPr>
    </w:p>
    <w:p w:rsidR="002E19E2" w:rsidRPr="002E19E2" w:rsidRDefault="002E19E2" w:rsidP="002E19E2">
      <w:pPr>
        <w:pStyle w:val="2"/>
        <w:keepNext w:val="0"/>
        <w:suppressAutoHyphens w:val="0"/>
        <w:spacing w:line="276" w:lineRule="auto"/>
        <w:rPr>
          <w:rFonts w:ascii="Arial" w:hAnsi="Arial" w:cs="Arial"/>
          <w:sz w:val="24"/>
          <w:szCs w:val="24"/>
        </w:rPr>
      </w:pPr>
      <w:r w:rsidRPr="002E19E2">
        <w:rPr>
          <w:rFonts w:ascii="Arial" w:hAnsi="Arial" w:cs="Arial"/>
          <w:sz w:val="24"/>
          <w:szCs w:val="24"/>
        </w:rPr>
        <w:t>РЕШЕНИЕ СОВЕТА № 1</w:t>
      </w:r>
      <w:r w:rsidR="00BB49DB">
        <w:rPr>
          <w:rFonts w:ascii="Arial" w:hAnsi="Arial" w:cs="Arial"/>
          <w:sz w:val="24"/>
          <w:szCs w:val="24"/>
        </w:rPr>
        <w:t>2</w:t>
      </w:r>
    </w:p>
    <w:p w:rsidR="002E19E2" w:rsidRPr="002E19E2" w:rsidRDefault="002E19E2" w:rsidP="002E19E2">
      <w:pPr>
        <w:spacing w:after="0"/>
        <w:jc w:val="both"/>
        <w:rPr>
          <w:rFonts w:ascii="Arial" w:hAnsi="Arial" w:cs="Arial"/>
          <w:b/>
          <w:sz w:val="24"/>
          <w:szCs w:val="24"/>
        </w:rPr>
      </w:pPr>
    </w:p>
    <w:p w:rsidR="002E19E2" w:rsidRPr="002E19E2" w:rsidRDefault="002E19E2" w:rsidP="002E19E2">
      <w:pPr>
        <w:pStyle w:val="3"/>
        <w:keepNext w:val="0"/>
        <w:suppressAutoHyphens w:val="0"/>
        <w:spacing w:line="276" w:lineRule="auto"/>
        <w:rPr>
          <w:rFonts w:ascii="Arial" w:hAnsi="Arial" w:cs="Arial"/>
          <w:b/>
          <w:szCs w:val="24"/>
        </w:rPr>
      </w:pPr>
      <w:r w:rsidRPr="002E19E2">
        <w:rPr>
          <w:rFonts w:ascii="Arial" w:hAnsi="Arial" w:cs="Arial"/>
          <w:b/>
          <w:szCs w:val="24"/>
        </w:rPr>
        <w:t xml:space="preserve">от «10» ноября 2014 года  </w:t>
      </w:r>
      <w:r w:rsidRPr="002E19E2">
        <w:rPr>
          <w:rFonts w:ascii="Arial" w:hAnsi="Arial" w:cs="Arial"/>
          <w:b/>
          <w:szCs w:val="24"/>
        </w:rPr>
        <w:tab/>
      </w:r>
      <w:r w:rsidRPr="002E19E2">
        <w:rPr>
          <w:rFonts w:ascii="Arial" w:hAnsi="Arial" w:cs="Arial"/>
          <w:b/>
          <w:szCs w:val="24"/>
        </w:rPr>
        <w:tab/>
      </w:r>
      <w:r w:rsidRPr="002E19E2">
        <w:rPr>
          <w:rFonts w:ascii="Arial" w:hAnsi="Arial" w:cs="Arial"/>
          <w:b/>
          <w:szCs w:val="24"/>
        </w:rPr>
        <w:tab/>
      </w:r>
      <w:r w:rsidRPr="002E19E2">
        <w:rPr>
          <w:rFonts w:ascii="Arial" w:hAnsi="Arial" w:cs="Arial"/>
          <w:b/>
          <w:szCs w:val="24"/>
        </w:rPr>
        <w:tab/>
        <w:t xml:space="preserve">                </w:t>
      </w:r>
      <w:r w:rsidR="00BB49DB">
        <w:rPr>
          <w:rFonts w:ascii="Arial" w:hAnsi="Arial" w:cs="Arial"/>
          <w:b/>
          <w:szCs w:val="24"/>
        </w:rPr>
        <w:tab/>
      </w:r>
      <w:r w:rsidR="00BB49DB">
        <w:rPr>
          <w:rFonts w:ascii="Arial" w:hAnsi="Arial" w:cs="Arial"/>
          <w:b/>
          <w:szCs w:val="24"/>
        </w:rPr>
        <w:tab/>
        <w:t xml:space="preserve">         </w:t>
      </w:r>
      <w:r w:rsidRPr="002E19E2">
        <w:rPr>
          <w:rFonts w:ascii="Arial" w:hAnsi="Arial" w:cs="Arial"/>
          <w:b/>
          <w:szCs w:val="24"/>
        </w:rPr>
        <w:t>с. Три Протока</w:t>
      </w:r>
    </w:p>
    <w:p w:rsidR="00CC69A8" w:rsidRPr="002E19E2" w:rsidRDefault="00CC69A8" w:rsidP="002E19E2">
      <w:pPr>
        <w:widowControl w:val="0"/>
        <w:autoSpaceDE w:val="0"/>
        <w:autoSpaceDN w:val="0"/>
        <w:adjustRightInd w:val="0"/>
        <w:spacing w:after="0"/>
        <w:jc w:val="center"/>
        <w:rPr>
          <w:rFonts w:ascii="Arial" w:hAnsi="Arial" w:cs="Arial"/>
          <w:b/>
          <w:bCs/>
          <w:sz w:val="24"/>
          <w:szCs w:val="24"/>
        </w:rPr>
      </w:pPr>
    </w:p>
    <w:p w:rsidR="00CC69A8" w:rsidRPr="002E19E2" w:rsidRDefault="007A5407" w:rsidP="002C2011">
      <w:pPr>
        <w:widowControl w:val="0"/>
        <w:autoSpaceDE w:val="0"/>
        <w:autoSpaceDN w:val="0"/>
        <w:adjustRightInd w:val="0"/>
        <w:spacing w:after="0"/>
        <w:ind w:right="5243"/>
        <w:jc w:val="both"/>
        <w:rPr>
          <w:rFonts w:ascii="Arial" w:hAnsi="Arial" w:cs="Arial"/>
          <w:b/>
          <w:bCs/>
          <w:sz w:val="24"/>
          <w:szCs w:val="24"/>
        </w:rPr>
      </w:pPr>
      <w:r>
        <w:rPr>
          <w:rFonts w:ascii="Arial" w:hAnsi="Arial" w:cs="Arial"/>
          <w:bCs/>
          <w:sz w:val="24"/>
          <w:szCs w:val="24"/>
        </w:rPr>
        <w:t>О</w:t>
      </w:r>
      <w:r w:rsidR="00196281" w:rsidRPr="00196281">
        <w:rPr>
          <w:rFonts w:ascii="Arial" w:hAnsi="Arial" w:cs="Arial"/>
          <w:bCs/>
          <w:sz w:val="24"/>
          <w:szCs w:val="24"/>
        </w:rPr>
        <w:t>б утверждении положения о ревизионной комиссии</w:t>
      </w:r>
      <w:r>
        <w:rPr>
          <w:rFonts w:ascii="Arial" w:hAnsi="Arial" w:cs="Arial"/>
          <w:bCs/>
          <w:sz w:val="24"/>
          <w:szCs w:val="24"/>
        </w:rPr>
        <w:t xml:space="preserve"> </w:t>
      </w:r>
      <w:r w:rsidR="00196281" w:rsidRPr="00196281">
        <w:rPr>
          <w:rFonts w:ascii="Arial" w:hAnsi="Arial" w:cs="Arial"/>
          <w:bCs/>
          <w:sz w:val="24"/>
          <w:szCs w:val="24"/>
        </w:rPr>
        <w:t xml:space="preserve">муниципального образования </w:t>
      </w:r>
      <w:r>
        <w:rPr>
          <w:rFonts w:ascii="Arial" w:hAnsi="Arial" w:cs="Arial"/>
          <w:bCs/>
          <w:sz w:val="24"/>
          <w:szCs w:val="24"/>
        </w:rPr>
        <w:t>«Т</w:t>
      </w:r>
      <w:r w:rsidR="00196281" w:rsidRPr="00196281">
        <w:rPr>
          <w:rFonts w:ascii="Arial" w:hAnsi="Arial" w:cs="Arial"/>
          <w:bCs/>
          <w:sz w:val="24"/>
          <w:szCs w:val="24"/>
        </w:rPr>
        <w:t>рехпротокский сельсовет</w:t>
      </w:r>
      <w:r>
        <w:rPr>
          <w:rFonts w:ascii="Arial" w:hAnsi="Arial" w:cs="Arial"/>
          <w:bCs/>
          <w:sz w:val="24"/>
          <w:szCs w:val="24"/>
        </w:rPr>
        <w:t>»</w:t>
      </w:r>
    </w:p>
    <w:p w:rsidR="00CC69A8" w:rsidRPr="002E19E2" w:rsidRDefault="00CC69A8" w:rsidP="002E19E2">
      <w:pPr>
        <w:widowControl w:val="0"/>
        <w:autoSpaceDE w:val="0"/>
        <w:autoSpaceDN w:val="0"/>
        <w:adjustRightInd w:val="0"/>
        <w:spacing w:after="0"/>
        <w:jc w:val="center"/>
        <w:rPr>
          <w:rFonts w:ascii="Arial" w:hAnsi="Arial" w:cs="Arial"/>
          <w:sz w:val="24"/>
          <w:szCs w:val="24"/>
        </w:rPr>
      </w:pPr>
    </w:p>
    <w:p w:rsidR="00613AFA" w:rsidRDefault="00CC69A8" w:rsidP="00BB6AC3">
      <w:pPr>
        <w:widowControl w:val="0"/>
        <w:autoSpaceDE w:val="0"/>
        <w:autoSpaceDN w:val="0"/>
        <w:adjustRightInd w:val="0"/>
        <w:spacing w:after="0"/>
        <w:ind w:firstLine="709"/>
        <w:jc w:val="both"/>
        <w:rPr>
          <w:rFonts w:ascii="Arial" w:hAnsi="Arial" w:cs="Arial"/>
          <w:color w:val="000000" w:themeColor="text1"/>
          <w:sz w:val="24"/>
          <w:szCs w:val="24"/>
        </w:rPr>
      </w:pPr>
      <w:r w:rsidRPr="002E19E2">
        <w:rPr>
          <w:rFonts w:ascii="Arial" w:hAnsi="Arial" w:cs="Arial"/>
          <w:sz w:val="24"/>
          <w:szCs w:val="24"/>
        </w:rPr>
        <w:t xml:space="preserve">В соответствии с Федеральным законом от 07.02.2011 </w:t>
      </w:r>
      <w:r w:rsidR="00DE394F" w:rsidRPr="00DE394F">
        <w:rPr>
          <w:rFonts w:ascii="Arial" w:hAnsi="Arial" w:cs="Arial"/>
          <w:color w:val="000000" w:themeColor="text1"/>
          <w:sz w:val="24"/>
          <w:szCs w:val="24"/>
        </w:rPr>
        <w:t>№</w:t>
      </w:r>
      <w:r w:rsidRPr="00DE394F">
        <w:rPr>
          <w:rFonts w:ascii="Arial" w:hAnsi="Arial" w:cs="Arial"/>
          <w:color w:val="000000" w:themeColor="text1"/>
          <w:sz w:val="24"/>
          <w:szCs w:val="24"/>
        </w:rPr>
        <w:t xml:space="preserve"> </w:t>
      </w:r>
      <w:hyperlink r:id="rId6" w:history="1">
        <w:r w:rsidRPr="00DE394F">
          <w:rPr>
            <w:rFonts w:ascii="Arial" w:hAnsi="Arial" w:cs="Arial"/>
            <w:color w:val="000000" w:themeColor="text1"/>
            <w:sz w:val="24"/>
            <w:szCs w:val="24"/>
          </w:rPr>
          <w:t>6-ФЗ</w:t>
        </w:r>
      </w:hyperlink>
      <w:r w:rsidRPr="00DE394F">
        <w:rPr>
          <w:rFonts w:ascii="Arial" w:hAnsi="Arial" w:cs="Arial"/>
          <w:color w:val="000000" w:themeColor="text1"/>
          <w:sz w:val="24"/>
          <w:szCs w:val="24"/>
        </w:rPr>
        <w:t xml:space="preserve"> </w:t>
      </w:r>
      <w:r w:rsidR="00DE394F">
        <w:rPr>
          <w:rFonts w:ascii="Arial" w:hAnsi="Arial" w:cs="Arial"/>
          <w:color w:val="000000" w:themeColor="text1"/>
          <w:sz w:val="24"/>
          <w:szCs w:val="24"/>
        </w:rPr>
        <w:t>«</w:t>
      </w:r>
      <w:r w:rsidRPr="00DE394F">
        <w:rPr>
          <w:rFonts w:ascii="Arial" w:hAnsi="Arial" w:cs="Arial"/>
          <w:color w:val="000000" w:themeColor="text1"/>
          <w:sz w:val="24"/>
          <w:szCs w:val="24"/>
        </w:rPr>
        <w:t>Об общих принципах организации деятельности контрольно-счетных органов субъектов Российской Федерации и муниципальных образований</w:t>
      </w:r>
      <w:r w:rsidR="00613AFA">
        <w:rPr>
          <w:rFonts w:ascii="Arial" w:hAnsi="Arial" w:cs="Arial"/>
          <w:color w:val="000000" w:themeColor="text1"/>
          <w:sz w:val="24"/>
          <w:szCs w:val="24"/>
        </w:rPr>
        <w:t>»</w:t>
      </w:r>
      <w:r w:rsidRPr="00DE394F">
        <w:rPr>
          <w:rFonts w:ascii="Arial" w:hAnsi="Arial" w:cs="Arial"/>
          <w:color w:val="000000" w:themeColor="text1"/>
          <w:sz w:val="24"/>
          <w:szCs w:val="24"/>
        </w:rPr>
        <w:t xml:space="preserve">, Федеральным </w:t>
      </w:r>
      <w:hyperlink r:id="rId7" w:history="1">
        <w:r w:rsidRPr="00DE394F">
          <w:rPr>
            <w:rFonts w:ascii="Arial" w:hAnsi="Arial" w:cs="Arial"/>
            <w:color w:val="000000" w:themeColor="text1"/>
            <w:sz w:val="24"/>
            <w:szCs w:val="24"/>
          </w:rPr>
          <w:t>законом</w:t>
        </w:r>
      </w:hyperlink>
      <w:r w:rsidR="00613AFA">
        <w:rPr>
          <w:rFonts w:ascii="Arial" w:hAnsi="Arial" w:cs="Arial"/>
          <w:color w:val="000000" w:themeColor="text1"/>
          <w:sz w:val="24"/>
          <w:szCs w:val="24"/>
        </w:rPr>
        <w:t xml:space="preserve"> 05.04.2013 №</w:t>
      </w:r>
      <w:r w:rsidRPr="00DE394F">
        <w:rPr>
          <w:rFonts w:ascii="Arial" w:hAnsi="Arial" w:cs="Arial"/>
          <w:color w:val="000000" w:themeColor="text1"/>
          <w:sz w:val="24"/>
          <w:szCs w:val="24"/>
        </w:rPr>
        <w:t xml:space="preserve"> 44-ФЗ </w:t>
      </w:r>
      <w:r w:rsidR="00613AFA">
        <w:rPr>
          <w:rFonts w:ascii="Arial" w:hAnsi="Arial" w:cs="Arial"/>
          <w:color w:val="000000" w:themeColor="text1"/>
          <w:sz w:val="24"/>
          <w:szCs w:val="24"/>
        </w:rPr>
        <w:t>«</w:t>
      </w:r>
      <w:r w:rsidRPr="00DE394F">
        <w:rPr>
          <w:rFonts w:ascii="Arial" w:hAnsi="Arial" w:cs="Arial"/>
          <w:color w:val="000000" w:themeColor="text1"/>
          <w:sz w:val="24"/>
          <w:szCs w:val="24"/>
        </w:rPr>
        <w:t>О контрактной системе в сфере закупок товаров, работ, услуг для обеспечения государственных и муниципальных нужд</w:t>
      </w:r>
      <w:r w:rsidR="00613AFA">
        <w:rPr>
          <w:rFonts w:ascii="Arial" w:hAnsi="Arial" w:cs="Arial"/>
          <w:color w:val="000000" w:themeColor="text1"/>
          <w:sz w:val="24"/>
          <w:szCs w:val="24"/>
        </w:rPr>
        <w:t>»</w:t>
      </w:r>
      <w:r w:rsidRPr="00DE394F">
        <w:rPr>
          <w:rFonts w:ascii="Arial" w:hAnsi="Arial" w:cs="Arial"/>
          <w:color w:val="000000" w:themeColor="text1"/>
          <w:sz w:val="24"/>
          <w:szCs w:val="24"/>
        </w:rPr>
        <w:t xml:space="preserve">, Совет муниципального образования </w:t>
      </w:r>
      <w:r w:rsidR="00613AFA">
        <w:rPr>
          <w:rFonts w:ascii="Arial" w:hAnsi="Arial" w:cs="Arial"/>
          <w:color w:val="000000" w:themeColor="text1"/>
          <w:sz w:val="24"/>
          <w:szCs w:val="24"/>
        </w:rPr>
        <w:t>«</w:t>
      </w:r>
      <w:r w:rsidR="00223819" w:rsidRPr="00DE394F">
        <w:rPr>
          <w:rFonts w:ascii="Arial" w:hAnsi="Arial" w:cs="Arial"/>
          <w:color w:val="000000" w:themeColor="text1"/>
          <w:sz w:val="24"/>
          <w:szCs w:val="24"/>
        </w:rPr>
        <w:t>Трехпротокский сельсовет</w:t>
      </w:r>
      <w:r w:rsidR="00613AFA">
        <w:rPr>
          <w:rFonts w:ascii="Arial" w:hAnsi="Arial" w:cs="Arial"/>
          <w:color w:val="000000" w:themeColor="text1"/>
          <w:sz w:val="24"/>
          <w:szCs w:val="24"/>
        </w:rPr>
        <w:t>»</w:t>
      </w:r>
      <w:r w:rsidRPr="00DE394F">
        <w:rPr>
          <w:rFonts w:ascii="Arial" w:hAnsi="Arial" w:cs="Arial"/>
          <w:color w:val="000000" w:themeColor="text1"/>
          <w:sz w:val="24"/>
          <w:szCs w:val="24"/>
        </w:rPr>
        <w:t xml:space="preserve"> </w:t>
      </w:r>
    </w:p>
    <w:p w:rsidR="00613AFA" w:rsidRDefault="00613AFA" w:rsidP="00BB6AC3">
      <w:pPr>
        <w:widowControl w:val="0"/>
        <w:autoSpaceDE w:val="0"/>
        <w:autoSpaceDN w:val="0"/>
        <w:adjustRightInd w:val="0"/>
        <w:spacing w:after="0"/>
        <w:ind w:firstLine="709"/>
        <w:jc w:val="both"/>
        <w:rPr>
          <w:rFonts w:ascii="Arial" w:hAnsi="Arial" w:cs="Arial"/>
          <w:color w:val="000000" w:themeColor="text1"/>
          <w:sz w:val="24"/>
          <w:szCs w:val="24"/>
        </w:rPr>
      </w:pPr>
    </w:p>
    <w:p w:rsidR="00CC69A8" w:rsidRDefault="00613AFA" w:rsidP="00BB6AC3">
      <w:pPr>
        <w:widowControl w:val="0"/>
        <w:autoSpaceDE w:val="0"/>
        <w:autoSpaceDN w:val="0"/>
        <w:adjustRightInd w:val="0"/>
        <w:spacing w:after="0"/>
        <w:ind w:firstLine="709"/>
        <w:jc w:val="both"/>
        <w:rPr>
          <w:rFonts w:ascii="Arial" w:hAnsi="Arial" w:cs="Arial"/>
          <w:color w:val="000000" w:themeColor="text1"/>
          <w:sz w:val="24"/>
          <w:szCs w:val="24"/>
        </w:rPr>
      </w:pPr>
      <w:r w:rsidRPr="00DE394F">
        <w:rPr>
          <w:rFonts w:ascii="Arial" w:hAnsi="Arial" w:cs="Arial"/>
          <w:color w:val="000000" w:themeColor="text1"/>
          <w:sz w:val="24"/>
          <w:szCs w:val="24"/>
        </w:rPr>
        <w:t>РЕШИЛ:</w:t>
      </w:r>
    </w:p>
    <w:p w:rsidR="00613AFA" w:rsidRPr="00DE394F" w:rsidRDefault="00613AFA" w:rsidP="00BB6AC3">
      <w:pPr>
        <w:widowControl w:val="0"/>
        <w:autoSpaceDE w:val="0"/>
        <w:autoSpaceDN w:val="0"/>
        <w:adjustRightInd w:val="0"/>
        <w:spacing w:after="0"/>
        <w:ind w:firstLine="709"/>
        <w:jc w:val="both"/>
        <w:rPr>
          <w:rFonts w:ascii="Arial" w:hAnsi="Arial" w:cs="Arial"/>
          <w:color w:val="000000" w:themeColor="text1"/>
          <w:sz w:val="24"/>
          <w:szCs w:val="24"/>
        </w:rPr>
      </w:pPr>
    </w:p>
    <w:p w:rsidR="00CC69A8" w:rsidRPr="00DE394F" w:rsidRDefault="00CC69A8" w:rsidP="00BB6AC3">
      <w:pPr>
        <w:widowControl w:val="0"/>
        <w:autoSpaceDE w:val="0"/>
        <w:autoSpaceDN w:val="0"/>
        <w:adjustRightInd w:val="0"/>
        <w:spacing w:after="0"/>
        <w:ind w:firstLine="709"/>
        <w:jc w:val="both"/>
        <w:rPr>
          <w:rFonts w:ascii="Arial" w:hAnsi="Arial" w:cs="Arial"/>
          <w:color w:val="000000" w:themeColor="text1"/>
          <w:sz w:val="24"/>
          <w:szCs w:val="24"/>
        </w:rPr>
      </w:pPr>
      <w:r w:rsidRPr="00DE394F">
        <w:rPr>
          <w:rFonts w:ascii="Arial" w:hAnsi="Arial" w:cs="Arial"/>
          <w:color w:val="000000" w:themeColor="text1"/>
          <w:sz w:val="24"/>
          <w:szCs w:val="24"/>
        </w:rPr>
        <w:t xml:space="preserve">1. Утвердить </w:t>
      </w:r>
      <w:hyperlink w:anchor="Par30" w:history="1">
        <w:r w:rsidRPr="00DE394F">
          <w:rPr>
            <w:rFonts w:ascii="Arial" w:hAnsi="Arial" w:cs="Arial"/>
            <w:color w:val="000000" w:themeColor="text1"/>
            <w:sz w:val="24"/>
            <w:szCs w:val="24"/>
          </w:rPr>
          <w:t>Положение</w:t>
        </w:r>
      </w:hyperlink>
      <w:r w:rsidRPr="00DE394F">
        <w:rPr>
          <w:rFonts w:ascii="Arial" w:hAnsi="Arial" w:cs="Arial"/>
          <w:color w:val="000000" w:themeColor="text1"/>
          <w:sz w:val="24"/>
          <w:szCs w:val="24"/>
        </w:rPr>
        <w:t xml:space="preserve"> о ревизионной комиссии муниципального образования </w:t>
      </w:r>
      <w:r w:rsidR="00223819" w:rsidRPr="00DE394F">
        <w:rPr>
          <w:rFonts w:ascii="Arial" w:hAnsi="Arial" w:cs="Arial"/>
          <w:color w:val="000000" w:themeColor="text1"/>
          <w:sz w:val="24"/>
          <w:szCs w:val="24"/>
        </w:rPr>
        <w:t xml:space="preserve"> «Трехпротокский сельсовет</w:t>
      </w:r>
      <w:r w:rsidR="00B552A7">
        <w:rPr>
          <w:rFonts w:ascii="Arial" w:hAnsi="Arial" w:cs="Arial"/>
          <w:color w:val="000000" w:themeColor="text1"/>
          <w:sz w:val="24"/>
          <w:szCs w:val="24"/>
        </w:rPr>
        <w:t>»</w:t>
      </w:r>
      <w:r w:rsidRPr="00DE394F">
        <w:rPr>
          <w:rFonts w:ascii="Arial" w:hAnsi="Arial" w:cs="Arial"/>
          <w:color w:val="000000" w:themeColor="text1"/>
          <w:sz w:val="24"/>
          <w:szCs w:val="24"/>
        </w:rPr>
        <w:t xml:space="preserve"> согласно </w:t>
      </w:r>
      <w:r w:rsidR="00B552A7">
        <w:rPr>
          <w:rFonts w:ascii="Arial" w:hAnsi="Arial" w:cs="Arial"/>
          <w:color w:val="000000" w:themeColor="text1"/>
          <w:sz w:val="24"/>
          <w:szCs w:val="24"/>
        </w:rPr>
        <w:t>п</w:t>
      </w:r>
      <w:r w:rsidRPr="00DE394F">
        <w:rPr>
          <w:rFonts w:ascii="Arial" w:hAnsi="Arial" w:cs="Arial"/>
          <w:color w:val="000000" w:themeColor="text1"/>
          <w:sz w:val="24"/>
          <w:szCs w:val="24"/>
        </w:rPr>
        <w:t>риложению.</w:t>
      </w:r>
    </w:p>
    <w:p w:rsidR="001F7D88" w:rsidRDefault="00CC69A8" w:rsidP="00BB6AC3">
      <w:pPr>
        <w:widowControl w:val="0"/>
        <w:autoSpaceDE w:val="0"/>
        <w:autoSpaceDN w:val="0"/>
        <w:adjustRightInd w:val="0"/>
        <w:spacing w:after="0"/>
        <w:ind w:firstLine="709"/>
        <w:jc w:val="both"/>
        <w:rPr>
          <w:rFonts w:ascii="Arial" w:hAnsi="Arial" w:cs="Arial"/>
          <w:color w:val="000000" w:themeColor="text1"/>
          <w:sz w:val="24"/>
          <w:szCs w:val="24"/>
        </w:rPr>
      </w:pPr>
      <w:r w:rsidRPr="00DE394F">
        <w:rPr>
          <w:rFonts w:ascii="Arial" w:hAnsi="Arial" w:cs="Arial"/>
          <w:color w:val="000000" w:themeColor="text1"/>
          <w:sz w:val="24"/>
          <w:szCs w:val="24"/>
        </w:rPr>
        <w:t xml:space="preserve">2. </w:t>
      </w:r>
      <w:r w:rsidR="001F7D88">
        <w:rPr>
          <w:rFonts w:ascii="Arial" w:hAnsi="Arial" w:cs="Arial"/>
          <w:color w:val="000000" w:themeColor="text1"/>
          <w:sz w:val="24"/>
          <w:szCs w:val="24"/>
        </w:rPr>
        <w:t>Признать утратившими силу:</w:t>
      </w:r>
    </w:p>
    <w:p w:rsidR="00CC69A8" w:rsidRDefault="001F7D88" w:rsidP="00BB6AC3">
      <w:pPr>
        <w:widowControl w:val="0"/>
        <w:autoSpaceDE w:val="0"/>
        <w:autoSpaceDN w:val="0"/>
        <w:adjustRightInd w:val="0"/>
        <w:spacing w:after="0"/>
        <w:ind w:firstLine="709"/>
        <w:jc w:val="both"/>
        <w:rPr>
          <w:rFonts w:ascii="Arial" w:hAnsi="Arial" w:cs="Arial"/>
          <w:sz w:val="24"/>
          <w:szCs w:val="24"/>
        </w:rPr>
      </w:pPr>
      <w:r>
        <w:rPr>
          <w:rFonts w:ascii="Arial" w:hAnsi="Arial" w:cs="Arial"/>
          <w:color w:val="000000" w:themeColor="text1"/>
          <w:sz w:val="24"/>
          <w:szCs w:val="24"/>
        </w:rPr>
        <w:t xml:space="preserve">- </w:t>
      </w:r>
      <w:hyperlink r:id="rId8" w:history="1">
        <w:r>
          <w:rPr>
            <w:rFonts w:ascii="Arial" w:hAnsi="Arial" w:cs="Arial"/>
            <w:color w:val="000000" w:themeColor="text1"/>
            <w:sz w:val="24"/>
            <w:szCs w:val="24"/>
          </w:rPr>
          <w:t>р</w:t>
        </w:r>
        <w:r w:rsidR="00CC69A8" w:rsidRPr="00DE394F">
          <w:rPr>
            <w:rFonts w:ascii="Arial" w:hAnsi="Arial" w:cs="Arial"/>
            <w:color w:val="000000" w:themeColor="text1"/>
            <w:sz w:val="24"/>
            <w:szCs w:val="24"/>
          </w:rPr>
          <w:t>ешение</w:t>
        </w:r>
      </w:hyperlink>
      <w:r w:rsidR="00CC69A8" w:rsidRPr="00DE394F">
        <w:rPr>
          <w:rFonts w:ascii="Arial" w:hAnsi="Arial" w:cs="Arial"/>
          <w:color w:val="000000" w:themeColor="text1"/>
          <w:sz w:val="24"/>
          <w:szCs w:val="24"/>
        </w:rPr>
        <w:t xml:space="preserve"> Совета муниципального образования </w:t>
      </w:r>
      <w:r>
        <w:rPr>
          <w:rFonts w:ascii="Arial" w:hAnsi="Arial" w:cs="Arial"/>
          <w:color w:val="000000" w:themeColor="text1"/>
          <w:sz w:val="24"/>
          <w:szCs w:val="24"/>
        </w:rPr>
        <w:t>«</w:t>
      </w:r>
      <w:r w:rsidR="00223819" w:rsidRPr="00DE394F">
        <w:rPr>
          <w:rFonts w:ascii="Arial" w:hAnsi="Arial" w:cs="Arial"/>
          <w:color w:val="000000" w:themeColor="text1"/>
          <w:sz w:val="24"/>
          <w:szCs w:val="24"/>
        </w:rPr>
        <w:t>Трехпротокский сельсовет</w:t>
      </w:r>
      <w:r>
        <w:rPr>
          <w:rFonts w:ascii="Arial" w:hAnsi="Arial" w:cs="Arial"/>
          <w:color w:val="000000" w:themeColor="text1"/>
          <w:sz w:val="24"/>
          <w:szCs w:val="24"/>
        </w:rPr>
        <w:t>»</w:t>
      </w:r>
      <w:r w:rsidR="00223819" w:rsidRPr="002E19E2">
        <w:rPr>
          <w:rFonts w:ascii="Arial" w:hAnsi="Arial" w:cs="Arial"/>
          <w:sz w:val="24"/>
          <w:szCs w:val="24"/>
        </w:rPr>
        <w:t xml:space="preserve"> от 25.03.2013 </w:t>
      </w:r>
      <w:r>
        <w:rPr>
          <w:rFonts w:ascii="Arial" w:hAnsi="Arial" w:cs="Arial"/>
          <w:sz w:val="24"/>
          <w:szCs w:val="24"/>
        </w:rPr>
        <w:t>№</w:t>
      </w:r>
      <w:r w:rsidR="00223819" w:rsidRPr="002E19E2">
        <w:rPr>
          <w:rFonts w:ascii="Arial" w:hAnsi="Arial" w:cs="Arial"/>
          <w:sz w:val="24"/>
          <w:szCs w:val="24"/>
        </w:rPr>
        <w:t xml:space="preserve"> 183</w:t>
      </w:r>
      <w:r w:rsidR="00CC69A8" w:rsidRPr="002E19E2">
        <w:rPr>
          <w:rFonts w:ascii="Arial" w:hAnsi="Arial" w:cs="Arial"/>
          <w:sz w:val="24"/>
          <w:szCs w:val="24"/>
        </w:rPr>
        <w:t xml:space="preserve"> </w:t>
      </w:r>
      <w:r>
        <w:rPr>
          <w:rFonts w:ascii="Arial" w:hAnsi="Arial" w:cs="Arial"/>
          <w:sz w:val="24"/>
          <w:szCs w:val="24"/>
        </w:rPr>
        <w:t>«</w:t>
      </w:r>
      <w:r w:rsidR="00CC69A8" w:rsidRPr="002E19E2">
        <w:rPr>
          <w:rFonts w:ascii="Arial" w:hAnsi="Arial" w:cs="Arial"/>
          <w:sz w:val="24"/>
          <w:szCs w:val="24"/>
        </w:rPr>
        <w:t xml:space="preserve">Об утверждении Положения </w:t>
      </w:r>
      <w:r>
        <w:rPr>
          <w:rFonts w:ascii="Arial" w:hAnsi="Arial" w:cs="Arial"/>
          <w:sz w:val="24"/>
          <w:szCs w:val="24"/>
        </w:rPr>
        <w:t>«О</w:t>
      </w:r>
      <w:r w:rsidR="00CC69A8" w:rsidRPr="002E19E2">
        <w:rPr>
          <w:rFonts w:ascii="Arial" w:hAnsi="Arial" w:cs="Arial"/>
          <w:sz w:val="24"/>
          <w:szCs w:val="24"/>
        </w:rPr>
        <w:t xml:space="preserve"> ревизионной комис</w:t>
      </w:r>
      <w:r>
        <w:rPr>
          <w:rFonts w:ascii="Arial" w:hAnsi="Arial" w:cs="Arial"/>
          <w:sz w:val="24"/>
          <w:szCs w:val="24"/>
        </w:rPr>
        <w:t>сии муниципального образования «</w:t>
      </w:r>
      <w:r w:rsidR="00223819" w:rsidRPr="002E19E2">
        <w:rPr>
          <w:rFonts w:ascii="Arial" w:hAnsi="Arial" w:cs="Arial"/>
          <w:sz w:val="24"/>
          <w:szCs w:val="24"/>
        </w:rPr>
        <w:t>Тр</w:t>
      </w:r>
      <w:r>
        <w:rPr>
          <w:rFonts w:ascii="Arial" w:hAnsi="Arial" w:cs="Arial"/>
          <w:sz w:val="24"/>
          <w:szCs w:val="24"/>
        </w:rPr>
        <w:t>ё</w:t>
      </w:r>
      <w:r w:rsidR="00223819" w:rsidRPr="002E19E2">
        <w:rPr>
          <w:rFonts w:ascii="Arial" w:hAnsi="Arial" w:cs="Arial"/>
          <w:sz w:val="24"/>
          <w:szCs w:val="24"/>
        </w:rPr>
        <w:t>хпротокский сельсовет</w:t>
      </w:r>
      <w:r>
        <w:rPr>
          <w:rFonts w:ascii="Arial" w:hAnsi="Arial" w:cs="Arial"/>
          <w:sz w:val="24"/>
          <w:szCs w:val="24"/>
        </w:rPr>
        <w:t>»</w:t>
      </w:r>
      <w:r w:rsidR="00D364A3">
        <w:rPr>
          <w:rFonts w:ascii="Arial" w:hAnsi="Arial" w:cs="Arial"/>
          <w:sz w:val="24"/>
          <w:szCs w:val="24"/>
        </w:rPr>
        <w:t>;</w:t>
      </w:r>
    </w:p>
    <w:p w:rsidR="00D364A3" w:rsidRPr="002E19E2" w:rsidRDefault="00D364A3" w:rsidP="00BB6AC3">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 </w:t>
      </w:r>
      <w:hyperlink r:id="rId9" w:history="1">
        <w:r>
          <w:rPr>
            <w:rFonts w:ascii="Arial" w:hAnsi="Arial" w:cs="Arial"/>
            <w:color w:val="000000" w:themeColor="text1"/>
            <w:sz w:val="24"/>
            <w:szCs w:val="24"/>
          </w:rPr>
          <w:t>р</w:t>
        </w:r>
        <w:r w:rsidRPr="00DE394F">
          <w:rPr>
            <w:rFonts w:ascii="Arial" w:hAnsi="Arial" w:cs="Arial"/>
            <w:color w:val="000000" w:themeColor="text1"/>
            <w:sz w:val="24"/>
            <w:szCs w:val="24"/>
          </w:rPr>
          <w:t>ешение</w:t>
        </w:r>
      </w:hyperlink>
      <w:r w:rsidRPr="00DE394F">
        <w:rPr>
          <w:rFonts w:ascii="Arial" w:hAnsi="Arial" w:cs="Arial"/>
          <w:color w:val="000000" w:themeColor="text1"/>
          <w:sz w:val="24"/>
          <w:szCs w:val="24"/>
        </w:rPr>
        <w:t xml:space="preserve"> Совета муниципального образования </w:t>
      </w:r>
      <w:r>
        <w:rPr>
          <w:rFonts w:ascii="Arial" w:hAnsi="Arial" w:cs="Arial"/>
          <w:color w:val="000000" w:themeColor="text1"/>
          <w:sz w:val="24"/>
          <w:szCs w:val="24"/>
        </w:rPr>
        <w:t>«</w:t>
      </w:r>
      <w:r w:rsidRPr="00DE394F">
        <w:rPr>
          <w:rFonts w:ascii="Arial" w:hAnsi="Arial" w:cs="Arial"/>
          <w:color w:val="000000" w:themeColor="text1"/>
          <w:sz w:val="24"/>
          <w:szCs w:val="24"/>
        </w:rPr>
        <w:t>Трехпротокский сельсовет</w:t>
      </w:r>
      <w:r>
        <w:rPr>
          <w:rFonts w:ascii="Arial" w:hAnsi="Arial" w:cs="Arial"/>
          <w:color w:val="000000" w:themeColor="text1"/>
          <w:sz w:val="24"/>
          <w:szCs w:val="24"/>
        </w:rPr>
        <w:t>»</w:t>
      </w:r>
      <w:r w:rsidRPr="002E19E2">
        <w:rPr>
          <w:rFonts w:ascii="Arial" w:hAnsi="Arial" w:cs="Arial"/>
          <w:sz w:val="24"/>
          <w:szCs w:val="24"/>
        </w:rPr>
        <w:t xml:space="preserve"> от </w:t>
      </w:r>
      <w:r w:rsidR="008526BD">
        <w:rPr>
          <w:rFonts w:ascii="Arial" w:hAnsi="Arial" w:cs="Arial"/>
          <w:sz w:val="24"/>
          <w:szCs w:val="24"/>
        </w:rPr>
        <w:t>04</w:t>
      </w:r>
      <w:r w:rsidRPr="002E19E2">
        <w:rPr>
          <w:rFonts w:ascii="Arial" w:hAnsi="Arial" w:cs="Arial"/>
          <w:sz w:val="24"/>
          <w:szCs w:val="24"/>
        </w:rPr>
        <w:t>.</w:t>
      </w:r>
      <w:r w:rsidR="008526BD">
        <w:rPr>
          <w:rFonts w:ascii="Arial" w:hAnsi="Arial" w:cs="Arial"/>
          <w:sz w:val="24"/>
          <w:szCs w:val="24"/>
        </w:rPr>
        <w:t>1</w:t>
      </w:r>
      <w:r w:rsidRPr="002E19E2">
        <w:rPr>
          <w:rFonts w:ascii="Arial" w:hAnsi="Arial" w:cs="Arial"/>
          <w:sz w:val="24"/>
          <w:szCs w:val="24"/>
        </w:rPr>
        <w:t xml:space="preserve">0.2013 </w:t>
      </w:r>
      <w:r>
        <w:rPr>
          <w:rFonts w:ascii="Arial" w:hAnsi="Arial" w:cs="Arial"/>
          <w:sz w:val="24"/>
          <w:szCs w:val="24"/>
        </w:rPr>
        <w:t>№</w:t>
      </w:r>
      <w:r w:rsidRPr="002E19E2">
        <w:rPr>
          <w:rFonts w:ascii="Arial" w:hAnsi="Arial" w:cs="Arial"/>
          <w:sz w:val="24"/>
          <w:szCs w:val="24"/>
        </w:rPr>
        <w:t xml:space="preserve"> </w:t>
      </w:r>
      <w:r w:rsidR="008526BD">
        <w:rPr>
          <w:rFonts w:ascii="Arial" w:hAnsi="Arial" w:cs="Arial"/>
          <w:sz w:val="24"/>
          <w:szCs w:val="24"/>
        </w:rPr>
        <w:t>2</w:t>
      </w:r>
      <w:r w:rsidRPr="002E19E2">
        <w:rPr>
          <w:rFonts w:ascii="Arial" w:hAnsi="Arial" w:cs="Arial"/>
          <w:sz w:val="24"/>
          <w:szCs w:val="24"/>
        </w:rPr>
        <w:t>1</w:t>
      </w:r>
      <w:r w:rsidR="008526BD">
        <w:rPr>
          <w:rFonts w:ascii="Arial" w:hAnsi="Arial" w:cs="Arial"/>
          <w:sz w:val="24"/>
          <w:szCs w:val="24"/>
        </w:rPr>
        <w:t>7</w:t>
      </w:r>
      <w:r w:rsidRPr="002E19E2">
        <w:rPr>
          <w:rFonts w:ascii="Arial" w:hAnsi="Arial" w:cs="Arial"/>
          <w:sz w:val="24"/>
          <w:szCs w:val="24"/>
        </w:rPr>
        <w:t xml:space="preserve"> </w:t>
      </w:r>
      <w:r>
        <w:rPr>
          <w:rFonts w:ascii="Arial" w:hAnsi="Arial" w:cs="Arial"/>
          <w:sz w:val="24"/>
          <w:szCs w:val="24"/>
        </w:rPr>
        <w:t>«</w:t>
      </w:r>
      <w:r w:rsidRPr="002E19E2">
        <w:rPr>
          <w:rFonts w:ascii="Arial" w:hAnsi="Arial" w:cs="Arial"/>
          <w:sz w:val="24"/>
          <w:szCs w:val="24"/>
        </w:rPr>
        <w:t xml:space="preserve">О </w:t>
      </w:r>
      <w:r w:rsidR="008526BD">
        <w:rPr>
          <w:rFonts w:ascii="Arial" w:hAnsi="Arial" w:cs="Arial"/>
          <w:sz w:val="24"/>
          <w:szCs w:val="24"/>
        </w:rPr>
        <w:t>внесении изменений в</w:t>
      </w:r>
      <w:r w:rsidRPr="002E19E2">
        <w:rPr>
          <w:rFonts w:ascii="Arial" w:hAnsi="Arial" w:cs="Arial"/>
          <w:sz w:val="24"/>
          <w:szCs w:val="24"/>
        </w:rPr>
        <w:t xml:space="preserve"> Положени</w:t>
      </w:r>
      <w:r w:rsidR="008526BD">
        <w:rPr>
          <w:rFonts w:ascii="Arial" w:hAnsi="Arial" w:cs="Arial"/>
          <w:sz w:val="24"/>
          <w:szCs w:val="24"/>
        </w:rPr>
        <w:t>е</w:t>
      </w:r>
      <w:r w:rsidRPr="002E19E2">
        <w:rPr>
          <w:rFonts w:ascii="Arial" w:hAnsi="Arial" w:cs="Arial"/>
          <w:sz w:val="24"/>
          <w:szCs w:val="24"/>
        </w:rPr>
        <w:t xml:space="preserve"> </w:t>
      </w:r>
      <w:r w:rsidR="008526BD">
        <w:rPr>
          <w:rFonts w:ascii="Arial" w:hAnsi="Arial" w:cs="Arial"/>
          <w:sz w:val="24"/>
          <w:szCs w:val="24"/>
        </w:rPr>
        <w:t>о</w:t>
      </w:r>
      <w:r w:rsidRPr="002E19E2">
        <w:rPr>
          <w:rFonts w:ascii="Arial" w:hAnsi="Arial" w:cs="Arial"/>
          <w:sz w:val="24"/>
          <w:szCs w:val="24"/>
        </w:rPr>
        <w:t xml:space="preserve"> ревизионной комис</w:t>
      </w:r>
      <w:r>
        <w:rPr>
          <w:rFonts w:ascii="Arial" w:hAnsi="Arial" w:cs="Arial"/>
          <w:sz w:val="24"/>
          <w:szCs w:val="24"/>
        </w:rPr>
        <w:t>сии муниципального образования «</w:t>
      </w:r>
      <w:r w:rsidRPr="002E19E2">
        <w:rPr>
          <w:rFonts w:ascii="Arial" w:hAnsi="Arial" w:cs="Arial"/>
          <w:sz w:val="24"/>
          <w:szCs w:val="24"/>
        </w:rPr>
        <w:t>Тр</w:t>
      </w:r>
      <w:r w:rsidR="008526BD">
        <w:rPr>
          <w:rFonts w:ascii="Arial" w:hAnsi="Arial" w:cs="Arial"/>
          <w:sz w:val="24"/>
          <w:szCs w:val="24"/>
        </w:rPr>
        <w:t>е</w:t>
      </w:r>
      <w:r w:rsidRPr="002E19E2">
        <w:rPr>
          <w:rFonts w:ascii="Arial" w:hAnsi="Arial" w:cs="Arial"/>
          <w:sz w:val="24"/>
          <w:szCs w:val="24"/>
        </w:rPr>
        <w:t>хпротокский сельсовет</w:t>
      </w:r>
      <w:r>
        <w:rPr>
          <w:rFonts w:ascii="Arial" w:hAnsi="Arial" w:cs="Arial"/>
          <w:sz w:val="24"/>
          <w:szCs w:val="24"/>
        </w:rPr>
        <w:t>»</w:t>
      </w:r>
      <w:r w:rsidR="008526BD">
        <w:rPr>
          <w:rFonts w:ascii="Arial" w:hAnsi="Arial" w:cs="Arial"/>
          <w:sz w:val="24"/>
          <w:szCs w:val="24"/>
        </w:rPr>
        <w:t xml:space="preserve"> утвержденное решением Совета от 25.03.2013 № 183».</w:t>
      </w:r>
    </w:p>
    <w:p w:rsidR="00380F52" w:rsidRPr="00380F52" w:rsidRDefault="00380F52" w:rsidP="00380F52">
      <w:pPr>
        <w:spacing w:after="0"/>
        <w:ind w:firstLine="709"/>
        <w:jc w:val="both"/>
        <w:rPr>
          <w:rFonts w:ascii="Arial" w:hAnsi="Arial" w:cs="Arial"/>
          <w:sz w:val="24"/>
          <w:szCs w:val="24"/>
        </w:rPr>
      </w:pPr>
      <w:r w:rsidRPr="00380F52">
        <w:rPr>
          <w:rFonts w:ascii="Arial" w:hAnsi="Arial" w:cs="Arial"/>
          <w:sz w:val="24"/>
          <w:szCs w:val="24"/>
        </w:rPr>
        <w:t>2. Обнародовать настоящее решение</w:t>
      </w:r>
      <w:r>
        <w:rPr>
          <w:rFonts w:ascii="Arial" w:hAnsi="Arial" w:cs="Arial"/>
          <w:sz w:val="24"/>
          <w:szCs w:val="24"/>
        </w:rPr>
        <w:t xml:space="preserve"> путем</w:t>
      </w:r>
      <w:r w:rsidRPr="00380F52">
        <w:rPr>
          <w:rFonts w:ascii="Arial" w:hAnsi="Arial" w:cs="Arial"/>
          <w:sz w:val="24"/>
          <w:szCs w:val="24"/>
        </w:rPr>
        <w:t xml:space="preserve"> размещения на официальном сайте.</w:t>
      </w:r>
    </w:p>
    <w:p w:rsidR="00380F52" w:rsidRPr="00380F52" w:rsidRDefault="00380F52" w:rsidP="00380F52">
      <w:pPr>
        <w:spacing w:after="0"/>
        <w:ind w:firstLine="709"/>
        <w:jc w:val="both"/>
        <w:rPr>
          <w:rFonts w:ascii="Arial" w:hAnsi="Arial" w:cs="Arial"/>
          <w:sz w:val="24"/>
          <w:szCs w:val="24"/>
        </w:rPr>
      </w:pPr>
      <w:r w:rsidRPr="00380F52">
        <w:rPr>
          <w:rFonts w:ascii="Arial" w:hAnsi="Arial" w:cs="Arial"/>
          <w:sz w:val="24"/>
          <w:szCs w:val="24"/>
        </w:rPr>
        <w:t>3. Настоящее решение вступает в силу со дня его обнародования.</w:t>
      </w:r>
    </w:p>
    <w:p w:rsidR="00380F52" w:rsidRPr="00380F52" w:rsidRDefault="00380F52" w:rsidP="00380F52">
      <w:pPr>
        <w:spacing w:after="0"/>
        <w:ind w:firstLine="709"/>
        <w:jc w:val="both"/>
        <w:rPr>
          <w:rFonts w:ascii="Arial" w:hAnsi="Arial" w:cs="Arial"/>
          <w:sz w:val="24"/>
          <w:szCs w:val="24"/>
        </w:rPr>
      </w:pPr>
      <w:r w:rsidRPr="00380F52">
        <w:rPr>
          <w:rFonts w:ascii="Arial" w:hAnsi="Arial" w:cs="Arial"/>
          <w:sz w:val="24"/>
          <w:szCs w:val="24"/>
        </w:rPr>
        <w:t xml:space="preserve">4. </w:t>
      </w:r>
      <w:proofErr w:type="gramStart"/>
      <w:r w:rsidRPr="00380F52">
        <w:rPr>
          <w:rFonts w:ascii="Arial" w:hAnsi="Arial" w:cs="Arial"/>
          <w:sz w:val="24"/>
          <w:szCs w:val="24"/>
        </w:rPr>
        <w:t>Контроль за</w:t>
      </w:r>
      <w:proofErr w:type="gramEnd"/>
      <w:r w:rsidRPr="00380F52">
        <w:rPr>
          <w:rFonts w:ascii="Arial" w:hAnsi="Arial" w:cs="Arial"/>
          <w:sz w:val="24"/>
          <w:szCs w:val="24"/>
        </w:rPr>
        <w:t xml:space="preserve"> выполнением настоящего решения оставляю за собой.</w:t>
      </w:r>
    </w:p>
    <w:p w:rsidR="00380F52" w:rsidRPr="00380F52" w:rsidRDefault="00380F52" w:rsidP="00380F52">
      <w:pPr>
        <w:spacing w:after="0"/>
        <w:ind w:firstLine="709"/>
        <w:jc w:val="both"/>
        <w:rPr>
          <w:rFonts w:ascii="Arial" w:hAnsi="Arial" w:cs="Arial"/>
          <w:sz w:val="24"/>
          <w:szCs w:val="24"/>
        </w:rPr>
      </w:pPr>
    </w:p>
    <w:p w:rsidR="00380F52" w:rsidRPr="00380F52" w:rsidRDefault="00380F52" w:rsidP="00380F52">
      <w:pPr>
        <w:spacing w:after="0"/>
        <w:ind w:firstLine="709"/>
        <w:jc w:val="both"/>
        <w:rPr>
          <w:rFonts w:ascii="Arial" w:hAnsi="Arial" w:cs="Arial"/>
          <w:sz w:val="24"/>
          <w:szCs w:val="24"/>
        </w:rPr>
      </w:pPr>
    </w:p>
    <w:p w:rsidR="00380F52" w:rsidRPr="00380F52" w:rsidRDefault="00380F52" w:rsidP="00380F52">
      <w:pPr>
        <w:spacing w:after="0"/>
        <w:ind w:firstLine="709"/>
        <w:jc w:val="both"/>
        <w:rPr>
          <w:rFonts w:ascii="Arial" w:hAnsi="Arial" w:cs="Arial"/>
          <w:sz w:val="24"/>
          <w:szCs w:val="24"/>
        </w:rPr>
      </w:pPr>
    </w:p>
    <w:p w:rsidR="00380F52" w:rsidRPr="00380F52" w:rsidRDefault="00380F52" w:rsidP="00380F52">
      <w:pPr>
        <w:spacing w:after="0"/>
        <w:jc w:val="both"/>
        <w:rPr>
          <w:rFonts w:ascii="Arial" w:hAnsi="Arial" w:cs="Arial"/>
          <w:sz w:val="24"/>
          <w:szCs w:val="24"/>
        </w:rPr>
      </w:pPr>
      <w:r w:rsidRPr="00380F52">
        <w:rPr>
          <w:rFonts w:ascii="Arial" w:hAnsi="Arial" w:cs="Arial"/>
          <w:sz w:val="24"/>
          <w:szCs w:val="24"/>
        </w:rPr>
        <w:t>Глава муниципального образования</w:t>
      </w:r>
    </w:p>
    <w:p w:rsidR="00CC69A8" w:rsidRPr="00380F52" w:rsidRDefault="00380F52" w:rsidP="00380F52">
      <w:pPr>
        <w:widowControl w:val="0"/>
        <w:autoSpaceDE w:val="0"/>
        <w:autoSpaceDN w:val="0"/>
        <w:adjustRightInd w:val="0"/>
        <w:spacing w:after="0"/>
        <w:jc w:val="right"/>
        <w:rPr>
          <w:rFonts w:ascii="Arial" w:hAnsi="Arial" w:cs="Arial"/>
          <w:sz w:val="24"/>
          <w:szCs w:val="24"/>
        </w:rPr>
      </w:pPr>
      <w:r w:rsidRPr="00380F52">
        <w:rPr>
          <w:rFonts w:ascii="Arial" w:hAnsi="Arial" w:cs="Arial"/>
          <w:sz w:val="24"/>
          <w:szCs w:val="24"/>
        </w:rPr>
        <w:t xml:space="preserve">«Трехпротокский сельсовет» </w:t>
      </w:r>
      <w:r w:rsidRPr="00380F52">
        <w:rPr>
          <w:rFonts w:ascii="Arial" w:hAnsi="Arial" w:cs="Arial"/>
          <w:sz w:val="24"/>
          <w:szCs w:val="24"/>
        </w:rPr>
        <w:tab/>
      </w:r>
      <w:r w:rsidRPr="00380F52">
        <w:rPr>
          <w:rFonts w:ascii="Arial" w:hAnsi="Arial" w:cs="Arial"/>
          <w:sz w:val="24"/>
          <w:szCs w:val="24"/>
        </w:rPr>
        <w:tab/>
      </w:r>
      <w:r w:rsidRPr="00380F52">
        <w:rPr>
          <w:rFonts w:ascii="Arial" w:hAnsi="Arial" w:cs="Arial"/>
          <w:sz w:val="24"/>
          <w:szCs w:val="24"/>
        </w:rPr>
        <w:tab/>
      </w:r>
      <w:r w:rsidRPr="00380F52">
        <w:rPr>
          <w:rFonts w:ascii="Arial" w:hAnsi="Arial" w:cs="Arial"/>
          <w:sz w:val="24"/>
          <w:szCs w:val="24"/>
        </w:rPr>
        <w:tab/>
        <w:t xml:space="preserve">                         </w:t>
      </w:r>
      <w:r w:rsidRPr="00380F52">
        <w:rPr>
          <w:rFonts w:ascii="Arial" w:hAnsi="Arial" w:cs="Arial"/>
          <w:sz w:val="24"/>
          <w:szCs w:val="24"/>
        </w:rPr>
        <w:tab/>
        <w:t xml:space="preserve">       Р.Р. Мухаримов</w:t>
      </w:r>
    </w:p>
    <w:p w:rsidR="00380F52" w:rsidRDefault="00380F52">
      <w:pPr>
        <w:rPr>
          <w:rFonts w:ascii="Arial" w:hAnsi="Arial" w:cs="Arial"/>
          <w:sz w:val="24"/>
          <w:szCs w:val="24"/>
        </w:rPr>
      </w:pPr>
      <w:bookmarkStart w:id="0" w:name="Par24"/>
      <w:bookmarkEnd w:id="0"/>
      <w:r>
        <w:rPr>
          <w:rFonts w:ascii="Arial" w:hAnsi="Arial" w:cs="Arial"/>
          <w:sz w:val="24"/>
          <w:szCs w:val="24"/>
        </w:rPr>
        <w:br w:type="page"/>
      </w:r>
    </w:p>
    <w:p w:rsidR="00AC53A0" w:rsidRDefault="00AC53A0" w:rsidP="002E19E2">
      <w:pPr>
        <w:widowControl w:val="0"/>
        <w:autoSpaceDE w:val="0"/>
        <w:autoSpaceDN w:val="0"/>
        <w:adjustRightInd w:val="0"/>
        <w:spacing w:after="0"/>
        <w:jc w:val="right"/>
        <w:rPr>
          <w:rFonts w:ascii="Arial" w:hAnsi="Arial" w:cs="Arial"/>
          <w:sz w:val="24"/>
          <w:szCs w:val="24"/>
        </w:rPr>
      </w:pPr>
      <w:r>
        <w:rPr>
          <w:rFonts w:ascii="Arial" w:hAnsi="Arial" w:cs="Arial"/>
          <w:sz w:val="24"/>
          <w:szCs w:val="24"/>
        </w:rPr>
        <w:lastRenderedPageBreak/>
        <w:t>УТВЕРЖДЕНО</w:t>
      </w:r>
    </w:p>
    <w:p w:rsidR="00CC69A8" w:rsidRPr="002E19E2" w:rsidRDefault="00AC53A0" w:rsidP="002E19E2">
      <w:pPr>
        <w:widowControl w:val="0"/>
        <w:autoSpaceDE w:val="0"/>
        <w:autoSpaceDN w:val="0"/>
        <w:adjustRightInd w:val="0"/>
        <w:spacing w:after="0"/>
        <w:jc w:val="right"/>
        <w:rPr>
          <w:rFonts w:ascii="Arial" w:hAnsi="Arial" w:cs="Arial"/>
          <w:sz w:val="24"/>
          <w:szCs w:val="24"/>
        </w:rPr>
      </w:pPr>
      <w:r>
        <w:rPr>
          <w:rFonts w:ascii="Arial" w:hAnsi="Arial" w:cs="Arial"/>
          <w:sz w:val="24"/>
          <w:szCs w:val="24"/>
        </w:rPr>
        <w:t>р</w:t>
      </w:r>
      <w:r w:rsidR="00CC69A8" w:rsidRPr="002E19E2">
        <w:rPr>
          <w:rFonts w:ascii="Arial" w:hAnsi="Arial" w:cs="Arial"/>
          <w:sz w:val="24"/>
          <w:szCs w:val="24"/>
        </w:rPr>
        <w:t>ешени</w:t>
      </w:r>
      <w:r>
        <w:rPr>
          <w:rFonts w:ascii="Arial" w:hAnsi="Arial" w:cs="Arial"/>
          <w:sz w:val="24"/>
          <w:szCs w:val="24"/>
        </w:rPr>
        <w:t>ем</w:t>
      </w:r>
      <w:r w:rsidR="00CC69A8" w:rsidRPr="002E19E2">
        <w:rPr>
          <w:rFonts w:ascii="Arial" w:hAnsi="Arial" w:cs="Arial"/>
          <w:sz w:val="24"/>
          <w:szCs w:val="24"/>
        </w:rPr>
        <w:t xml:space="preserve"> Совета</w:t>
      </w:r>
    </w:p>
    <w:p w:rsidR="00CC69A8" w:rsidRPr="002E19E2" w:rsidRDefault="00CC69A8" w:rsidP="002E19E2">
      <w:pPr>
        <w:widowControl w:val="0"/>
        <w:autoSpaceDE w:val="0"/>
        <w:autoSpaceDN w:val="0"/>
        <w:adjustRightInd w:val="0"/>
        <w:spacing w:after="0"/>
        <w:jc w:val="right"/>
        <w:rPr>
          <w:rFonts w:ascii="Arial" w:hAnsi="Arial" w:cs="Arial"/>
          <w:sz w:val="24"/>
          <w:szCs w:val="24"/>
        </w:rPr>
      </w:pPr>
      <w:r w:rsidRPr="002E19E2">
        <w:rPr>
          <w:rFonts w:ascii="Arial" w:hAnsi="Arial" w:cs="Arial"/>
          <w:sz w:val="24"/>
          <w:szCs w:val="24"/>
        </w:rPr>
        <w:t>муниципального образования</w:t>
      </w:r>
    </w:p>
    <w:p w:rsidR="00CC69A8" w:rsidRPr="002E19E2" w:rsidRDefault="00AC53A0" w:rsidP="002E19E2">
      <w:pPr>
        <w:widowControl w:val="0"/>
        <w:autoSpaceDE w:val="0"/>
        <w:autoSpaceDN w:val="0"/>
        <w:adjustRightInd w:val="0"/>
        <w:spacing w:after="0"/>
        <w:jc w:val="right"/>
        <w:rPr>
          <w:rFonts w:ascii="Arial" w:hAnsi="Arial" w:cs="Arial"/>
          <w:sz w:val="24"/>
          <w:szCs w:val="24"/>
        </w:rPr>
      </w:pPr>
      <w:r>
        <w:rPr>
          <w:rFonts w:ascii="Arial" w:hAnsi="Arial" w:cs="Arial"/>
          <w:sz w:val="24"/>
          <w:szCs w:val="24"/>
        </w:rPr>
        <w:t>«</w:t>
      </w:r>
      <w:r w:rsidR="00D91536" w:rsidRPr="002E19E2">
        <w:rPr>
          <w:rFonts w:ascii="Arial" w:hAnsi="Arial" w:cs="Arial"/>
          <w:sz w:val="24"/>
          <w:szCs w:val="24"/>
        </w:rPr>
        <w:t>Трехпротокский сельсовет</w:t>
      </w:r>
      <w:r>
        <w:rPr>
          <w:rFonts w:ascii="Arial" w:hAnsi="Arial" w:cs="Arial"/>
          <w:sz w:val="24"/>
          <w:szCs w:val="24"/>
        </w:rPr>
        <w:t>»</w:t>
      </w:r>
    </w:p>
    <w:p w:rsidR="00CC69A8" w:rsidRPr="002E19E2" w:rsidRDefault="00D91536" w:rsidP="002E19E2">
      <w:pPr>
        <w:widowControl w:val="0"/>
        <w:autoSpaceDE w:val="0"/>
        <w:autoSpaceDN w:val="0"/>
        <w:adjustRightInd w:val="0"/>
        <w:spacing w:after="0"/>
        <w:jc w:val="right"/>
        <w:rPr>
          <w:rFonts w:ascii="Arial" w:hAnsi="Arial" w:cs="Arial"/>
          <w:sz w:val="24"/>
          <w:szCs w:val="24"/>
        </w:rPr>
      </w:pPr>
      <w:r w:rsidRPr="002E19E2">
        <w:rPr>
          <w:rFonts w:ascii="Arial" w:hAnsi="Arial" w:cs="Arial"/>
          <w:sz w:val="24"/>
          <w:szCs w:val="24"/>
        </w:rPr>
        <w:t xml:space="preserve">от </w:t>
      </w:r>
      <w:r w:rsidR="00AC53A0">
        <w:rPr>
          <w:rFonts w:ascii="Arial" w:hAnsi="Arial" w:cs="Arial"/>
          <w:sz w:val="24"/>
          <w:szCs w:val="24"/>
        </w:rPr>
        <w:t>10.11.</w:t>
      </w:r>
      <w:r w:rsidRPr="002E19E2">
        <w:rPr>
          <w:rFonts w:ascii="Arial" w:hAnsi="Arial" w:cs="Arial"/>
          <w:sz w:val="24"/>
          <w:szCs w:val="24"/>
        </w:rPr>
        <w:t xml:space="preserve">2014 г. </w:t>
      </w:r>
      <w:r w:rsidR="00AC53A0">
        <w:rPr>
          <w:rFonts w:ascii="Arial" w:hAnsi="Arial" w:cs="Arial"/>
          <w:sz w:val="24"/>
          <w:szCs w:val="24"/>
        </w:rPr>
        <w:t>№ 12</w:t>
      </w:r>
    </w:p>
    <w:p w:rsidR="00CC69A8" w:rsidRPr="00413045" w:rsidRDefault="00CC69A8" w:rsidP="002E19E2">
      <w:pPr>
        <w:widowControl w:val="0"/>
        <w:autoSpaceDE w:val="0"/>
        <w:autoSpaceDN w:val="0"/>
        <w:adjustRightInd w:val="0"/>
        <w:spacing w:after="0"/>
        <w:jc w:val="right"/>
        <w:rPr>
          <w:rFonts w:ascii="Arial" w:hAnsi="Arial" w:cs="Arial"/>
          <w:sz w:val="24"/>
          <w:szCs w:val="24"/>
        </w:rPr>
      </w:pPr>
    </w:p>
    <w:p w:rsidR="00CC69A8" w:rsidRPr="00413045" w:rsidRDefault="00413045" w:rsidP="002E19E2">
      <w:pPr>
        <w:widowControl w:val="0"/>
        <w:autoSpaceDE w:val="0"/>
        <w:autoSpaceDN w:val="0"/>
        <w:adjustRightInd w:val="0"/>
        <w:spacing w:after="0"/>
        <w:jc w:val="center"/>
        <w:rPr>
          <w:rFonts w:ascii="Arial" w:hAnsi="Arial" w:cs="Arial"/>
          <w:bCs/>
          <w:sz w:val="24"/>
          <w:szCs w:val="24"/>
        </w:rPr>
      </w:pPr>
      <w:bookmarkStart w:id="1" w:name="Par30"/>
      <w:bookmarkEnd w:id="1"/>
      <w:r>
        <w:rPr>
          <w:rFonts w:ascii="Arial" w:hAnsi="Arial" w:cs="Arial"/>
          <w:bCs/>
          <w:sz w:val="24"/>
          <w:szCs w:val="24"/>
        </w:rPr>
        <w:t>П</w:t>
      </w:r>
      <w:r w:rsidRPr="00413045">
        <w:rPr>
          <w:rFonts w:ascii="Arial" w:hAnsi="Arial" w:cs="Arial"/>
          <w:bCs/>
          <w:sz w:val="24"/>
          <w:szCs w:val="24"/>
        </w:rPr>
        <w:t>оложение</w:t>
      </w:r>
    </w:p>
    <w:p w:rsidR="00CC69A8" w:rsidRPr="00413045" w:rsidRDefault="00413045" w:rsidP="002E19E2">
      <w:pPr>
        <w:widowControl w:val="0"/>
        <w:autoSpaceDE w:val="0"/>
        <w:autoSpaceDN w:val="0"/>
        <w:adjustRightInd w:val="0"/>
        <w:spacing w:after="0"/>
        <w:jc w:val="center"/>
        <w:rPr>
          <w:rFonts w:ascii="Arial" w:hAnsi="Arial" w:cs="Arial"/>
          <w:bCs/>
          <w:sz w:val="24"/>
          <w:szCs w:val="24"/>
        </w:rPr>
      </w:pPr>
      <w:r w:rsidRPr="00413045">
        <w:rPr>
          <w:rFonts w:ascii="Arial" w:hAnsi="Arial" w:cs="Arial"/>
          <w:bCs/>
          <w:sz w:val="24"/>
          <w:szCs w:val="24"/>
        </w:rPr>
        <w:t>о ревизионной комиссии муниципального</w:t>
      </w:r>
      <w:r>
        <w:rPr>
          <w:rFonts w:ascii="Arial" w:hAnsi="Arial" w:cs="Arial"/>
          <w:bCs/>
          <w:sz w:val="24"/>
          <w:szCs w:val="24"/>
        </w:rPr>
        <w:t xml:space="preserve"> </w:t>
      </w:r>
      <w:r w:rsidRPr="00413045">
        <w:rPr>
          <w:rFonts w:ascii="Arial" w:hAnsi="Arial" w:cs="Arial"/>
          <w:bCs/>
          <w:sz w:val="24"/>
          <w:szCs w:val="24"/>
        </w:rPr>
        <w:t xml:space="preserve">образования </w:t>
      </w:r>
      <w:r>
        <w:rPr>
          <w:rFonts w:ascii="Arial" w:hAnsi="Arial" w:cs="Arial"/>
          <w:bCs/>
          <w:sz w:val="24"/>
          <w:szCs w:val="24"/>
        </w:rPr>
        <w:t>«Т</w:t>
      </w:r>
      <w:r w:rsidRPr="00413045">
        <w:rPr>
          <w:rFonts w:ascii="Arial" w:hAnsi="Arial" w:cs="Arial"/>
          <w:bCs/>
          <w:sz w:val="24"/>
          <w:szCs w:val="24"/>
        </w:rPr>
        <w:t>рехпротокский сельсовет</w:t>
      </w:r>
      <w:r>
        <w:rPr>
          <w:rFonts w:ascii="Arial" w:hAnsi="Arial" w:cs="Arial"/>
          <w:bCs/>
          <w:sz w:val="24"/>
          <w:szCs w:val="24"/>
        </w:rPr>
        <w:t>»</w:t>
      </w:r>
    </w:p>
    <w:p w:rsidR="00CC69A8" w:rsidRPr="002E19E2" w:rsidRDefault="00CC69A8" w:rsidP="002E19E2">
      <w:pPr>
        <w:widowControl w:val="0"/>
        <w:autoSpaceDE w:val="0"/>
        <w:autoSpaceDN w:val="0"/>
        <w:adjustRightInd w:val="0"/>
        <w:spacing w:after="0"/>
        <w:jc w:val="center"/>
        <w:rPr>
          <w:rFonts w:ascii="Arial" w:hAnsi="Arial" w:cs="Arial"/>
          <w:sz w:val="24"/>
          <w:szCs w:val="24"/>
        </w:rPr>
      </w:pPr>
    </w:p>
    <w:p w:rsidR="00CC69A8" w:rsidRPr="002E19E2" w:rsidRDefault="00CC69A8" w:rsidP="00B86AD9">
      <w:pPr>
        <w:widowControl w:val="0"/>
        <w:autoSpaceDE w:val="0"/>
        <w:autoSpaceDN w:val="0"/>
        <w:adjustRightInd w:val="0"/>
        <w:spacing w:after="0"/>
        <w:ind w:firstLine="709"/>
        <w:jc w:val="both"/>
        <w:rPr>
          <w:rFonts w:ascii="Arial" w:hAnsi="Arial" w:cs="Arial"/>
          <w:sz w:val="24"/>
          <w:szCs w:val="24"/>
        </w:rPr>
      </w:pPr>
    </w:p>
    <w:p w:rsidR="00CC69A8" w:rsidRPr="002E19E2" w:rsidRDefault="00CC69A8" w:rsidP="002E19E2">
      <w:pPr>
        <w:widowControl w:val="0"/>
        <w:autoSpaceDE w:val="0"/>
        <w:autoSpaceDN w:val="0"/>
        <w:adjustRightInd w:val="0"/>
        <w:spacing w:after="0"/>
        <w:jc w:val="center"/>
        <w:rPr>
          <w:rFonts w:ascii="Arial" w:hAnsi="Arial" w:cs="Arial"/>
          <w:sz w:val="24"/>
          <w:szCs w:val="24"/>
        </w:rPr>
      </w:pPr>
    </w:p>
    <w:p w:rsidR="00CC69A8" w:rsidRPr="002E19E2" w:rsidRDefault="00CC69A8" w:rsidP="002E19E2">
      <w:pPr>
        <w:widowControl w:val="0"/>
        <w:autoSpaceDE w:val="0"/>
        <w:autoSpaceDN w:val="0"/>
        <w:adjustRightInd w:val="0"/>
        <w:spacing w:after="0"/>
        <w:jc w:val="center"/>
        <w:outlineLvl w:val="1"/>
        <w:rPr>
          <w:rFonts w:ascii="Arial" w:hAnsi="Arial" w:cs="Arial"/>
          <w:sz w:val="24"/>
          <w:szCs w:val="24"/>
        </w:rPr>
      </w:pPr>
      <w:bookmarkStart w:id="2" w:name="Par36"/>
      <w:bookmarkEnd w:id="2"/>
      <w:r w:rsidRPr="002E19E2">
        <w:rPr>
          <w:rFonts w:ascii="Arial" w:hAnsi="Arial" w:cs="Arial"/>
          <w:sz w:val="24"/>
          <w:szCs w:val="24"/>
        </w:rPr>
        <w:t>I. Общие положения</w:t>
      </w:r>
    </w:p>
    <w:p w:rsidR="00CC69A8" w:rsidRPr="002E19E2" w:rsidRDefault="00CC69A8" w:rsidP="002E19E2">
      <w:pPr>
        <w:widowControl w:val="0"/>
        <w:autoSpaceDE w:val="0"/>
        <w:autoSpaceDN w:val="0"/>
        <w:adjustRightInd w:val="0"/>
        <w:spacing w:after="0"/>
        <w:jc w:val="center"/>
        <w:rPr>
          <w:rFonts w:ascii="Arial" w:hAnsi="Arial" w:cs="Arial"/>
          <w:sz w:val="24"/>
          <w:szCs w:val="24"/>
        </w:rPr>
      </w:pPr>
    </w:p>
    <w:p w:rsidR="0008709C" w:rsidRPr="0008709C" w:rsidRDefault="0008709C" w:rsidP="0008709C">
      <w:pPr>
        <w:widowControl w:val="0"/>
        <w:autoSpaceDE w:val="0"/>
        <w:autoSpaceDN w:val="0"/>
        <w:adjustRightInd w:val="0"/>
        <w:spacing w:after="0"/>
        <w:ind w:firstLine="709"/>
        <w:jc w:val="both"/>
        <w:rPr>
          <w:rFonts w:ascii="Arial" w:hAnsi="Arial" w:cs="Arial"/>
          <w:sz w:val="24"/>
          <w:szCs w:val="24"/>
        </w:rPr>
      </w:pPr>
      <w:r w:rsidRPr="0008709C">
        <w:rPr>
          <w:rFonts w:ascii="Arial" w:hAnsi="Arial" w:cs="Arial"/>
          <w:sz w:val="24"/>
          <w:szCs w:val="24"/>
        </w:rPr>
        <w:t xml:space="preserve">1. </w:t>
      </w:r>
      <w:proofErr w:type="gramStart"/>
      <w:r w:rsidRPr="0008709C">
        <w:rPr>
          <w:rFonts w:ascii="Arial" w:hAnsi="Arial" w:cs="Arial"/>
          <w:sz w:val="24"/>
          <w:szCs w:val="24"/>
        </w:rPr>
        <w:t xml:space="preserve">Настоящее Положение устанавливает систему внешнего муниципального финансового контроля </w:t>
      </w:r>
      <w:r w:rsidR="00897D78" w:rsidRPr="0008709C">
        <w:rPr>
          <w:rFonts w:ascii="Arial" w:hAnsi="Arial" w:cs="Arial"/>
          <w:sz w:val="24"/>
          <w:szCs w:val="24"/>
        </w:rPr>
        <w:t>за осуществлением и исполнением местного бюджета, соблюдением установленного порядка управления и распоряжения имуществом, находящимся в муниципальной собственности,</w:t>
      </w:r>
      <w:r w:rsidR="00897D78">
        <w:rPr>
          <w:rFonts w:ascii="Arial" w:hAnsi="Arial" w:cs="Arial"/>
          <w:sz w:val="24"/>
          <w:szCs w:val="24"/>
        </w:rPr>
        <w:t xml:space="preserve"> </w:t>
      </w:r>
      <w:r w:rsidR="00923637" w:rsidRPr="0008709C">
        <w:rPr>
          <w:rFonts w:ascii="Arial" w:hAnsi="Arial" w:cs="Arial"/>
          <w:sz w:val="24"/>
          <w:szCs w:val="24"/>
        </w:rPr>
        <w:t>и внутреннего</w:t>
      </w:r>
      <w:r w:rsidR="00923637" w:rsidRPr="0008709C">
        <w:rPr>
          <w:rFonts w:ascii="Arial" w:hAnsi="Arial" w:cs="Arial"/>
          <w:sz w:val="24"/>
          <w:szCs w:val="24"/>
        </w:rPr>
        <w:t xml:space="preserve"> </w:t>
      </w:r>
      <w:r w:rsidRPr="0008709C">
        <w:rPr>
          <w:rFonts w:ascii="Arial" w:hAnsi="Arial" w:cs="Arial"/>
          <w:sz w:val="24"/>
          <w:szCs w:val="24"/>
        </w:rPr>
        <w:t>контроля в сфере закупок (далее - контрольная деятельность)</w:t>
      </w:r>
      <w:r w:rsidR="00897D78">
        <w:rPr>
          <w:rFonts w:ascii="Arial" w:hAnsi="Arial" w:cs="Arial"/>
          <w:sz w:val="24"/>
          <w:szCs w:val="24"/>
        </w:rPr>
        <w:t>,</w:t>
      </w:r>
      <w:r w:rsidRPr="0008709C">
        <w:rPr>
          <w:rFonts w:ascii="Arial" w:hAnsi="Arial" w:cs="Arial"/>
          <w:sz w:val="24"/>
          <w:szCs w:val="24"/>
        </w:rPr>
        <w:t xml:space="preserve"> а также за соблюдением </w:t>
      </w:r>
      <w:r w:rsidRPr="0008709C">
        <w:rPr>
          <w:rFonts w:ascii="Arial" w:hAnsi="Arial" w:cs="Arial"/>
          <w:color w:val="000000" w:themeColor="text1"/>
          <w:sz w:val="24"/>
          <w:szCs w:val="24"/>
        </w:rPr>
        <w:t xml:space="preserve">Федерального </w:t>
      </w:r>
      <w:hyperlink r:id="rId10" w:history="1">
        <w:r w:rsidRPr="0008709C">
          <w:rPr>
            <w:rFonts w:ascii="Arial" w:hAnsi="Arial" w:cs="Arial"/>
            <w:color w:val="000000" w:themeColor="text1"/>
            <w:sz w:val="24"/>
            <w:szCs w:val="24"/>
          </w:rPr>
          <w:t>закона</w:t>
        </w:r>
      </w:hyperlink>
      <w:r w:rsidRPr="0008709C">
        <w:rPr>
          <w:rFonts w:ascii="Arial" w:hAnsi="Arial" w:cs="Arial"/>
          <w:color w:val="000000" w:themeColor="text1"/>
          <w:sz w:val="24"/>
          <w:szCs w:val="24"/>
        </w:rPr>
        <w:t xml:space="preserve"> от 05.04.2013 </w:t>
      </w:r>
      <w:r w:rsidR="00897D78">
        <w:rPr>
          <w:rFonts w:ascii="Arial" w:hAnsi="Arial" w:cs="Arial"/>
          <w:color w:val="000000" w:themeColor="text1"/>
          <w:sz w:val="24"/>
          <w:szCs w:val="24"/>
        </w:rPr>
        <w:t>№</w:t>
      </w:r>
      <w:r w:rsidRPr="0008709C">
        <w:rPr>
          <w:rFonts w:ascii="Arial" w:hAnsi="Arial" w:cs="Arial"/>
          <w:color w:val="000000" w:themeColor="text1"/>
          <w:sz w:val="24"/>
          <w:szCs w:val="24"/>
        </w:rPr>
        <w:t xml:space="preserve"> 44-ФЗ </w:t>
      </w:r>
      <w:r w:rsidR="00897D78">
        <w:rPr>
          <w:rFonts w:ascii="Arial" w:hAnsi="Arial" w:cs="Arial"/>
          <w:color w:val="000000" w:themeColor="text1"/>
          <w:sz w:val="24"/>
          <w:szCs w:val="24"/>
        </w:rPr>
        <w:t>«</w:t>
      </w:r>
      <w:r w:rsidRPr="0008709C">
        <w:rPr>
          <w:rFonts w:ascii="Arial" w:hAnsi="Arial" w:cs="Arial"/>
          <w:color w:val="000000" w:themeColor="text1"/>
          <w:sz w:val="24"/>
          <w:szCs w:val="24"/>
        </w:rPr>
        <w:t xml:space="preserve">О контрактной системе в сфере закупок товаров, работ, услуг </w:t>
      </w:r>
      <w:r w:rsidRPr="0008709C">
        <w:rPr>
          <w:rFonts w:ascii="Arial" w:hAnsi="Arial" w:cs="Arial"/>
          <w:sz w:val="24"/>
          <w:szCs w:val="24"/>
        </w:rPr>
        <w:t>для</w:t>
      </w:r>
      <w:r w:rsidR="00897D78">
        <w:rPr>
          <w:rFonts w:ascii="Arial" w:hAnsi="Arial" w:cs="Arial"/>
          <w:sz w:val="24"/>
          <w:szCs w:val="24"/>
        </w:rPr>
        <w:t xml:space="preserve"> обеспечения муниципальных нужд»</w:t>
      </w:r>
      <w:r w:rsidRPr="0008709C">
        <w:rPr>
          <w:rFonts w:ascii="Arial" w:hAnsi="Arial" w:cs="Arial"/>
          <w:sz w:val="24"/>
          <w:szCs w:val="24"/>
        </w:rPr>
        <w:t>.</w:t>
      </w:r>
      <w:proofErr w:type="gramEnd"/>
    </w:p>
    <w:p w:rsidR="00CC69A8" w:rsidRPr="006209DF" w:rsidRDefault="0008709C" w:rsidP="00123920">
      <w:pPr>
        <w:spacing w:after="0"/>
        <w:ind w:firstLine="709"/>
        <w:jc w:val="both"/>
        <w:rPr>
          <w:rFonts w:ascii="Arial" w:hAnsi="Arial" w:cs="Arial"/>
          <w:sz w:val="24"/>
          <w:szCs w:val="24"/>
        </w:rPr>
      </w:pPr>
      <w:r w:rsidRPr="006209DF">
        <w:rPr>
          <w:rFonts w:ascii="Arial" w:hAnsi="Arial" w:cs="Arial"/>
          <w:sz w:val="24"/>
          <w:szCs w:val="24"/>
        </w:rPr>
        <w:t xml:space="preserve">2. </w:t>
      </w:r>
      <w:r w:rsidR="00CC69A8" w:rsidRPr="006209DF">
        <w:rPr>
          <w:rFonts w:ascii="Arial" w:hAnsi="Arial" w:cs="Arial"/>
          <w:sz w:val="24"/>
          <w:szCs w:val="24"/>
        </w:rPr>
        <w:t>Ревизионная комиссия (далее по текс</w:t>
      </w:r>
      <w:r w:rsidR="00D91536" w:rsidRPr="006209DF">
        <w:rPr>
          <w:rFonts w:ascii="Arial" w:hAnsi="Arial" w:cs="Arial"/>
          <w:sz w:val="24"/>
          <w:szCs w:val="24"/>
        </w:rPr>
        <w:t>ту - ревизионная комиссия</w:t>
      </w:r>
      <w:r w:rsidR="00CC69A8" w:rsidRPr="006209DF">
        <w:rPr>
          <w:rFonts w:ascii="Arial" w:hAnsi="Arial" w:cs="Arial"/>
          <w:sz w:val="24"/>
          <w:szCs w:val="24"/>
        </w:rPr>
        <w:t xml:space="preserve">) является контрольно-счетным органом муниципального образования </w:t>
      </w:r>
      <w:r w:rsidR="006209DF">
        <w:rPr>
          <w:rFonts w:ascii="Arial" w:hAnsi="Arial" w:cs="Arial"/>
          <w:sz w:val="24"/>
          <w:szCs w:val="24"/>
        </w:rPr>
        <w:t>«</w:t>
      </w:r>
      <w:r w:rsidR="00D91536" w:rsidRPr="006209DF">
        <w:rPr>
          <w:rFonts w:ascii="Arial" w:hAnsi="Arial" w:cs="Arial"/>
          <w:sz w:val="24"/>
          <w:szCs w:val="24"/>
        </w:rPr>
        <w:t>Трехпротокский сельсовет</w:t>
      </w:r>
      <w:r w:rsidR="006209DF">
        <w:rPr>
          <w:rFonts w:ascii="Arial" w:hAnsi="Arial" w:cs="Arial"/>
          <w:sz w:val="24"/>
          <w:szCs w:val="24"/>
        </w:rPr>
        <w:t>»</w:t>
      </w:r>
      <w:r w:rsidR="00CC69A8" w:rsidRPr="006209DF">
        <w:rPr>
          <w:rFonts w:ascii="Arial" w:hAnsi="Arial" w:cs="Arial"/>
          <w:sz w:val="24"/>
          <w:szCs w:val="24"/>
        </w:rPr>
        <w:t>, образуемым Сове</w:t>
      </w:r>
      <w:r w:rsidR="006209DF">
        <w:rPr>
          <w:rFonts w:ascii="Arial" w:hAnsi="Arial" w:cs="Arial"/>
          <w:sz w:val="24"/>
          <w:szCs w:val="24"/>
        </w:rPr>
        <w:t>том муниципального образования «</w:t>
      </w:r>
      <w:r w:rsidR="00D91536" w:rsidRPr="006209DF">
        <w:rPr>
          <w:rFonts w:ascii="Arial" w:hAnsi="Arial" w:cs="Arial"/>
          <w:sz w:val="24"/>
          <w:szCs w:val="24"/>
        </w:rPr>
        <w:t>Трехпротокский сельсовет</w:t>
      </w:r>
      <w:r w:rsidR="006209DF">
        <w:rPr>
          <w:rFonts w:ascii="Arial" w:hAnsi="Arial" w:cs="Arial"/>
          <w:sz w:val="24"/>
          <w:szCs w:val="24"/>
        </w:rPr>
        <w:t>»</w:t>
      </w:r>
      <w:r w:rsidR="00CC69A8" w:rsidRPr="006209DF">
        <w:rPr>
          <w:rFonts w:ascii="Arial" w:hAnsi="Arial" w:cs="Arial"/>
          <w:sz w:val="24"/>
          <w:szCs w:val="24"/>
        </w:rPr>
        <w:t xml:space="preserve"> (далее по тексту - Совет) и постоянно действующим органом внешнего муниципального финансового контроля и </w:t>
      </w:r>
      <w:r w:rsidR="000A16D7" w:rsidRPr="006209DF">
        <w:rPr>
          <w:rFonts w:ascii="Arial" w:hAnsi="Arial" w:cs="Arial"/>
          <w:sz w:val="24"/>
          <w:szCs w:val="24"/>
        </w:rPr>
        <w:t>внутреннего</w:t>
      </w:r>
      <w:r w:rsidR="000A16D7" w:rsidRPr="006209DF">
        <w:rPr>
          <w:rFonts w:ascii="Arial" w:hAnsi="Arial" w:cs="Arial"/>
          <w:sz w:val="24"/>
          <w:szCs w:val="24"/>
        </w:rPr>
        <w:t xml:space="preserve"> </w:t>
      </w:r>
      <w:r w:rsidR="00CC69A8" w:rsidRPr="006209DF">
        <w:rPr>
          <w:rFonts w:ascii="Arial" w:hAnsi="Arial" w:cs="Arial"/>
          <w:sz w:val="24"/>
          <w:szCs w:val="24"/>
        </w:rPr>
        <w:t>контроля в сфере закупок.</w:t>
      </w:r>
    </w:p>
    <w:p w:rsidR="00CC69A8" w:rsidRPr="002E19E2" w:rsidRDefault="0008709C" w:rsidP="0008709C">
      <w:pPr>
        <w:widowControl w:val="0"/>
        <w:autoSpaceDE w:val="0"/>
        <w:autoSpaceDN w:val="0"/>
        <w:adjustRightInd w:val="0"/>
        <w:spacing w:after="0"/>
        <w:ind w:firstLine="709"/>
        <w:jc w:val="both"/>
        <w:rPr>
          <w:rFonts w:ascii="Arial" w:hAnsi="Arial" w:cs="Arial"/>
          <w:sz w:val="24"/>
          <w:szCs w:val="24"/>
        </w:rPr>
      </w:pPr>
      <w:r w:rsidRPr="0008709C">
        <w:rPr>
          <w:rFonts w:ascii="Arial" w:hAnsi="Arial" w:cs="Arial"/>
          <w:sz w:val="24"/>
          <w:szCs w:val="24"/>
        </w:rPr>
        <w:t>3</w:t>
      </w:r>
      <w:r w:rsidR="00D91536" w:rsidRPr="0008709C">
        <w:rPr>
          <w:rFonts w:ascii="Arial" w:hAnsi="Arial" w:cs="Arial"/>
          <w:sz w:val="24"/>
          <w:szCs w:val="24"/>
        </w:rPr>
        <w:t>. Ревизионная комиссия</w:t>
      </w:r>
      <w:r w:rsidR="00CC69A8" w:rsidRPr="0008709C">
        <w:rPr>
          <w:rFonts w:ascii="Arial" w:hAnsi="Arial" w:cs="Arial"/>
          <w:sz w:val="24"/>
          <w:szCs w:val="24"/>
        </w:rPr>
        <w:t xml:space="preserve"> является органом местного самоуправления и входит в структуру органов</w:t>
      </w:r>
      <w:r w:rsidR="00CC69A8" w:rsidRPr="002E19E2">
        <w:rPr>
          <w:rFonts w:ascii="Arial" w:hAnsi="Arial" w:cs="Arial"/>
          <w:sz w:val="24"/>
          <w:szCs w:val="24"/>
        </w:rPr>
        <w:t xml:space="preserve"> местного самоуправления муниципального образования </w:t>
      </w:r>
      <w:r w:rsidR="00790693">
        <w:rPr>
          <w:rFonts w:ascii="Arial" w:hAnsi="Arial" w:cs="Arial"/>
          <w:sz w:val="24"/>
          <w:szCs w:val="24"/>
        </w:rPr>
        <w:t>«</w:t>
      </w:r>
      <w:r w:rsidR="00D91536" w:rsidRPr="002E19E2">
        <w:rPr>
          <w:rFonts w:ascii="Arial" w:hAnsi="Arial" w:cs="Arial"/>
          <w:sz w:val="24"/>
          <w:szCs w:val="24"/>
        </w:rPr>
        <w:t>Трехпротокский сельсовет</w:t>
      </w:r>
      <w:r w:rsidR="00790693">
        <w:rPr>
          <w:rFonts w:ascii="Arial" w:hAnsi="Arial" w:cs="Arial"/>
          <w:sz w:val="24"/>
          <w:szCs w:val="24"/>
        </w:rPr>
        <w:t>»</w:t>
      </w:r>
      <w:r w:rsidR="00CC69A8" w:rsidRPr="002E19E2">
        <w:rPr>
          <w:rFonts w:ascii="Arial" w:hAnsi="Arial" w:cs="Arial"/>
          <w:sz w:val="24"/>
          <w:szCs w:val="24"/>
        </w:rPr>
        <w:t>.</w:t>
      </w:r>
    </w:p>
    <w:p w:rsidR="00CC69A8" w:rsidRPr="002E19E2" w:rsidRDefault="0008709C" w:rsidP="0008709C">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4</w:t>
      </w:r>
      <w:r w:rsidR="00CC69A8" w:rsidRPr="002E19E2">
        <w:rPr>
          <w:rFonts w:ascii="Arial" w:hAnsi="Arial" w:cs="Arial"/>
          <w:sz w:val="24"/>
          <w:szCs w:val="24"/>
        </w:rPr>
        <w:t xml:space="preserve">. Ревизионная комиссия муниципального образования </w:t>
      </w:r>
      <w:r w:rsidR="002C3594">
        <w:rPr>
          <w:rFonts w:ascii="Arial" w:hAnsi="Arial" w:cs="Arial"/>
          <w:sz w:val="24"/>
          <w:szCs w:val="24"/>
        </w:rPr>
        <w:t>«</w:t>
      </w:r>
      <w:r w:rsidR="00A20CF8" w:rsidRPr="002E19E2">
        <w:rPr>
          <w:rFonts w:ascii="Arial" w:hAnsi="Arial" w:cs="Arial"/>
          <w:sz w:val="24"/>
          <w:szCs w:val="24"/>
        </w:rPr>
        <w:t>Трехпротокский сельсовет</w:t>
      </w:r>
      <w:r w:rsidR="002C3594">
        <w:rPr>
          <w:rFonts w:ascii="Arial" w:hAnsi="Arial" w:cs="Arial"/>
          <w:sz w:val="24"/>
          <w:szCs w:val="24"/>
        </w:rPr>
        <w:t>»</w:t>
      </w:r>
      <w:r w:rsidR="00CC69A8" w:rsidRPr="002E19E2">
        <w:rPr>
          <w:rFonts w:ascii="Arial" w:hAnsi="Arial" w:cs="Arial"/>
          <w:sz w:val="24"/>
          <w:szCs w:val="24"/>
        </w:rPr>
        <w:t xml:space="preserve"> подотчетна Совету.</w:t>
      </w:r>
    </w:p>
    <w:p w:rsidR="00CC69A8" w:rsidRPr="002E19E2" w:rsidRDefault="0008709C" w:rsidP="0008709C">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5</w:t>
      </w:r>
      <w:r w:rsidR="00CC69A8" w:rsidRPr="002E19E2">
        <w:rPr>
          <w:rFonts w:ascii="Arial" w:hAnsi="Arial" w:cs="Arial"/>
          <w:sz w:val="24"/>
          <w:szCs w:val="24"/>
        </w:rPr>
        <w:t>. Ревизионная комиссия обладает организационной и функциональной независимостью, осуществляет свою деятельность самостоятельно, имеет печать и бланки со своим наименованием, не является юридическим лицом.</w:t>
      </w:r>
    </w:p>
    <w:p w:rsidR="00CC69A8" w:rsidRPr="002E19E2" w:rsidRDefault="0008709C" w:rsidP="0008709C">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6</w:t>
      </w:r>
      <w:r w:rsidR="00CC69A8" w:rsidRPr="002E19E2">
        <w:rPr>
          <w:rFonts w:ascii="Arial" w:hAnsi="Arial" w:cs="Arial"/>
          <w:sz w:val="24"/>
          <w:szCs w:val="24"/>
        </w:rPr>
        <w:t>. Местонахождение ревизионной комиссии: 4164</w:t>
      </w:r>
      <w:r w:rsidR="009A1529">
        <w:rPr>
          <w:rFonts w:ascii="Arial" w:hAnsi="Arial" w:cs="Arial"/>
          <w:sz w:val="24"/>
          <w:szCs w:val="24"/>
        </w:rPr>
        <w:t>74</w:t>
      </w:r>
      <w:r w:rsidR="00CC69A8" w:rsidRPr="002E19E2">
        <w:rPr>
          <w:rFonts w:ascii="Arial" w:hAnsi="Arial" w:cs="Arial"/>
          <w:sz w:val="24"/>
          <w:szCs w:val="24"/>
        </w:rPr>
        <w:t>, Астраханская область</w:t>
      </w:r>
      <w:r w:rsidR="00D91536" w:rsidRPr="002E19E2">
        <w:rPr>
          <w:rFonts w:ascii="Arial" w:hAnsi="Arial" w:cs="Arial"/>
          <w:sz w:val="24"/>
          <w:szCs w:val="24"/>
        </w:rPr>
        <w:t>, Приволжский район, с. Три Протока, ул. З. Муртазаева, 20</w:t>
      </w:r>
      <w:r w:rsidR="00CC69A8" w:rsidRPr="002E19E2">
        <w:rPr>
          <w:rFonts w:ascii="Arial" w:hAnsi="Arial" w:cs="Arial"/>
          <w:sz w:val="24"/>
          <w:szCs w:val="24"/>
        </w:rPr>
        <w:t>.</w:t>
      </w:r>
    </w:p>
    <w:p w:rsidR="00CC69A8" w:rsidRPr="002E19E2" w:rsidRDefault="00CC69A8" w:rsidP="002E19E2">
      <w:pPr>
        <w:widowControl w:val="0"/>
        <w:autoSpaceDE w:val="0"/>
        <w:autoSpaceDN w:val="0"/>
        <w:adjustRightInd w:val="0"/>
        <w:spacing w:after="0"/>
        <w:jc w:val="center"/>
        <w:rPr>
          <w:rFonts w:ascii="Arial" w:hAnsi="Arial" w:cs="Arial"/>
          <w:sz w:val="24"/>
          <w:szCs w:val="24"/>
        </w:rPr>
      </w:pPr>
    </w:p>
    <w:p w:rsidR="00CC69A8" w:rsidRPr="002E19E2" w:rsidRDefault="00CC69A8" w:rsidP="002E19E2">
      <w:pPr>
        <w:widowControl w:val="0"/>
        <w:autoSpaceDE w:val="0"/>
        <w:autoSpaceDN w:val="0"/>
        <w:adjustRightInd w:val="0"/>
        <w:spacing w:after="0"/>
        <w:jc w:val="center"/>
        <w:outlineLvl w:val="1"/>
        <w:rPr>
          <w:rFonts w:ascii="Arial" w:hAnsi="Arial" w:cs="Arial"/>
          <w:sz w:val="24"/>
          <w:szCs w:val="24"/>
        </w:rPr>
      </w:pPr>
      <w:bookmarkStart w:id="3" w:name="Par44"/>
      <w:bookmarkEnd w:id="3"/>
      <w:r w:rsidRPr="002E19E2">
        <w:rPr>
          <w:rFonts w:ascii="Arial" w:hAnsi="Arial" w:cs="Arial"/>
          <w:sz w:val="24"/>
          <w:szCs w:val="24"/>
        </w:rPr>
        <w:t>II. Правовое регулирование организации</w:t>
      </w:r>
    </w:p>
    <w:p w:rsidR="00CC69A8" w:rsidRPr="002E19E2" w:rsidRDefault="00CC69A8" w:rsidP="002E19E2">
      <w:pPr>
        <w:widowControl w:val="0"/>
        <w:autoSpaceDE w:val="0"/>
        <w:autoSpaceDN w:val="0"/>
        <w:adjustRightInd w:val="0"/>
        <w:spacing w:after="0"/>
        <w:jc w:val="center"/>
        <w:rPr>
          <w:rFonts w:ascii="Arial" w:hAnsi="Arial" w:cs="Arial"/>
          <w:sz w:val="24"/>
          <w:szCs w:val="24"/>
        </w:rPr>
      </w:pPr>
      <w:r w:rsidRPr="002E19E2">
        <w:rPr>
          <w:rFonts w:ascii="Arial" w:hAnsi="Arial" w:cs="Arial"/>
          <w:sz w:val="24"/>
          <w:szCs w:val="24"/>
        </w:rPr>
        <w:t>и деятельн</w:t>
      </w:r>
      <w:r w:rsidR="00A20CF8" w:rsidRPr="002E19E2">
        <w:rPr>
          <w:rFonts w:ascii="Arial" w:hAnsi="Arial" w:cs="Arial"/>
          <w:sz w:val="24"/>
          <w:szCs w:val="24"/>
        </w:rPr>
        <w:t xml:space="preserve">ости ревизионной комиссии </w:t>
      </w:r>
    </w:p>
    <w:p w:rsidR="00CC69A8" w:rsidRPr="002E19E2" w:rsidRDefault="00CC69A8" w:rsidP="002E19E2">
      <w:pPr>
        <w:widowControl w:val="0"/>
        <w:autoSpaceDE w:val="0"/>
        <w:autoSpaceDN w:val="0"/>
        <w:adjustRightInd w:val="0"/>
        <w:spacing w:after="0"/>
        <w:jc w:val="center"/>
        <w:rPr>
          <w:rFonts w:ascii="Arial" w:hAnsi="Arial" w:cs="Arial"/>
          <w:sz w:val="24"/>
          <w:szCs w:val="24"/>
        </w:rPr>
      </w:pPr>
    </w:p>
    <w:p w:rsidR="00CC69A8" w:rsidRPr="00F5721E" w:rsidRDefault="00CC69A8" w:rsidP="00614727">
      <w:pPr>
        <w:widowControl w:val="0"/>
        <w:autoSpaceDE w:val="0"/>
        <w:autoSpaceDN w:val="0"/>
        <w:adjustRightInd w:val="0"/>
        <w:spacing w:after="0"/>
        <w:ind w:firstLine="709"/>
        <w:jc w:val="both"/>
        <w:rPr>
          <w:rFonts w:ascii="Arial" w:hAnsi="Arial" w:cs="Arial"/>
          <w:sz w:val="24"/>
          <w:szCs w:val="24"/>
        </w:rPr>
      </w:pPr>
      <w:r w:rsidRPr="002E19E2">
        <w:rPr>
          <w:rFonts w:ascii="Arial" w:hAnsi="Arial" w:cs="Arial"/>
          <w:sz w:val="24"/>
          <w:szCs w:val="24"/>
        </w:rPr>
        <w:t xml:space="preserve">1. </w:t>
      </w:r>
      <w:proofErr w:type="gramStart"/>
      <w:r w:rsidRPr="002E19E2">
        <w:rPr>
          <w:rFonts w:ascii="Arial" w:hAnsi="Arial" w:cs="Arial"/>
          <w:sz w:val="24"/>
          <w:szCs w:val="24"/>
        </w:rPr>
        <w:t>Правовое регулирование организации и деятельности ревизионной комисси</w:t>
      </w:r>
      <w:r w:rsidR="00D91536" w:rsidRPr="002E19E2">
        <w:rPr>
          <w:rFonts w:ascii="Arial" w:hAnsi="Arial" w:cs="Arial"/>
          <w:sz w:val="24"/>
          <w:szCs w:val="24"/>
        </w:rPr>
        <w:t xml:space="preserve">и </w:t>
      </w:r>
      <w:r w:rsidRPr="002E19E2">
        <w:rPr>
          <w:rFonts w:ascii="Arial" w:hAnsi="Arial" w:cs="Arial"/>
          <w:sz w:val="24"/>
          <w:szCs w:val="24"/>
        </w:rPr>
        <w:t xml:space="preserve"> основывается </w:t>
      </w:r>
      <w:r w:rsidRPr="00F5721E">
        <w:rPr>
          <w:rFonts w:ascii="Arial" w:hAnsi="Arial" w:cs="Arial"/>
          <w:sz w:val="24"/>
          <w:szCs w:val="24"/>
        </w:rPr>
        <w:t xml:space="preserve">на </w:t>
      </w:r>
      <w:hyperlink r:id="rId11" w:history="1">
        <w:r w:rsidRPr="00F5721E">
          <w:rPr>
            <w:rFonts w:ascii="Arial" w:hAnsi="Arial" w:cs="Arial"/>
            <w:sz w:val="24"/>
            <w:szCs w:val="24"/>
          </w:rPr>
          <w:t>Конституции</w:t>
        </w:r>
      </w:hyperlink>
      <w:r w:rsidRPr="00F5721E">
        <w:rPr>
          <w:rFonts w:ascii="Arial" w:hAnsi="Arial" w:cs="Arial"/>
          <w:sz w:val="24"/>
          <w:szCs w:val="24"/>
        </w:rPr>
        <w:t xml:space="preserve"> Российской Федерации и осуществляется Федеральным </w:t>
      </w:r>
      <w:hyperlink r:id="rId12" w:history="1">
        <w:r w:rsidRPr="00F5721E">
          <w:rPr>
            <w:rFonts w:ascii="Arial" w:hAnsi="Arial" w:cs="Arial"/>
            <w:sz w:val="24"/>
            <w:szCs w:val="24"/>
          </w:rPr>
          <w:t>законом</w:t>
        </w:r>
      </w:hyperlink>
      <w:r w:rsidR="007518E7">
        <w:rPr>
          <w:rFonts w:ascii="Arial" w:hAnsi="Arial" w:cs="Arial"/>
          <w:sz w:val="24"/>
          <w:szCs w:val="24"/>
        </w:rPr>
        <w:t xml:space="preserve"> от 6 октября 2003 года №</w:t>
      </w:r>
      <w:r w:rsidRPr="00F5721E">
        <w:rPr>
          <w:rFonts w:ascii="Arial" w:hAnsi="Arial" w:cs="Arial"/>
          <w:sz w:val="24"/>
          <w:szCs w:val="24"/>
        </w:rPr>
        <w:t xml:space="preserve"> 131-ФЗ </w:t>
      </w:r>
      <w:r w:rsidR="007518E7">
        <w:rPr>
          <w:rFonts w:ascii="Arial" w:hAnsi="Arial" w:cs="Arial"/>
          <w:sz w:val="24"/>
          <w:szCs w:val="24"/>
        </w:rPr>
        <w:t>«</w:t>
      </w:r>
      <w:r w:rsidRPr="00F5721E">
        <w:rPr>
          <w:rFonts w:ascii="Arial" w:hAnsi="Arial" w:cs="Arial"/>
          <w:sz w:val="24"/>
          <w:szCs w:val="24"/>
        </w:rPr>
        <w:t>Об общих принципах организации местного самоуправления в Российской Федерации</w:t>
      </w:r>
      <w:r w:rsidR="007518E7">
        <w:rPr>
          <w:rFonts w:ascii="Arial" w:hAnsi="Arial" w:cs="Arial"/>
          <w:sz w:val="24"/>
          <w:szCs w:val="24"/>
        </w:rPr>
        <w:t>»</w:t>
      </w:r>
      <w:r w:rsidRPr="00F5721E">
        <w:rPr>
          <w:rFonts w:ascii="Arial" w:hAnsi="Arial" w:cs="Arial"/>
          <w:sz w:val="24"/>
          <w:szCs w:val="24"/>
        </w:rPr>
        <w:t xml:space="preserve">, Федеральным </w:t>
      </w:r>
      <w:hyperlink r:id="rId13" w:history="1">
        <w:r w:rsidRPr="00F5721E">
          <w:rPr>
            <w:rFonts w:ascii="Arial" w:hAnsi="Arial" w:cs="Arial"/>
            <w:sz w:val="24"/>
            <w:szCs w:val="24"/>
          </w:rPr>
          <w:t>законом</w:t>
        </w:r>
      </w:hyperlink>
      <w:r w:rsidRPr="00F5721E">
        <w:rPr>
          <w:rFonts w:ascii="Arial" w:hAnsi="Arial" w:cs="Arial"/>
          <w:sz w:val="24"/>
          <w:szCs w:val="24"/>
        </w:rPr>
        <w:t xml:space="preserve"> от 07.02.2011 </w:t>
      </w:r>
      <w:r w:rsidR="007518E7">
        <w:rPr>
          <w:rFonts w:ascii="Arial" w:hAnsi="Arial" w:cs="Arial"/>
          <w:sz w:val="24"/>
          <w:szCs w:val="24"/>
        </w:rPr>
        <w:t>№</w:t>
      </w:r>
      <w:r w:rsidRPr="00F5721E">
        <w:rPr>
          <w:rFonts w:ascii="Arial" w:hAnsi="Arial" w:cs="Arial"/>
          <w:sz w:val="24"/>
          <w:szCs w:val="24"/>
        </w:rPr>
        <w:t xml:space="preserve"> 6-ФЗ </w:t>
      </w:r>
      <w:r w:rsidR="007518E7">
        <w:rPr>
          <w:rFonts w:ascii="Arial" w:hAnsi="Arial" w:cs="Arial"/>
          <w:sz w:val="24"/>
          <w:szCs w:val="24"/>
        </w:rPr>
        <w:t>«</w:t>
      </w:r>
      <w:r w:rsidRPr="00F5721E">
        <w:rPr>
          <w:rFonts w:ascii="Arial" w:hAnsi="Arial" w:cs="Arial"/>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C171AC">
        <w:rPr>
          <w:rFonts w:ascii="Arial" w:hAnsi="Arial" w:cs="Arial"/>
          <w:sz w:val="24"/>
          <w:szCs w:val="24"/>
        </w:rPr>
        <w:t>»</w:t>
      </w:r>
      <w:r w:rsidRPr="00F5721E">
        <w:rPr>
          <w:rFonts w:ascii="Arial" w:hAnsi="Arial" w:cs="Arial"/>
          <w:sz w:val="24"/>
          <w:szCs w:val="24"/>
        </w:rPr>
        <w:t xml:space="preserve">, Бюджетным </w:t>
      </w:r>
      <w:hyperlink r:id="rId14" w:history="1">
        <w:r w:rsidRPr="00F5721E">
          <w:rPr>
            <w:rFonts w:ascii="Arial" w:hAnsi="Arial" w:cs="Arial"/>
            <w:sz w:val="24"/>
            <w:szCs w:val="24"/>
          </w:rPr>
          <w:t>кодексом</w:t>
        </w:r>
      </w:hyperlink>
      <w:r w:rsidRPr="00F5721E">
        <w:rPr>
          <w:rFonts w:ascii="Arial" w:hAnsi="Arial" w:cs="Arial"/>
          <w:sz w:val="24"/>
          <w:szCs w:val="24"/>
        </w:rPr>
        <w:t xml:space="preserve"> Российской Федерации, Федеральн</w:t>
      </w:r>
      <w:r w:rsidR="00C171AC">
        <w:rPr>
          <w:rFonts w:ascii="Arial" w:hAnsi="Arial" w:cs="Arial"/>
          <w:sz w:val="24"/>
          <w:szCs w:val="24"/>
        </w:rPr>
        <w:t>ым</w:t>
      </w:r>
      <w:r w:rsidRPr="00F5721E">
        <w:rPr>
          <w:rFonts w:ascii="Arial" w:hAnsi="Arial" w:cs="Arial"/>
          <w:sz w:val="24"/>
          <w:szCs w:val="24"/>
        </w:rPr>
        <w:t xml:space="preserve"> </w:t>
      </w:r>
      <w:hyperlink r:id="rId15" w:history="1">
        <w:r w:rsidRPr="00F5721E">
          <w:rPr>
            <w:rFonts w:ascii="Arial" w:hAnsi="Arial" w:cs="Arial"/>
            <w:sz w:val="24"/>
            <w:szCs w:val="24"/>
          </w:rPr>
          <w:t>закон</w:t>
        </w:r>
      </w:hyperlink>
      <w:r w:rsidR="00C171AC">
        <w:rPr>
          <w:rFonts w:ascii="Arial" w:hAnsi="Arial" w:cs="Arial"/>
          <w:sz w:val="24"/>
          <w:szCs w:val="24"/>
        </w:rPr>
        <w:t>ом</w:t>
      </w:r>
      <w:r w:rsidRPr="00F5721E">
        <w:rPr>
          <w:rFonts w:ascii="Arial" w:hAnsi="Arial" w:cs="Arial"/>
          <w:sz w:val="24"/>
          <w:szCs w:val="24"/>
        </w:rPr>
        <w:t xml:space="preserve"> от 05.04.2013 </w:t>
      </w:r>
      <w:r w:rsidR="00C171AC">
        <w:rPr>
          <w:rFonts w:ascii="Arial" w:hAnsi="Arial" w:cs="Arial"/>
          <w:sz w:val="24"/>
          <w:szCs w:val="24"/>
        </w:rPr>
        <w:t>№</w:t>
      </w:r>
      <w:r w:rsidRPr="00F5721E">
        <w:rPr>
          <w:rFonts w:ascii="Arial" w:hAnsi="Arial" w:cs="Arial"/>
          <w:sz w:val="24"/>
          <w:szCs w:val="24"/>
        </w:rPr>
        <w:t xml:space="preserve"> 44-ФЗ</w:t>
      </w:r>
      <w:proofErr w:type="gramEnd"/>
      <w:r w:rsidRPr="00F5721E">
        <w:rPr>
          <w:rFonts w:ascii="Arial" w:hAnsi="Arial" w:cs="Arial"/>
          <w:sz w:val="24"/>
          <w:szCs w:val="24"/>
        </w:rPr>
        <w:t xml:space="preserve"> </w:t>
      </w:r>
      <w:r w:rsidR="00C171AC">
        <w:rPr>
          <w:rFonts w:ascii="Arial" w:hAnsi="Arial" w:cs="Arial"/>
          <w:sz w:val="24"/>
          <w:szCs w:val="24"/>
        </w:rPr>
        <w:t>«</w:t>
      </w:r>
      <w:r w:rsidRPr="00F5721E">
        <w:rPr>
          <w:rFonts w:ascii="Arial" w:hAnsi="Arial" w:cs="Arial"/>
          <w:sz w:val="24"/>
          <w:szCs w:val="24"/>
        </w:rPr>
        <w:t xml:space="preserve">О контрактной </w:t>
      </w:r>
      <w:r w:rsidRPr="00F5721E">
        <w:rPr>
          <w:rFonts w:ascii="Arial" w:hAnsi="Arial" w:cs="Arial"/>
          <w:sz w:val="24"/>
          <w:szCs w:val="24"/>
        </w:rPr>
        <w:lastRenderedPageBreak/>
        <w:t>системе в сфере закупок товаров, работ, услуг для обеспечения муниципальных нужд</w:t>
      </w:r>
      <w:r w:rsidR="00C171AC">
        <w:rPr>
          <w:rFonts w:ascii="Arial" w:hAnsi="Arial" w:cs="Arial"/>
          <w:sz w:val="24"/>
          <w:szCs w:val="24"/>
        </w:rPr>
        <w:t>»</w:t>
      </w:r>
      <w:r w:rsidRPr="00F5721E">
        <w:rPr>
          <w:rFonts w:ascii="Arial" w:hAnsi="Arial" w:cs="Arial"/>
          <w:sz w:val="24"/>
          <w:szCs w:val="24"/>
        </w:rPr>
        <w:t xml:space="preserve"> и другими федеральными законами и иными нормативными правовыми актами Российской Федерации, </w:t>
      </w:r>
      <w:hyperlink r:id="rId16" w:history="1">
        <w:r w:rsidRPr="00F5721E">
          <w:rPr>
            <w:rFonts w:ascii="Arial" w:hAnsi="Arial" w:cs="Arial"/>
            <w:sz w:val="24"/>
            <w:szCs w:val="24"/>
          </w:rPr>
          <w:t>Уставом</w:t>
        </w:r>
      </w:hyperlink>
      <w:r w:rsidR="00F014EB" w:rsidRPr="00F5721E">
        <w:rPr>
          <w:rFonts w:ascii="Arial" w:hAnsi="Arial" w:cs="Arial"/>
          <w:sz w:val="24"/>
          <w:szCs w:val="24"/>
        </w:rPr>
        <w:t xml:space="preserve"> муниципального образования</w:t>
      </w:r>
      <w:r w:rsidR="00D91536" w:rsidRPr="00F5721E">
        <w:rPr>
          <w:rFonts w:ascii="Arial" w:hAnsi="Arial" w:cs="Arial"/>
          <w:sz w:val="24"/>
          <w:szCs w:val="24"/>
        </w:rPr>
        <w:t xml:space="preserve"> </w:t>
      </w:r>
      <w:r w:rsidR="00F014EB" w:rsidRPr="00F5721E">
        <w:rPr>
          <w:rFonts w:ascii="Arial" w:hAnsi="Arial" w:cs="Arial"/>
          <w:sz w:val="24"/>
          <w:szCs w:val="24"/>
        </w:rPr>
        <w:t>«</w:t>
      </w:r>
      <w:r w:rsidR="00D91536" w:rsidRPr="00F5721E">
        <w:rPr>
          <w:rFonts w:ascii="Arial" w:hAnsi="Arial" w:cs="Arial"/>
          <w:sz w:val="24"/>
          <w:szCs w:val="24"/>
        </w:rPr>
        <w:t>Трехпротокский сельсовет</w:t>
      </w:r>
      <w:r w:rsidR="00F014EB" w:rsidRPr="00F5721E">
        <w:rPr>
          <w:rFonts w:ascii="Arial" w:hAnsi="Arial" w:cs="Arial"/>
          <w:sz w:val="24"/>
          <w:szCs w:val="24"/>
        </w:rPr>
        <w:t>»</w:t>
      </w:r>
      <w:r w:rsidRPr="00F5721E">
        <w:rPr>
          <w:rFonts w:ascii="Arial" w:hAnsi="Arial" w:cs="Arial"/>
          <w:sz w:val="24"/>
          <w:szCs w:val="24"/>
        </w:rPr>
        <w:t>,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ревизионной комиссии осуществляется также законами Астраханской области.</w:t>
      </w:r>
    </w:p>
    <w:p w:rsidR="00CC69A8" w:rsidRPr="00F5721E" w:rsidRDefault="00CC69A8" w:rsidP="00614727">
      <w:pPr>
        <w:widowControl w:val="0"/>
        <w:autoSpaceDE w:val="0"/>
        <w:autoSpaceDN w:val="0"/>
        <w:adjustRightInd w:val="0"/>
        <w:spacing w:after="0"/>
        <w:ind w:firstLine="709"/>
        <w:jc w:val="both"/>
        <w:rPr>
          <w:rFonts w:ascii="Arial" w:hAnsi="Arial" w:cs="Arial"/>
          <w:sz w:val="24"/>
          <w:szCs w:val="24"/>
        </w:rPr>
      </w:pPr>
      <w:r w:rsidRPr="00F5721E">
        <w:rPr>
          <w:rFonts w:ascii="Arial" w:hAnsi="Arial" w:cs="Arial"/>
          <w:sz w:val="24"/>
          <w:szCs w:val="24"/>
        </w:rPr>
        <w:t xml:space="preserve">2. </w:t>
      </w:r>
      <w:proofErr w:type="gramStart"/>
      <w:r w:rsidRPr="00F5721E">
        <w:rPr>
          <w:rFonts w:ascii="Arial" w:hAnsi="Arial" w:cs="Arial"/>
          <w:sz w:val="24"/>
          <w:szCs w:val="24"/>
        </w:rPr>
        <w:t>Муниципальные нормативные правовые акты, регулирующие вопросы организации и деятельн</w:t>
      </w:r>
      <w:r w:rsidR="00D91536" w:rsidRPr="00F5721E">
        <w:rPr>
          <w:rFonts w:ascii="Arial" w:hAnsi="Arial" w:cs="Arial"/>
          <w:sz w:val="24"/>
          <w:szCs w:val="24"/>
        </w:rPr>
        <w:t>ости ревизионной комиссии</w:t>
      </w:r>
      <w:r w:rsidRPr="00F5721E">
        <w:rPr>
          <w:rFonts w:ascii="Arial" w:hAnsi="Arial" w:cs="Arial"/>
          <w:sz w:val="24"/>
          <w:szCs w:val="24"/>
        </w:rPr>
        <w:t xml:space="preserve">, не должны противоречить Бюджетному </w:t>
      </w:r>
      <w:hyperlink r:id="rId17" w:history="1">
        <w:r w:rsidRPr="00F5721E">
          <w:rPr>
            <w:rFonts w:ascii="Arial" w:hAnsi="Arial" w:cs="Arial"/>
            <w:sz w:val="24"/>
            <w:szCs w:val="24"/>
          </w:rPr>
          <w:t>кодексу</w:t>
        </w:r>
      </w:hyperlink>
      <w:r w:rsidRPr="00F5721E">
        <w:rPr>
          <w:rFonts w:ascii="Arial" w:hAnsi="Arial" w:cs="Arial"/>
          <w:sz w:val="24"/>
          <w:szCs w:val="24"/>
        </w:rPr>
        <w:t xml:space="preserve"> Российской Федерации и Федеральному </w:t>
      </w:r>
      <w:hyperlink r:id="rId18" w:history="1">
        <w:r w:rsidRPr="00F5721E">
          <w:rPr>
            <w:rFonts w:ascii="Arial" w:hAnsi="Arial" w:cs="Arial"/>
            <w:sz w:val="24"/>
            <w:szCs w:val="24"/>
          </w:rPr>
          <w:t>закону</w:t>
        </w:r>
      </w:hyperlink>
      <w:r w:rsidR="00E716CF">
        <w:rPr>
          <w:rFonts w:ascii="Arial" w:hAnsi="Arial" w:cs="Arial"/>
          <w:sz w:val="24"/>
          <w:szCs w:val="24"/>
        </w:rPr>
        <w:t xml:space="preserve"> от 07.02.2011                                             №</w:t>
      </w:r>
      <w:r w:rsidRPr="00F5721E">
        <w:rPr>
          <w:rFonts w:ascii="Arial" w:hAnsi="Arial" w:cs="Arial"/>
          <w:sz w:val="24"/>
          <w:szCs w:val="24"/>
        </w:rPr>
        <w:t xml:space="preserve"> 6-ФЗ </w:t>
      </w:r>
      <w:r w:rsidR="00E716CF">
        <w:rPr>
          <w:rFonts w:ascii="Arial" w:hAnsi="Arial" w:cs="Arial"/>
          <w:sz w:val="24"/>
          <w:szCs w:val="24"/>
        </w:rPr>
        <w:t>«</w:t>
      </w:r>
      <w:r w:rsidRPr="00F5721E">
        <w:rPr>
          <w:rFonts w:ascii="Arial" w:hAnsi="Arial" w:cs="Arial"/>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E716CF">
        <w:rPr>
          <w:rFonts w:ascii="Arial" w:hAnsi="Arial" w:cs="Arial"/>
          <w:sz w:val="24"/>
          <w:szCs w:val="24"/>
        </w:rPr>
        <w:t>»</w:t>
      </w:r>
      <w:r w:rsidRPr="00F5721E">
        <w:rPr>
          <w:rFonts w:ascii="Arial" w:hAnsi="Arial" w:cs="Arial"/>
          <w:sz w:val="24"/>
          <w:szCs w:val="24"/>
        </w:rPr>
        <w:t xml:space="preserve">, Федеральному </w:t>
      </w:r>
      <w:hyperlink r:id="rId19" w:history="1">
        <w:r w:rsidRPr="00F5721E">
          <w:rPr>
            <w:rFonts w:ascii="Arial" w:hAnsi="Arial" w:cs="Arial"/>
            <w:sz w:val="24"/>
            <w:szCs w:val="24"/>
          </w:rPr>
          <w:t>закону</w:t>
        </w:r>
      </w:hyperlink>
      <w:r w:rsidR="00C23462">
        <w:rPr>
          <w:rFonts w:ascii="Arial" w:hAnsi="Arial" w:cs="Arial"/>
          <w:sz w:val="24"/>
          <w:szCs w:val="24"/>
        </w:rPr>
        <w:t xml:space="preserve"> от 05.04.2013 №</w:t>
      </w:r>
      <w:r w:rsidRPr="00F5721E">
        <w:rPr>
          <w:rFonts w:ascii="Arial" w:hAnsi="Arial" w:cs="Arial"/>
          <w:sz w:val="24"/>
          <w:szCs w:val="24"/>
        </w:rPr>
        <w:t xml:space="preserve"> 44-ФЗ </w:t>
      </w:r>
      <w:r w:rsidR="00C23462">
        <w:rPr>
          <w:rFonts w:ascii="Arial" w:hAnsi="Arial" w:cs="Arial"/>
          <w:sz w:val="24"/>
          <w:szCs w:val="24"/>
        </w:rPr>
        <w:t>«</w:t>
      </w:r>
      <w:r w:rsidRPr="00F5721E">
        <w:rPr>
          <w:rFonts w:ascii="Arial" w:hAnsi="Arial" w:cs="Arial"/>
          <w:sz w:val="24"/>
          <w:szCs w:val="24"/>
        </w:rPr>
        <w:t>О контрактной системе в сфере закупок товаров, работ, услуг для обеспечения муниципальных нужд</w:t>
      </w:r>
      <w:r w:rsidR="00C23462">
        <w:rPr>
          <w:rFonts w:ascii="Arial" w:hAnsi="Arial" w:cs="Arial"/>
          <w:sz w:val="24"/>
          <w:szCs w:val="24"/>
        </w:rPr>
        <w:t>»</w:t>
      </w:r>
      <w:r w:rsidRPr="00F5721E">
        <w:rPr>
          <w:rFonts w:ascii="Arial" w:hAnsi="Arial" w:cs="Arial"/>
          <w:sz w:val="24"/>
          <w:szCs w:val="24"/>
        </w:rPr>
        <w:t>.</w:t>
      </w:r>
      <w:proofErr w:type="gramEnd"/>
    </w:p>
    <w:p w:rsidR="00CC69A8" w:rsidRPr="00F5721E" w:rsidRDefault="00CC69A8" w:rsidP="002E19E2">
      <w:pPr>
        <w:widowControl w:val="0"/>
        <w:autoSpaceDE w:val="0"/>
        <w:autoSpaceDN w:val="0"/>
        <w:adjustRightInd w:val="0"/>
        <w:spacing w:after="0"/>
        <w:jc w:val="center"/>
        <w:rPr>
          <w:rFonts w:ascii="Arial" w:hAnsi="Arial" w:cs="Arial"/>
          <w:sz w:val="24"/>
          <w:szCs w:val="24"/>
        </w:rPr>
      </w:pPr>
    </w:p>
    <w:p w:rsidR="00CC69A8" w:rsidRPr="00F5721E" w:rsidRDefault="00CC69A8" w:rsidP="002E19E2">
      <w:pPr>
        <w:widowControl w:val="0"/>
        <w:autoSpaceDE w:val="0"/>
        <w:autoSpaceDN w:val="0"/>
        <w:adjustRightInd w:val="0"/>
        <w:spacing w:after="0"/>
        <w:jc w:val="center"/>
        <w:outlineLvl w:val="1"/>
        <w:rPr>
          <w:rFonts w:ascii="Arial" w:hAnsi="Arial" w:cs="Arial"/>
          <w:sz w:val="24"/>
          <w:szCs w:val="24"/>
        </w:rPr>
      </w:pPr>
      <w:bookmarkStart w:id="4" w:name="Par50"/>
      <w:bookmarkEnd w:id="4"/>
      <w:r w:rsidRPr="00F5721E">
        <w:rPr>
          <w:rFonts w:ascii="Arial" w:hAnsi="Arial" w:cs="Arial"/>
          <w:sz w:val="24"/>
          <w:szCs w:val="24"/>
        </w:rPr>
        <w:t xml:space="preserve">III. Принципы деятельности ревизионной комиссии </w:t>
      </w:r>
    </w:p>
    <w:p w:rsidR="00CC69A8" w:rsidRPr="002E19E2" w:rsidRDefault="00CC69A8" w:rsidP="002E19E2">
      <w:pPr>
        <w:widowControl w:val="0"/>
        <w:autoSpaceDE w:val="0"/>
        <w:autoSpaceDN w:val="0"/>
        <w:adjustRightInd w:val="0"/>
        <w:spacing w:after="0"/>
        <w:jc w:val="center"/>
        <w:rPr>
          <w:rFonts w:ascii="Arial" w:hAnsi="Arial" w:cs="Arial"/>
          <w:sz w:val="24"/>
          <w:szCs w:val="24"/>
        </w:rPr>
      </w:pPr>
    </w:p>
    <w:p w:rsidR="00CC69A8" w:rsidRPr="002E19E2" w:rsidRDefault="00CC69A8" w:rsidP="00191022">
      <w:pPr>
        <w:widowControl w:val="0"/>
        <w:autoSpaceDE w:val="0"/>
        <w:autoSpaceDN w:val="0"/>
        <w:adjustRightInd w:val="0"/>
        <w:spacing w:after="0"/>
        <w:ind w:firstLine="709"/>
        <w:jc w:val="both"/>
        <w:rPr>
          <w:rFonts w:ascii="Arial" w:hAnsi="Arial" w:cs="Arial"/>
          <w:sz w:val="24"/>
          <w:szCs w:val="24"/>
        </w:rPr>
      </w:pPr>
      <w:r w:rsidRPr="002E19E2">
        <w:rPr>
          <w:rFonts w:ascii="Arial" w:hAnsi="Arial" w:cs="Arial"/>
          <w:sz w:val="24"/>
          <w:szCs w:val="24"/>
        </w:rPr>
        <w:t>Деятельность ревизионной комиссии основывается на принципах законности, объективности, эффективности, независимости и гласности.</w:t>
      </w:r>
    </w:p>
    <w:p w:rsidR="00CC69A8" w:rsidRPr="002E19E2" w:rsidRDefault="00CC69A8" w:rsidP="002E19E2">
      <w:pPr>
        <w:widowControl w:val="0"/>
        <w:autoSpaceDE w:val="0"/>
        <w:autoSpaceDN w:val="0"/>
        <w:adjustRightInd w:val="0"/>
        <w:spacing w:after="0"/>
        <w:jc w:val="center"/>
        <w:rPr>
          <w:rFonts w:ascii="Arial" w:hAnsi="Arial" w:cs="Arial"/>
          <w:sz w:val="24"/>
          <w:szCs w:val="24"/>
        </w:rPr>
      </w:pPr>
    </w:p>
    <w:p w:rsidR="00CC69A8" w:rsidRPr="002E19E2" w:rsidRDefault="00CC69A8" w:rsidP="002E19E2">
      <w:pPr>
        <w:widowControl w:val="0"/>
        <w:autoSpaceDE w:val="0"/>
        <w:autoSpaceDN w:val="0"/>
        <w:adjustRightInd w:val="0"/>
        <w:spacing w:after="0"/>
        <w:jc w:val="center"/>
        <w:outlineLvl w:val="1"/>
        <w:rPr>
          <w:rFonts w:ascii="Arial" w:hAnsi="Arial" w:cs="Arial"/>
          <w:sz w:val="24"/>
          <w:szCs w:val="24"/>
        </w:rPr>
      </w:pPr>
      <w:bookmarkStart w:id="5" w:name="Par54"/>
      <w:bookmarkEnd w:id="5"/>
      <w:r w:rsidRPr="002E19E2">
        <w:rPr>
          <w:rFonts w:ascii="Arial" w:hAnsi="Arial" w:cs="Arial"/>
          <w:sz w:val="24"/>
          <w:szCs w:val="24"/>
        </w:rPr>
        <w:t xml:space="preserve">IV. Состав и структура ревизионной комиссии </w:t>
      </w:r>
    </w:p>
    <w:p w:rsidR="00CC69A8" w:rsidRPr="002E19E2" w:rsidRDefault="00CC69A8" w:rsidP="002E19E2">
      <w:pPr>
        <w:widowControl w:val="0"/>
        <w:autoSpaceDE w:val="0"/>
        <w:autoSpaceDN w:val="0"/>
        <w:adjustRightInd w:val="0"/>
        <w:spacing w:after="0"/>
        <w:jc w:val="center"/>
        <w:rPr>
          <w:rFonts w:ascii="Arial" w:hAnsi="Arial" w:cs="Arial"/>
          <w:sz w:val="24"/>
          <w:szCs w:val="24"/>
        </w:rPr>
      </w:pPr>
    </w:p>
    <w:p w:rsidR="00CC69A8" w:rsidRPr="002E19E2" w:rsidRDefault="00CC69A8" w:rsidP="006F4C21">
      <w:pPr>
        <w:widowControl w:val="0"/>
        <w:autoSpaceDE w:val="0"/>
        <w:autoSpaceDN w:val="0"/>
        <w:adjustRightInd w:val="0"/>
        <w:spacing w:after="0"/>
        <w:ind w:firstLine="709"/>
        <w:jc w:val="both"/>
        <w:rPr>
          <w:rFonts w:ascii="Arial" w:hAnsi="Arial" w:cs="Arial"/>
          <w:sz w:val="24"/>
          <w:szCs w:val="24"/>
        </w:rPr>
      </w:pPr>
      <w:r w:rsidRPr="002E19E2">
        <w:rPr>
          <w:rFonts w:ascii="Arial" w:hAnsi="Arial" w:cs="Arial"/>
          <w:sz w:val="24"/>
          <w:szCs w:val="24"/>
        </w:rPr>
        <w:t xml:space="preserve">1. </w:t>
      </w:r>
      <w:r w:rsidR="00887945">
        <w:rPr>
          <w:rFonts w:ascii="Arial" w:hAnsi="Arial" w:cs="Arial"/>
          <w:sz w:val="24"/>
          <w:szCs w:val="24"/>
        </w:rPr>
        <w:t>В с</w:t>
      </w:r>
      <w:r w:rsidRPr="002E19E2">
        <w:rPr>
          <w:rFonts w:ascii="Arial" w:hAnsi="Arial" w:cs="Arial"/>
          <w:sz w:val="24"/>
          <w:szCs w:val="24"/>
        </w:rPr>
        <w:t>труктур</w:t>
      </w:r>
      <w:r w:rsidR="00887945">
        <w:rPr>
          <w:rFonts w:ascii="Arial" w:hAnsi="Arial" w:cs="Arial"/>
          <w:sz w:val="24"/>
          <w:szCs w:val="24"/>
        </w:rPr>
        <w:t>у</w:t>
      </w:r>
      <w:r w:rsidRPr="002E19E2">
        <w:rPr>
          <w:rFonts w:ascii="Arial" w:hAnsi="Arial" w:cs="Arial"/>
          <w:sz w:val="24"/>
          <w:szCs w:val="24"/>
        </w:rPr>
        <w:t xml:space="preserve"> ревизионной комиссии </w:t>
      </w:r>
      <w:r w:rsidR="00887945">
        <w:rPr>
          <w:rFonts w:ascii="Arial" w:hAnsi="Arial" w:cs="Arial"/>
          <w:sz w:val="24"/>
          <w:szCs w:val="24"/>
        </w:rPr>
        <w:t>входят</w:t>
      </w:r>
      <w:r w:rsidRPr="002E19E2">
        <w:rPr>
          <w:rFonts w:ascii="Arial" w:hAnsi="Arial" w:cs="Arial"/>
          <w:sz w:val="24"/>
          <w:szCs w:val="24"/>
        </w:rPr>
        <w:t xml:space="preserve"> Председател</w:t>
      </w:r>
      <w:r w:rsidR="00887945">
        <w:rPr>
          <w:rFonts w:ascii="Arial" w:hAnsi="Arial" w:cs="Arial"/>
          <w:sz w:val="24"/>
          <w:szCs w:val="24"/>
        </w:rPr>
        <w:t>ь</w:t>
      </w:r>
      <w:r w:rsidRPr="002E19E2">
        <w:rPr>
          <w:rFonts w:ascii="Arial" w:hAnsi="Arial" w:cs="Arial"/>
          <w:sz w:val="24"/>
          <w:szCs w:val="24"/>
        </w:rPr>
        <w:t xml:space="preserve"> и аппарат ревизионной комиссии.</w:t>
      </w:r>
    </w:p>
    <w:p w:rsidR="00CC69A8" w:rsidRPr="002E19E2" w:rsidRDefault="00CC69A8" w:rsidP="006F4C21">
      <w:pPr>
        <w:widowControl w:val="0"/>
        <w:autoSpaceDE w:val="0"/>
        <w:autoSpaceDN w:val="0"/>
        <w:adjustRightInd w:val="0"/>
        <w:spacing w:after="0"/>
        <w:ind w:firstLine="709"/>
        <w:jc w:val="both"/>
        <w:rPr>
          <w:rFonts w:ascii="Arial" w:hAnsi="Arial" w:cs="Arial"/>
          <w:sz w:val="24"/>
          <w:szCs w:val="24"/>
        </w:rPr>
      </w:pPr>
      <w:r w:rsidRPr="002E19E2">
        <w:rPr>
          <w:rFonts w:ascii="Arial" w:hAnsi="Arial" w:cs="Arial"/>
          <w:sz w:val="24"/>
          <w:szCs w:val="24"/>
        </w:rPr>
        <w:t xml:space="preserve">2. Должность Председателя ревизионной комиссии </w:t>
      </w:r>
      <w:r w:rsidR="00F014EB" w:rsidRPr="002E19E2">
        <w:rPr>
          <w:rFonts w:ascii="Arial" w:hAnsi="Arial" w:cs="Arial"/>
          <w:sz w:val="24"/>
          <w:szCs w:val="24"/>
        </w:rPr>
        <w:t xml:space="preserve">не </w:t>
      </w:r>
      <w:r w:rsidRPr="002E19E2">
        <w:rPr>
          <w:rFonts w:ascii="Arial" w:hAnsi="Arial" w:cs="Arial"/>
          <w:sz w:val="24"/>
          <w:szCs w:val="24"/>
        </w:rPr>
        <w:t>является муниципальной должностью.</w:t>
      </w:r>
    </w:p>
    <w:p w:rsidR="00CC69A8" w:rsidRPr="002E19E2" w:rsidRDefault="00F014EB" w:rsidP="006F4C21">
      <w:pPr>
        <w:widowControl w:val="0"/>
        <w:autoSpaceDE w:val="0"/>
        <w:autoSpaceDN w:val="0"/>
        <w:adjustRightInd w:val="0"/>
        <w:spacing w:after="0"/>
        <w:ind w:firstLine="709"/>
        <w:jc w:val="both"/>
        <w:rPr>
          <w:rFonts w:ascii="Arial" w:hAnsi="Arial" w:cs="Arial"/>
          <w:sz w:val="24"/>
          <w:szCs w:val="24"/>
        </w:rPr>
      </w:pPr>
      <w:r w:rsidRPr="002E19E2">
        <w:rPr>
          <w:rFonts w:ascii="Arial" w:hAnsi="Arial" w:cs="Arial"/>
          <w:sz w:val="24"/>
          <w:szCs w:val="24"/>
        </w:rPr>
        <w:t>3. Срок полномочий</w:t>
      </w:r>
      <w:r w:rsidR="00CC69A8" w:rsidRPr="002E19E2">
        <w:rPr>
          <w:rFonts w:ascii="Arial" w:hAnsi="Arial" w:cs="Arial"/>
          <w:sz w:val="24"/>
          <w:szCs w:val="24"/>
        </w:rPr>
        <w:t xml:space="preserve"> Председателя ревизионной комиссии ус</w:t>
      </w:r>
      <w:r w:rsidRPr="002E19E2">
        <w:rPr>
          <w:rFonts w:ascii="Arial" w:hAnsi="Arial" w:cs="Arial"/>
          <w:sz w:val="24"/>
          <w:szCs w:val="24"/>
        </w:rPr>
        <w:t>танавливается на срок полномочий</w:t>
      </w:r>
      <w:r w:rsidR="00CC69A8" w:rsidRPr="002E19E2">
        <w:rPr>
          <w:rFonts w:ascii="Arial" w:hAnsi="Arial" w:cs="Arial"/>
          <w:sz w:val="24"/>
          <w:szCs w:val="24"/>
        </w:rPr>
        <w:t xml:space="preserve"> Совета.</w:t>
      </w:r>
    </w:p>
    <w:p w:rsidR="00CC69A8" w:rsidRPr="00316E73" w:rsidRDefault="00CC69A8" w:rsidP="006F4C21">
      <w:pPr>
        <w:widowControl w:val="0"/>
        <w:autoSpaceDE w:val="0"/>
        <w:autoSpaceDN w:val="0"/>
        <w:adjustRightInd w:val="0"/>
        <w:spacing w:after="0"/>
        <w:ind w:firstLine="709"/>
        <w:jc w:val="both"/>
        <w:rPr>
          <w:rFonts w:ascii="Arial" w:hAnsi="Arial" w:cs="Arial"/>
          <w:sz w:val="24"/>
          <w:szCs w:val="24"/>
        </w:rPr>
      </w:pPr>
      <w:r w:rsidRPr="00316E73">
        <w:rPr>
          <w:rFonts w:ascii="Arial" w:hAnsi="Arial" w:cs="Arial"/>
          <w:sz w:val="24"/>
          <w:szCs w:val="24"/>
        </w:rPr>
        <w:t xml:space="preserve">4. Штатная численность ревизионной комиссии </w:t>
      </w:r>
      <w:r w:rsidR="00B81C4D">
        <w:rPr>
          <w:rFonts w:ascii="Arial" w:hAnsi="Arial" w:cs="Arial"/>
          <w:sz w:val="24"/>
          <w:szCs w:val="24"/>
        </w:rPr>
        <w:t>утверждается</w:t>
      </w:r>
      <w:r w:rsidRPr="00316E73">
        <w:rPr>
          <w:rFonts w:ascii="Arial" w:hAnsi="Arial" w:cs="Arial"/>
          <w:sz w:val="24"/>
          <w:szCs w:val="24"/>
        </w:rPr>
        <w:t xml:space="preserve"> </w:t>
      </w:r>
      <w:r w:rsidR="00800716">
        <w:rPr>
          <w:rFonts w:ascii="Arial" w:hAnsi="Arial" w:cs="Arial"/>
          <w:sz w:val="24"/>
          <w:szCs w:val="24"/>
        </w:rPr>
        <w:t>распоряжением администрации муниципального образования «Трехпротокский сельсовет»</w:t>
      </w:r>
      <w:r w:rsidRPr="00316E73">
        <w:rPr>
          <w:rFonts w:ascii="Arial" w:hAnsi="Arial" w:cs="Arial"/>
          <w:sz w:val="24"/>
          <w:szCs w:val="24"/>
        </w:rPr>
        <w:t>.</w:t>
      </w:r>
    </w:p>
    <w:p w:rsidR="00CC69A8" w:rsidRPr="00B81C4D" w:rsidRDefault="00CC69A8" w:rsidP="006F4C21">
      <w:pPr>
        <w:widowControl w:val="0"/>
        <w:autoSpaceDE w:val="0"/>
        <w:autoSpaceDN w:val="0"/>
        <w:adjustRightInd w:val="0"/>
        <w:spacing w:after="0"/>
        <w:ind w:firstLine="709"/>
        <w:jc w:val="both"/>
        <w:rPr>
          <w:rFonts w:ascii="Arial" w:hAnsi="Arial" w:cs="Arial"/>
          <w:sz w:val="24"/>
          <w:szCs w:val="24"/>
        </w:rPr>
      </w:pPr>
      <w:r w:rsidRPr="00B81C4D">
        <w:rPr>
          <w:rFonts w:ascii="Arial" w:hAnsi="Arial" w:cs="Arial"/>
          <w:sz w:val="24"/>
          <w:szCs w:val="24"/>
        </w:rPr>
        <w:t>5. Права, обязанности и ответственность работников ревизионной комиссии определяются в соответствии с федеральным законодательством, тр</w:t>
      </w:r>
      <w:r w:rsidR="00F014EB" w:rsidRPr="00B81C4D">
        <w:rPr>
          <w:rFonts w:ascii="Arial" w:hAnsi="Arial" w:cs="Arial"/>
          <w:sz w:val="24"/>
          <w:szCs w:val="24"/>
        </w:rPr>
        <w:t>удовым законодательством</w:t>
      </w:r>
      <w:r w:rsidRPr="00B81C4D">
        <w:rPr>
          <w:rFonts w:ascii="Arial" w:hAnsi="Arial" w:cs="Arial"/>
          <w:sz w:val="24"/>
          <w:szCs w:val="24"/>
        </w:rPr>
        <w:t>, иными нормативными правовыми актами, содержащими нормы трудового права, настоящим Положением и должностными инструкциями.</w:t>
      </w:r>
    </w:p>
    <w:p w:rsidR="00CC69A8" w:rsidRPr="002E19E2" w:rsidRDefault="00CC69A8" w:rsidP="002E19E2">
      <w:pPr>
        <w:widowControl w:val="0"/>
        <w:autoSpaceDE w:val="0"/>
        <w:autoSpaceDN w:val="0"/>
        <w:adjustRightInd w:val="0"/>
        <w:spacing w:after="0"/>
        <w:jc w:val="center"/>
        <w:rPr>
          <w:rFonts w:ascii="Arial" w:hAnsi="Arial" w:cs="Arial"/>
          <w:sz w:val="24"/>
          <w:szCs w:val="24"/>
        </w:rPr>
      </w:pPr>
    </w:p>
    <w:p w:rsidR="00CC69A8" w:rsidRPr="002E19E2" w:rsidRDefault="00CC69A8" w:rsidP="002E19E2">
      <w:pPr>
        <w:widowControl w:val="0"/>
        <w:autoSpaceDE w:val="0"/>
        <w:autoSpaceDN w:val="0"/>
        <w:adjustRightInd w:val="0"/>
        <w:spacing w:after="0"/>
        <w:jc w:val="center"/>
        <w:outlineLvl w:val="1"/>
        <w:rPr>
          <w:rFonts w:ascii="Arial" w:hAnsi="Arial" w:cs="Arial"/>
          <w:sz w:val="24"/>
          <w:szCs w:val="24"/>
        </w:rPr>
      </w:pPr>
      <w:bookmarkStart w:id="6" w:name="Par63"/>
      <w:bookmarkEnd w:id="6"/>
      <w:r w:rsidRPr="002E19E2">
        <w:rPr>
          <w:rFonts w:ascii="Arial" w:hAnsi="Arial" w:cs="Arial"/>
          <w:sz w:val="24"/>
          <w:szCs w:val="24"/>
        </w:rPr>
        <w:t>V. Порядок назначения на должность Председателя</w:t>
      </w:r>
    </w:p>
    <w:p w:rsidR="00CC69A8" w:rsidRPr="002E19E2" w:rsidRDefault="00CC69A8" w:rsidP="002E19E2">
      <w:pPr>
        <w:widowControl w:val="0"/>
        <w:autoSpaceDE w:val="0"/>
        <w:autoSpaceDN w:val="0"/>
        <w:adjustRightInd w:val="0"/>
        <w:spacing w:after="0"/>
        <w:jc w:val="center"/>
        <w:rPr>
          <w:rFonts w:ascii="Arial" w:hAnsi="Arial" w:cs="Arial"/>
          <w:sz w:val="24"/>
          <w:szCs w:val="24"/>
        </w:rPr>
      </w:pPr>
      <w:r w:rsidRPr="002E19E2">
        <w:rPr>
          <w:rFonts w:ascii="Arial" w:hAnsi="Arial" w:cs="Arial"/>
          <w:sz w:val="24"/>
          <w:szCs w:val="24"/>
        </w:rPr>
        <w:t xml:space="preserve">и инспекторов ревизионной комиссии </w:t>
      </w:r>
    </w:p>
    <w:p w:rsidR="00CC69A8" w:rsidRPr="002E19E2" w:rsidRDefault="00CC69A8" w:rsidP="002E19E2">
      <w:pPr>
        <w:widowControl w:val="0"/>
        <w:autoSpaceDE w:val="0"/>
        <w:autoSpaceDN w:val="0"/>
        <w:adjustRightInd w:val="0"/>
        <w:spacing w:after="0"/>
        <w:jc w:val="center"/>
        <w:rPr>
          <w:rFonts w:ascii="Arial" w:hAnsi="Arial" w:cs="Arial"/>
          <w:sz w:val="24"/>
          <w:szCs w:val="24"/>
        </w:rPr>
      </w:pPr>
    </w:p>
    <w:p w:rsidR="00CC69A8" w:rsidRPr="00D25C6D" w:rsidRDefault="00CC69A8" w:rsidP="000A35CE">
      <w:pPr>
        <w:widowControl w:val="0"/>
        <w:autoSpaceDE w:val="0"/>
        <w:autoSpaceDN w:val="0"/>
        <w:adjustRightInd w:val="0"/>
        <w:spacing w:after="0"/>
        <w:ind w:firstLine="709"/>
        <w:jc w:val="both"/>
        <w:rPr>
          <w:rFonts w:ascii="Arial" w:hAnsi="Arial" w:cs="Arial"/>
          <w:sz w:val="24"/>
          <w:szCs w:val="24"/>
        </w:rPr>
      </w:pPr>
      <w:r w:rsidRPr="00D25C6D">
        <w:rPr>
          <w:rFonts w:ascii="Arial" w:hAnsi="Arial" w:cs="Arial"/>
          <w:sz w:val="24"/>
          <w:szCs w:val="24"/>
        </w:rPr>
        <w:t>1. Председатель ревизионной комиссии назначается на должность Советом.</w:t>
      </w:r>
    </w:p>
    <w:p w:rsidR="00CC69A8" w:rsidRPr="002E19E2" w:rsidRDefault="00CC69A8" w:rsidP="000A35CE">
      <w:pPr>
        <w:widowControl w:val="0"/>
        <w:autoSpaceDE w:val="0"/>
        <w:autoSpaceDN w:val="0"/>
        <w:adjustRightInd w:val="0"/>
        <w:spacing w:after="0"/>
        <w:ind w:firstLine="709"/>
        <w:jc w:val="both"/>
        <w:rPr>
          <w:rFonts w:ascii="Arial" w:hAnsi="Arial" w:cs="Arial"/>
          <w:sz w:val="24"/>
          <w:szCs w:val="24"/>
        </w:rPr>
      </w:pPr>
      <w:r w:rsidRPr="002E19E2">
        <w:rPr>
          <w:rFonts w:ascii="Arial" w:hAnsi="Arial" w:cs="Arial"/>
          <w:sz w:val="24"/>
          <w:szCs w:val="24"/>
        </w:rPr>
        <w:t>2. Предложения о кандидатурах на должность Председателя ревизионной комиссии вносятся в Совет:</w:t>
      </w:r>
    </w:p>
    <w:p w:rsidR="00CC69A8" w:rsidRPr="002E19E2" w:rsidRDefault="00CC69A8" w:rsidP="000A35CE">
      <w:pPr>
        <w:widowControl w:val="0"/>
        <w:autoSpaceDE w:val="0"/>
        <w:autoSpaceDN w:val="0"/>
        <w:adjustRightInd w:val="0"/>
        <w:spacing w:after="0"/>
        <w:ind w:firstLine="709"/>
        <w:jc w:val="both"/>
        <w:rPr>
          <w:rFonts w:ascii="Arial" w:hAnsi="Arial" w:cs="Arial"/>
          <w:sz w:val="24"/>
          <w:szCs w:val="24"/>
        </w:rPr>
      </w:pPr>
      <w:r w:rsidRPr="002E19E2">
        <w:rPr>
          <w:rFonts w:ascii="Arial" w:hAnsi="Arial" w:cs="Arial"/>
          <w:sz w:val="24"/>
          <w:szCs w:val="24"/>
        </w:rPr>
        <w:t xml:space="preserve">а) Главой муниципального образования </w:t>
      </w:r>
      <w:r w:rsidR="00D25C6D">
        <w:rPr>
          <w:rFonts w:ascii="Arial" w:hAnsi="Arial" w:cs="Arial"/>
          <w:sz w:val="24"/>
          <w:szCs w:val="24"/>
        </w:rPr>
        <w:t>«</w:t>
      </w:r>
      <w:r w:rsidR="00F014EB" w:rsidRPr="002E19E2">
        <w:rPr>
          <w:rFonts w:ascii="Arial" w:hAnsi="Arial" w:cs="Arial"/>
          <w:sz w:val="24"/>
          <w:szCs w:val="24"/>
        </w:rPr>
        <w:t>Трехпротокский сельсовет</w:t>
      </w:r>
      <w:r w:rsidR="00D25C6D">
        <w:rPr>
          <w:rFonts w:ascii="Arial" w:hAnsi="Arial" w:cs="Arial"/>
          <w:sz w:val="24"/>
          <w:szCs w:val="24"/>
        </w:rPr>
        <w:t>»</w:t>
      </w:r>
      <w:r w:rsidRPr="002E19E2">
        <w:rPr>
          <w:rFonts w:ascii="Arial" w:hAnsi="Arial" w:cs="Arial"/>
          <w:sz w:val="24"/>
          <w:szCs w:val="24"/>
        </w:rPr>
        <w:t xml:space="preserve"> (Председателем Совета);</w:t>
      </w:r>
    </w:p>
    <w:p w:rsidR="00CC69A8" w:rsidRPr="002E19E2" w:rsidRDefault="00CC69A8" w:rsidP="000A35CE">
      <w:pPr>
        <w:widowControl w:val="0"/>
        <w:autoSpaceDE w:val="0"/>
        <w:autoSpaceDN w:val="0"/>
        <w:adjustRightInd w:val="0"/>
        <w:spacing w:after="0"/>
        <w:ind w:firstLine="709"/>
        <w:jc w:val="both"/>
        <w:rPr>
          <w:rFonts w:ascii="Arial" w:hAnsi="Arial" w:cs="Arial"/>
          <w:sz w:val="24"/>
          <w:szCs w:val="24"/>
        </w:rPr>
      </w:pPr>
      <w:r w:rsidRPr="002E19E2">
        <w:rPr>
          <w:rFonts w:ascii="Arial" w:hAnsi="Arial" w:cs="Arial"/>
          <w:sz w:val="24"/>
          <w:szCs w:val="24"/>
        </w:rPr>
        <w:t>б) депутатами Совета - не менее одной трети от установ</w:t>
      </w:r>
      <w:r w:rsidR="00F014EB" w:rsidRPr="002E19E2">
        <w:rPr>
          <w:rFonts w:ascii="Arial" w:hAnsi="Arial" w:cs="Arial"/>
          <w:sz w:val="24"/>
          <w:szCs w:val="24"/>
        </w:rPr>
        <w:t>ленного числа депутатов Совета;</w:t>
      </w:r>
    </w:p>
    <w:p w:rsidR="00CC69A8" w:rsidRPr="002E19E2" w:rsidRDefault="00CC69A8" w:rsidP="000A35CE">
      <w:pPr>
        <w:widowControl w:val="0"/>
        <w:autoSpaceDE w:val="0"/>
        <w:autoSpaceDN w:val="0"/>
        <w:adjustRightInd w:val="0"/>
        <w:spacing w:after="0"/>
        <w:ind w:firstLine="709"/>
        <w:jc w:val="both"/>
        <w:rPr>
          <w:rFonts w:ascii="Arial" w:hAnsi="Arial" w:cs="Arial"/>
          <w:sz w:val="24"/>
          <w:szCs w:val="24"/>
        </w:rPr>
      </w:pPr>
      <w:r w:rsidRPr="002E19E2">
        <w:rPr>
          <w:rFonts w:ascii="Arial" w:hAnsi="Arial" w:cs="Arial"/>
          <w:sz w:val="24"/>
          <w:szCs w:val="24"/>
        </w:rPr>
        <w:t>3. Порядок рассмотрения кандидатур на должности Председателя, и</w:t>
      </w:r>
      <w:r w:rsidR="00F014EB" w:rsidRPr="002E19E2">
        <w:rPr>
          <w:rFonts w:ascii="Arial" w:hAnsi="Arial" w:cs="Arial"/>
          <w:sz w:val="24"/>
          <w:szCs w:val="24"/>
        </w:rPr>
        <w:t>нспекторов ревизионной комиссии</w:t>
      </w:r>
      <w:r w:rsidRPr="002E19E2">
        <w:rPr>
          <w:rFonts w:ascii="Arial" w:hAnsi="Arial" w:cs="Arial"/>
          <w:sz w:val="24"/>
          <w:szCs w:val="24"/>
        </w:rPr>
        <w:t xml:space="preserve"> устанавливается настоящим Положением.</w:t>
      </w:r>
    </w:p>
    <w:p w:rsidR="00CC69A8" w:rsidRPr="002E19E2" w:rsidRDefault="00CC69A8" w:rsidP="000A35CE">
      <w:pPr>
        <w:widowControl w:val="0"/>
        <w:autoSpaceDE w:val="0"/>
        <w:autoSpaceDN w:val="0"/>
        <w:adjustRightInd w:val="0"/>
        <w:spacing w:after="0"/>
        <w:ind w:firstLine="709"/>
        <w:jc w:val="both"/>
        <w:rPr>
          <w:rFonts w:ascii="Arial" w:hAnsi="Arial" w:cs="Arial"/>
          <w:sz w:val="24"/>
          <w:szCs w:val="24"/>
        </w:rPr>
      </w:pPr>
      <w:bookmarkStart w:id="7" w:name="Par72"/>
      <w:bookmarkEnd w:id="7"/>
      <w:r w:rsidRPr="002E19E2">
        <w:rPr>
          <w:rFonts w:ascii="Arial" w:hAnsi="Arial" w:cs="Arial"/>
          <w:sz w:val="24"/>
          <w:szCs w:val="24"/>
        </w:rPr>
        <w:lastRenderedPageBreak/>
        <w:t>3.1. Председатель ревизионной комиссии назначается из предложенных кандидатур на срок полномочий Совета.</w:t>
      </w:r>
    </w:p>
    <w:p w:rsidR="00CC69A8" w:rsidRPr="002E19E2" w:rsidRDefault="00CC69A8" w:rsidP="000A35CE">
      <w:pPr>
        <w:widowControl w:val="0"/>
        <w:autoSpaceDE w:val="0"/>
        <w:autoSpaceDN w:val="0"/>
        <w:adjustRightInd w:val="0"/>
        <w:spacing w:after="0"/>
        <w:ind w:firstLine="709"/>
        <w:jc w:val="both"/>
        <w:rPr>
          <w:rFonts w:ascii="Arial" w:hAnsi="Arial" w:cs="Arial"/>
          <w:sz w:val="24"/>
          <w:szCs w:val="24"/>
        </w:rPr>
      </w:pPr>
      <w:r w:rsidRPr="002E19E2">
        <w:rPr>
          <w:rFonts w:ascii="Arial" w:hAnsi="Arial" w:cs="Arial"/>
          <w:sz w:val="24"/>
          <w:szCs w:val="24"/>
        </w:rPr>
        <w:t>3.2. Председатель ревизионной комиссии избирается тайным или открытым голосованием. Все предложения и самоотводы фиксируются в протоколе заседания Совета.</w:t>
      </w:r>
    </w:p>
    <w:p w:rsidR="00CC69A8" w:rsidRPr="00EF3E58" w:rsidRDefault="00CC69A8" w:rsidP="000A35CE">
      <w:pPr>
        <w:widowControl w:val="0"/>
        <w:autoSpaceDE w:val="0"/>
        <w:autoSpaceDN w:val="0"/>
        <w:adjustRightInd w:val="0"/>
        <w:spacing w:after="0"/>
        <w:ind w:firstLine="709"/>
        <w:jc w:val="both"/>
        <w:rPr>
          <w:rFonts w:ascii="Arial" w:hAnsi="Arial" w:cs="Arial"/>
          <w:sz w:val="24"/>
          <w:szCs w:val="24"/>
        </w:rPr>
      </w:pPr>
      <w:r w:rsidRPr="002E19E2">
        <w:rPr>
          <w:rFonts w:ascii="Arial" w:hAnsi="Arial" w:cs="Arial"/>
          <w:sz w:val="24"/>
          <w:szCs w:val="24"/>
        </w:rPr>
        <w:t xml:space="preserve">3.3. Кандидатура Председателя ревизионной комиссии считается избранной, если за него проголосовало более половины от установленной </w:t>
      </w:r>
      <w:hyperlink r:id="rId20" w:history="1">
        <w:r w:rsidRPr="00EF3E58">
          <w:rPr>
            <w:rFonts w:ascii="Arial" w:hAnsi="Arial" w:cs="Arial"/>
            <w:sz w:val="24"/>
            <w:szCs w:val="24"/>
          </w:rPr>
          <w:t>Уставом</w:t>
        </w:r>
      </w:hyperlink>
      <w:r w:rsidR="00F014EB" w:rsidRPr="00EF3E58">
        <w:rPr>
          <w:rFonts w:ascii="Arial" w:hAnsi="Arial" w:cs="Arial"/>
          <w:sz w:val="24"/>
          <w:szCs w:val="24"/>
        </w:rPr>
        <w:t xml:space="preserve"> муниципального образования «Трехпротокский сельсовет»</w:t>
      </w:r>
      <w:r w:rsidRPr="00EF3E58">
        <w:rPr>
          <w:rFonts w:ascii="Arial" w:hAnsi="Arial" w:cs="Arial"/>
          <w:sz w:val="24"/>
          <w:szCs w:val="24"/>
        </w:rPr>
        <w:t xml:space="preserve"> численности депутатов Совета.</w:t>
      </w:r>
    </w:p>
    <w:p w:rsidR="00CC69A8" w:rsidRPr="00EF3E58" w:rsidRDefault="00CC69A8" w:rsidP="000A35CE">
      <w:pPr>
        <w:widowControl w:val="0"/>
        <w:autoSpaceDE w:val="0"/>
        <w:autoSpaceDN w:val="0"/>
        <w:adjustRightInd w:val="0"/>
        <w:spacing w:after="0"/>
        <w:ind w:firstLine="709"/>
        <w:jc w:val="both"/>
        <w:rPr>
          <w:rFonts w:ascii="Arial" w:hAnsi="Arial" w:cs="Arial"/>
          <w:sz w:val="24"/>
          <w:szCs w:val="24"/>
        </w:rPr>
      </w:pPr>
      <w:r w:rsidRPr="00EF3E58">
        <w:rPr>
          <w:rFonts w:ascii="Arial" w:hAnsi="Arial" w:cs="Arial"/>
          <w:sz w:val="24"/>
          <w:szCs w:val="24"/>
        </w:rPr>
        <w:t>3.4. В случае если на должность Председателя ревизионной комиссии было выдвинуто более двух кандидатов и ни один из них не набрал требуемое для избрания число голосов, проводится второй тур голосования по двум кандидатам, получившим наибольшее число голосов. При этом каждый депутат Совета может голосовать только за одного кандидата. В случае</w:t>
      </w:r>
      <w:proofErr w:type="gramStart"/>
      <w:r w:rsidRPr="00EF3E58">
        <w:rPr>
          <w:rFonts w:ascii="Arial" w:hAnsi="Arial" w:cs="Arial"/>
          <w:sz w:val="24"/>
          <w:szCs w:val="24"/>
        </w:rPr>
        <w:t>,</w:t>
      </w:r>
      <w:proofErr w:type="gramEnd"/>
      <w:r w:rsidRPr="00EF3E58">
        <w:rPr>
          <w:rFonts w:ascii="Arial" w:hAnsi="Arial" w:cs="Arial"/>
          <w:sz w:val="24"/>
          <w:szCs w:val="24"/>
        </w:rPr>
        <w:t xml:space="preserve"> если каждый из кандидатов набрал одинаковое количество голосов, голос Председателя Совета считается решающим.</w:t>
      </w:r>
    </w:p>
    <w:p w:rsidR="00CC69A8" w:rsidRPr="00EF3E58" w:rsidRDefault="00CC69A8" w:rsidP="000A35CE">
      <w:pPr>
        <w:widowControl w:val="0"/>
        <w:autoSpaceDE w:val="0"/>
        <w:autoSpaceDN w:val="0"/>
        <w:adjustRightInd w:val="0"/>
        <w:spacing w:after="0"/>
        <w:ind w:firstLine="709"/>
        <w:jc w:val="both"/>
        <w:rPr>
          <w:rFonts w:ascii="Arial" w:hAnsi="Arial" w:cs="Arial"/>
          <w:sz w:val="24"/>
          <w:szCs w:val="24"/>
        </w:rPr>
      </w:pPr>
      <w:bookmarkStart w:id="8" w:name="Par76"/>
      <w:bookmarkEnd w:id="8"/>
      <w:r w:rsidRPr="00EF3E58">
        <w:rPr>
          <w:rFonts w:ascii="Arial" w:hAnsi="Arial" w:cs="Arial"/>
          <w:sz w:val="24"/>
          <w:szCs w:val="24"/>
        </w:rPr>
        <w:t xml:space="preserve">3.5. Назначенным на должность Председателя ревизионной комиссии по итогам второго тура голосования считается кандидат, за которого проголосовало более половины от установленной </w:t>
      </w:r>
      <w:hyperlink r:id="rId21" w:history="1">
        <w:r w:rsidRPr="00EF3E58">
          <w:rPr>
            <w:rFonts w:ascii="Arial" w:hAnsi="Arial" w:cs="Arial"/>
            <w:sz w:val="24"/>
            <w:szCs w:val="24"/>
          </w:rPr>
          <w:t>Уставом</w:t>
        </w:r>
      </w:hyperlink>
      <w:r w:rsidRPr="00EF3E58">
        <w:rPr>
          <w:rFonts w:ascii="Arial" w:hAnsi="Arial" w:cs="Arial"/>
          <w:sz w:val="24"/>
          <w:szCs w:val="24"/>
        </w:rPr>
        <w:t xml:space="preserve"> муниципального образования </w:t>
      </w:r>
      <w:r w:rsidR="00AC39B7">
        <w:rPr>
          <w:rFonts w:ascii="Arial" w:hAnsi="Arial" w:cs="Arial"/>
          <w:sz w:val="24"/>
          <w:szCs w:val="24"/>
        </w:rPr>
        <w:t>«</w:t>
      </w:r>
      <w:r w:rsidR="00F014EB" w:rsidRPr="00EF3E58">
        <w:rPr>
          <w:rFonts w:ascii="Arial" w:hAnsi="Arial" w:cs="Arial"/>
          <w:sz w:val="24"/>
          <w:szCs w:val="24"/>
        </w:rPr>
        <w:t>Трехпротокский сельсовет</w:t>
      </w:r>
      <w:r w:rsidR="00AC39B7">
        <w:rPr>
          <w:rFonts w:ascii="Arial" w:hAnsi="Arial" w:cs="Arial"/>
          <w:sz w:val="24"/>
          <w:szCs w:val="24"/>
        </w:rPr>
        <w:t>»</w:t>
      </w:r>
      <w:r w:rsidRPr="00EF3E58">
        <w:rPr>
          <w:rFonts w:ascii="Arial" w:hAnsi="Arial" w:cs="Arial"/>
          <w:sz w:val="24"/>
          <w:szCs w:val="24"/>
        </w:rPr>
        <w:t xml:space="preserve"> численности депутатов Совета.</w:t>
      </w:r>
    </w:p>
    <w:p w:rsidR="00CC69A8" w:rsidRPr="00EF3E58" w:rsidRDefault="00CC69A8" w:rsidP="000A35CE">
      <w:pPr>
        <w:widowControl w:val="0"/>
        <w:autoSpaceDE w:val="0"/>
        <w:autoSpaceDN w:val="0"/>
        <w:adjustRightInd w:val="0"/>
        <w:spacing w:after="0"/>
        <w:ind w:firstLine="709"/>
        <w:jc w:val="both"/>
        <w:rPr>
          <w:rFonts w:ascii="Arial" w:hAnsi="Arial" w:cs="Arial"/>
          <w:sz w:val="24"/>
          <w:szCs w:val="24"/>
        </w:rPr>
      </w:pPr>
      <w:r w:rsidRPr="00EF3E58">
        <w:rPr>
          <w:rFonts w:ascii="Arial" w:hAnsi="Arial" w:cs="Arial"/>
          <w:sz w:val="24"/>
          <w:szCs w:val="24"/>
        </w:rPr>
        <w:t xml:space="preserve">3.6. Если во втором туре голосования ни один из кандидатов не набрал требуемого для избрания числа голосов депутатов Совета, Совет проводит повторные выборы Председателя ревизионной комиссии в соответствии с </w:t>
      </w:r>
      <w:hyperlink w:anchor="Par72" w:history="1">
        <w:r w:rsidRPr="00EF3E58">
          <w:rPr>
            <w:rFonts w:ascii="Arial" w:hAnsi="Arial" w:cs="Arial"/>
            <w:sz w:val="24"/>
            <w:szCs w:val="24"/>
          </w:rPr>
          <w:t>пунктами 3.1</w:t>
        </w:r>
      </w:hyperlink>
      <w:r w:rsidRPr="00EF3E58">
        <w:rPr>
          <w:rFonts w:ascii="Arial" w:hAnsi="Arial" w:cs="Arial"/>
          <w:sz w:val="24"/>
          <w:szCs w:val="24"/>
        </w:rPr>
        <w:t xml:space="preserve"> - </w:t>
      </w:r>
      <w:hyperlink w:anchor="Par76" w:history="1">
        <w:r w:rsidRPr="00EF3E58">
          <w:rPr>
            <w:rFonts w:ascii="Arial" w:hAnsi="Arial" w:cs="Arial"/>
            <w:sz w:val="24"/>
            <w:szCs w:val="24"/>
          </w:rPr>
          <w:t>3.5 раздела V</w:t>
        </w:r>
      </w:hyperlink>
      <w:r w:rsidRPr="00EF3E58">
        <w:rPr>
          <w:rFonts w:ascii="Arial" w:hAnsi="Arial" w:cs="Arial"/>
          <w:sz w:val="24"/>
          <w:szCs w:val="24"/>
        </w:rPr>
        <w:t xml:space="preserve"> настоящего Положения не позднее семидневного срока со дня последнего голосования по вопросам выбора Председателя ревизионной комиссии. Допускается выдвижение кандидатов, которые выдвигались ранее.</w:t>
      </w:r>
    </w:p>
    <w:p w:rsidR="00CC69A8" w:rsidRPr="00EF3E58" w:rsidRDefault="00CC69A8" w:rsidP="000A35CE">
      <w:pPr>
        <w:widowControl w:val="0"/>
        <w:autoSpaceDE w:val="0"/>
        <w:autoSpaceDN w:val="0"/>
        <w:adjustRightInd w:val="0"/>
        <w:spacing w:after="0"/>
        <w:ind w:firstLine="709"/>
        <w:jc w:val="both"/>
        <w:rPr>
          <w:rFonts w:ascii="Arial" w:hAnsi="Arial" w:cs="Arial"/>
          <w:sz w:val="24"/>
          <w:szCs w:val="24"/>
        </w:rPr>
      </w:pPr>
      <w:r w:rsidRPr="00EF3E58">
        <w:rPr>
          <w:rFonts w:ascii="Arial" w:hAnsi="Arial" w:cs="Arial"/>
          <w:sz w:val="24"/>
          <w:szCs w:val="24"/>
        </w:rPr>
        <w:t>3.7. Председатель ревизионной комиссии вступает в должность после его избрания.</w:t>
      </w:r>
    </w:p>
    <w:p w:rsidR="00CC69A8" w:rsidRPr="00EF3E58" w:rsidRDefault="00CC69A8" w:rsidP="000A35CE">
      <w:pPr>
        <w:widowControl w:val="0"/>
        <w:autoSpaceDE w:val="0"/>
        <w:autoSpaceDN w:val="0"/>
        <w:adjustRightInd w:val="0"/>
        <w:spacing w:after="0"/>
        <w:ind w:firstLine="709"/>
        <w:jc w:val="both"/>
        <w:rPr>
          <w:rFonts w:ascii="Arial" w:hAnsi="Arial" w:cs="Arial"/>
          <w:sz w:val="24"/>
          <w:szCs w:val="24"/>
        </w:rPr>
      </w:pPr>
      <w:r w:rsidRPr="00EF3E58">
        <w:rPr>
          <w:rFonts w:ascii="Arial" w:hAnsi="Arial" w:cs="Arial"/>
          <w:sz w:val="24"/>
          <w:szCs w:val="24"/>
        </w:rPr>
        <w:t>3.8. Полномочия Председателя ревизионной комиссии начинаются с момента назначения и прекращаются с момента первого заседания вновь избранного Совета либо досрочно в следующих случаях:</w:t>
      </w:r>
    </w:p>
    <w:p w:rsidR="00CC69A8" w:rsidRPr="00EF3E58" w:rsidRDefault="00CC69A8" w:rsidP="000A35CE">
      <w:pPr>
        <w:widowControl w:val="0"/>
        <w:autoSpaceDE w:val="0"/>
        <w:autoSpaceDN w:val="0"/>
        <w:adjustRightInd w:val="0"/>
        <w:spacing w:after="0"/>
        <w:ind w:firstLine="709"/>
        <w:jc w:val="both"/>
        <w:rPr>
          <w:rFonts w:ascii="Arial" w:hAnsi="Arial" w:cs="Arial"/>
          <w:sz w:val="24"/>
          <w:szCs w:val="24"/>
        </w:rPr>
      </w:pPr>
      <w:r w:rsidRPr="00EF3E58">
        <w:rPr>
          <w:rFonts w:ascii="Arial" w:hAnsi="Arial" w:cs="Arial"/>
          <w:sz w:val="24"/>
          <w:szCs w:val="24"/>
        </w:rPr>
        <w:t>- добровольное сложение полномочий;</w:t>
      </w:r>
    </w:p>
    <w:p w:rsidR="00CC69A8" w:rsidRPr="00EF3E58" w:rsidRDefault="00CC69A8" w:rsidP="000A35CE">
      <w:pPr>
        <w:widowControl w:val="0"/>
        <w:autoSpaceDE w:val="0"/>
        <w:autoSpaceDN w:val="0"/>
        <w:adjustRightInd w:val="0"/>
        <w:spacing w:after="0"/>
        <w:ind w:firstLine="709"/>
        <w:jc w:val="both"/>
        <w:rPr>
          <w:rFonts w:ascii="Arial" w:hAnsi="Arial" w:cs="Arial"/>
          <w:sz w:val="24"/>
          <w:szCs w:val="24"/>
        </w:rPr>
      </w:pPr>
      <w:r w:rsidRPr="00EF3E58">
        <w:rPr>
          <w:rFonts w:ascii="Arial" w:hAnsi="Arial" w:cs="Arial"/>
          <w:sz w:val="24"/>
          <w:szCs w:val="24"/>
        </w:rPr>
        <w:t>- по решению суда;</w:t>
      </w:r>
    </w:p>
    <w:p w:rsidR="00CC69A8" w:rsidRPr="002E19E2" w:rsidRDefault="00CC69A8" w:rsidP="000A35CE">
      <w:pPr>
        <w:widowControl w:val="0"/>
        <w:autoSpaceDE w:val="0"/>
        <w:autoSpaceDN w:val="0"/>
        <w:adjustRightInd w:val="0"/>
        <w:spacing w:after="0"/>
        <w:ind w:firstLine="709"/>
        <w:jc w:val="both"/>
        <w:rPr>
          <w:rFonts w:ascii="Arial" w:hAnsi="Arial" w:cs="Arial"/>
          <w:sz w:val="24"/>
          <w:szCs w:val="24"/>
        </w:rPr>
      </w:pPr>
      <w:r w:rsidRPr="00EF3E58">
        <w:rPr>
          <w:rFonts w:ascii="Arial" w:hAnsi="Arial" w:cs="Arial"/>
          <w:sz w:val="24"/>
          <w:szCs w:val="24"/>
        </w:rPr>
        <w:t xml:space="preserve">- принятие Советом </w:t>
      </w:r>
      <w:r w:rsidR="00AC39B7">
        <w:rPr>
          <w:rFonts w:ascii="Arial" w:hAnsi="Arial" w:cs="Arial"/>
          <w:sz w:val="24"/>
          <w:szCs w:val="24"/>
        </w:rPr>
        <w:t>р</w:t>
      </w:r>
      <w:r w:rsidRPr="00EF3E58">
        <w:rPr>
          <w:rFonts w:ascii="Arial" w:hAnsi="Arial" w:cs="Arial"/>
          <w:sz w:val="24"/>
          <w:szCs w:val="24"/>
        </w:rPr>
        <w:t xml:space="preserve">ешения об отставке Председателя ревизионной комиссии по основаниям, предусмотренным в </w:t>
      </w:r>
      <w:hyperlink r:id="rId22" w:history="1">
        <w:r w:rsidRPr="00EF3E58">
          <w:rPr>
            <w:rFonts w:ascii="Arial" w:hAnsi="Arial" w:cs="Arial"/>
            <w:sz w:val="24"/>
            <w:szCs w:val="24"/>
          </w:rPr>
          <w:t>Уставе</w:t>
        </w:r>
      </w:hyperlink>
      <w:r w:rsidR="008D352E" w:rsidRPr="00EF3E58">
        <w:rPr>
          <w:rFonts w:ascii="Arial" w:hAnsi="Arial" w:cs="Arial"/>
          <w:sz w:val="24"/>
          <w:szCs w:val="24"/>
        </w:rPr>
        <w:t xml:space="preserve"> муниципального образования «Трехпротокс</w:t>
      </w:r>
      <w:r w:rsidR="008D352E" w:rsidRPr="002E19E2">
        <w:rPr>
          <w:rFonts w:ascii="Arial" w:hAnsi="Arial" w:cs="Arial"/>
          <w:sz w:val="24"/>
          <w:szCs w:val="24"/>
        </w:rPr>
        <w:t>кий сельсовет»</w:t>
      </w:r>
      <w:r w:rsidRPr="002E19E2">
        <w:rPr>
          <w:rFonts w:ascii="Arial" w:hAnsi="Arial" w:cs="Arial"/>
          <w:sz w:val="24"/>
          <w:szCs w:val="24"/>
        </w:rPr>
        <w:t>. Указанное решение считается принятым, если за него проголосовало не менее 2/3 депутатов от установленной численности Совета.</w:t>
      </w:r>
    </w:p>
    <w:p w:rsidR="00CC69A8" w:rsidRPr="002E19E2" w:rsidRDefault="00CC69A8" w:rsidP="000A35CE">
      <w:pPr>
        <w:widowControl w:val="0"/>
        <w:autoSpaceDE w:val="0"/>
        <w:autoSpaceDN w:val="0"/>
        <w:adjustRightInd w:val="0"/>
        <w:spacing w:after="0"/>
        <w:ind w:firstLine="709"/>
        <w:jc w:val="both"/>
        <w:rPr>
          <w:rFonts w:ascii="Arial" w:hAnsi="Arial" w:cs="Arial"/>
          <w:sz w:val="24"/>
          <w:szCs w:val="24"/>
        </w:rPr>
      </w:pPr>
      <w:r w:rsidRPr="002E19E2">
        <w:rPr>
          <w:rFonts w:ascii="Arial" w:hAnsi="Arial" w:cs="Arial"/>
          <w:sz w:val="24"/>
          <w:szCs w:val="24"/>
        </w:rPr>
        <w:t>3.9. Председатель ревизионной комиссии подотчетен и подконтролен Совету.</w:t>
      </w:r>
    </w:p>
    <w:p w:rsidR="00CC69A8" w:rsidRPr="002E19E2" w:rsidRDefault="008D352E" w:rsidP="000A35CE">
      <w:pPr>
        <w:widowControl w:val="0"/>
        <w:autoSpaceDE w:val="0"/>
        <w:autoSpaceDN w:val="0"/>
        <w:adjustRightInd w:val="0"/>
        <w:spacing w:after="0"/>
        <w:ind w:firstLine="709"/>
        <w:jc w:val="both"/>
        <w:rPr>
          <w:rFonts w:ascii="Arial" w:hAnsi="Arial" w:cs="Arial"/>
          <w:sz w:val="24"/>
          <w:szCs w:val="24"/>
        </w:rPr>
      </w:pPr>
      <w:r w:rsidRPr="002E19E2">
        <w:rPr>
          <w:rFonts w:ascii="Arial" w:hAnsi="Arial" w:cs="Arial"/>
          <w:sz w:val="24"/>
          <w:szCs w:val="24"/>
        </w:rPr>
        <w:t>4. Инспектор</w:t>
      </w:r>
      <w:r w:rsidR="00CC69A8" w:rsidRPr="002E19E2">
        <w:rPr>
          <w:rFonts w:ascii="Arial" w:hAnsi="Arial" w:cs="Arial"/>
          <w:sz w:val="24"/>
          <w:szCs w:val="24"/>
        </w:rPr>
        <w:t xml:space="preserve"> ревизионной комиссии </w:t>
      </w:r>
      <w:r w:rsidRPr="002E19E2">
        <w:rPr>
          <w:rFonts w:ascii="Arial" w:hAnsi="Arial" w:cs="Arial"/>
          <w:sz w:val="24"/>
          <w:szCs w:val="24"/>
        </w:rPr>
        <w:t>назначается и освобождае</w:t>
      </w:r>
      <w:r w:rsidR="00CC69A8" w:rsidRPr="002E19E2">
        <w:rPr>
          <w:rFonts w:ascii="Arial" w:hAnsi="Arial" w:cs="Arial"/>
          <w:sz w:val="24"/>
          <w:szCs w:val="24"/>
        </w:rPr>
        <w:t xml:space="preserve">тся от занимаемой должности распоряжением </w:t>
      </w:r>
      <w:r w:rsidR="000D090B">
        <w:rPr>
          <w:rFonts w:ascii="Arial" w:hAnsi="Arial" w:cs="Arial"/>
          <w:sz w:val="24"/>
          <w:szCs w:val="24"/>
        </w:rPr>
        <w:t>администрации</w:t>
      </w:r>
      <w:r w:rsidR="00CC69A8" w:rsidRPr="002E19E2">
        <w:rPr>
          <w:rFonts w:ascii="Arial" w:hAnsi="Arial" w:cs="Arial"/>
          <w:sz w:val="24"/>
          <w:szCs w:val="24"/>
        </w:rPr>
        <w:t xml:space="preserve"> муниципального образования </w:t>
      </w:r>
      <w:r w:rsidR="000D090B">
        <w:rPr>
          <w:rFonts w:ascii="Arial" w:hAnsi="Arial" w:cs="Arial"/>
          <w:sz w:val="24"/>
          <w:szCs w:val="24"/>
        </w:rPr>
        <w:t>«</w:t>
      </w:r>
      <w:r w:rsidRPr="002E19E2">
        <w:rPr>
          <w:rFonts w:ascii="Arial" w:hAnsi="Arial" w:cs="Arial"/>
          <w:sz w:val="24"/>
          <w:szCs w:val="24"/>
        </w:rPr>
        <w:t>Трехпротокский сельсовет</w:t>
      </w:r>
      <w:r w:rsidR="000D090B">
        <w:rPr>
          <w:rFonts w:ascii="Arial" w:hAnsi="Arial" w:cs="Arial"/>
          <w:sz w:val="24"/>
          <w:szCs w:val="24"/>
        </w:rPr>
        <w:t>»</w:t>
      </w:r>
      <w:r w:rsidR="00CC69A8" w:rsidRPr="002E19E2">
        <w:rPr>
          <w:rFonts w:ascii="Arial" w:hAnsi="Arial" w:cs="Arial"/>
          <w:sz w:val="24"/>
          <w:szCs w:val="24"/>
        </w:rPr>
        <w:t>.</w:t>
      </w:r>
    </w:p>
    <w:p w:rsidR="00CC69A8" w:rsidRPr="002E19E2" w:rsidRDefault="00CC69A8" w:rsidP="000A35CE">
      <w:pPr>
        <w:widowControl w:val="0"/>
        <w:autoSpaceDE w:val="0"/>
        <w:autoSpaceDN w:val="0"/>
        <w:adjustRightInd w:val="0"/>
        <w:spacing w:after="0"/>
        <w:ind w:firstLine="709"/>
        <w:jc w:val="both"/>
        <w:rPr>
          <w:rFonts w:ascii="Arial" w:hAnsi="Arial" w:cs="Arial"/>
          <w:sz w:val="24"/>
          <w:szCs w:val="24"/>
        </w:rPr>
      </w:pPr>
      <w:r w:rsidRPr="002E19E2">
        <w:rPr>
          <w:rFonts w:ascii="Arial" w:hAnsi="Arial" w:cs="Arial"/>
          <w:sz w:val="24"/>
          <w:szCs w:val="24"/>
        </w:rPr>
        <w:t>5. Председатель ревизионной комиссии:</w:t>
      </w:r>
    </w:p>
    <w:p w:rsidR="00CC69A8" w:rsidRPr="002E19E2" w:rsidRDefault="00CC69A8" w:rsidP="000A35CE">
      <w:pPr>
        <w:widowControl w:val="0"/>
        <w:autoSpaceDE w:val="0"/>
        <w:autoSpaceDN w:val="0"/>
        <w:adjustRightInd w:val="0"/>
        <w:spacing w:after="0"/>
        <w:ind w:firstLine="709"/>
        <w:jc w:val="both"/>
        <w:rPr>
          <w:rFonts w:ascii="Arial" w:hAnsi="Arial" w:cs="Arial"/>
          <w:sz w:val="24"/>
          <w:szCs w:val="24"/>
        </w:rPr>
      </w:pPr>
      <w:r w:rsidRPr="002E19E2">
        <w:rPr>
          <w:rFonts w:ascii="Arial" w:hAnsi="Arial" w:cs="Arial"/>
          <w:sz w:val="24"/>
          <w:szCs w:val="24"/>
        </w:rPr>
        <w:t>5.1. Осуществляет общее руководство деятельностью ревизионной комиссии</w:t>
      </w:r>
      <w:r w:rsidR="008D352E" w:rsidRPr="002E19E2">
        <w:rPr>
          <w:rFonts w:ascii="Arial" w:hAnsi="Arial" w:cs="Arial"/>
          <w:sz w:val="24"/>
          <w:szCs w:val="24"/>
        </w:rPr>
        <w:t xml:space="preserve"> и организуе</w:t>
      </w:r>
      <w:bookmarkStart w:id="9" w:name="_GoBack"/>
      <w:bookmarkEnd w:id="9"/>
      <w:r w:rsidR="008D352E" w:rsidRPr="002E19E2">
        <w:rPr>
          <w:rFonts w:ascii="Arial" w:hAnsi="Arial" w:cs="Arial"/>
          <w:sz w:val="24"/>
          <w:szCs w:val="24"/>
        </w:rPr>
        <w:t>т его работу в соответствии с настоящим Положением</w:t>
      </w:r>
      <w:r w:rsidRPr="002E19E2">
        <w:rPr>
          <w:rFonts w:ascii="Arial" w:hAnsi="Arial" w:cs="Arial"/>
          <w:sz w:val="24"/>
          <w:szCs w:val="24"/>
        </w:rPr>
        <w:t>.</w:t>
      </w:r>
    </w:p>
    <w:p w:rsidR="00CC69A8" w:rsidRPr="00283B1A" w:rsidRDefault="00C7572A" w:rsidP="000A35CE">
      <w:pPr>
        <w:widowControl w:val="0"/>
        <w:autoSpaceDE w:val="0"/>
        <w:autoSpaceDN w:val="0"/>
        <w:adjustRightInd w:val="0"/>
        <w:spacing w:after="0"/>
        <w:ind w:firstLine="709"/>
        <w:jc w:val="both"/>
        <w:rPr>
          <w:rFonts w:ascii="Arial" w:hAnsi="Arial" w:cs="Arial"/>
          <w:color w:val="FF0000"/>
          <w:sz w:val="24"/>
          <w:szCs w:val="24"/>
        </w:rPr>
      </w:pPr>
      <w:r w:rsidRPr="00283B1A">
        <w:rPr>
          <w:rFonts w:ascii="Arial" w:hAnsi="Arial" w:cs="Arial"/>
          <w:color w:val="FF0000"/>
          <w:sz w:val="24"/>
          <w:szCs w:val="24"/>
        </w:rPr>
        <w:t xml:space="preserve">5.2. Утверждает планы и программы контрольных мероприятий </w:t>
      </w:r>
    </w:p>
    <w:p w:rsidR="00CC69A8" w:rsidRPr="002E19E2" w:rsidRDefault="00C7572A" w:rsidP="000A35CE">
      <w:pPr>
        <w:widowControl w:val="0"/>
        <w:autoSpaceDE w:val="0"/>
        <w:autoSpaceDN w:val="0"/>
        <w:adjustRightInd w:val="0"/>
        <w:spacing w:after="0"/>
        <w:ind w:firstLine="709"/>
        <w:jc w:val="both"/>
        <w:rPr>
          <w:rFonts w:ascii="Arial" w:hAnsi="Arial" w:cs="Arial"/>
          <w:sz w:val="24"/>
          <w:szCs w:val="24"/>
        </w:rPr>
      </w:pPr>
      <w:r w:rsidRPr="002E19E2">
        <w:rPr>
          <w:rFonts w:ascii="Arial" w:hAnsi="Arial" w:cs="Arial"/>
          <w:sz w:val="24"/>
          <w:szCs w:val="24"/>
        </w:rPr>
        <w:t>5.3</w:t>
      </w:r>
      <w:r w:rsidR="00CC69A8" w:rsidRPr="002E19E2">
        <w:rPr>
          <w:rFonts w:ascii="Arial" w:hAnsi="Arial" w:cs="Arial"/>
          <w:sz w:val="24"/>
          <w:szCs w:val="24"/>
        </w:rPr>
        <w:t>. Подписывает представления и предписания ревизионной комиссии.</w:t>
      </w:r>
    </w:p>
    <w:p w:rsidR="00CC69A8" w:rsidRPr="002E19E2" w:rsidRDefault="00C7572A" w:rsidP="000A35CE">
      <w:pPr>
        <w:widowControl w:val="0"/>
        <w:autoSpaceDE w:val="0"/>
        <w:autoSpaceDN w:val="0"/>
        <w:adjustRightInd w:val="0"/>
        <w:spacing w:after="0"/>
        <w:ind w:firstLine="709"/>
        <w:jc w:val="both"/>
        <w:rPr>
          <w:rFonts w:ascii="Arial" w:hAnsi="Arial" w:cs="Arial"/>
          <w:sz w:val="24"/>
          <w:szCs w:val="24"/>
        </w:rPr>
      </w:pPr>
      <w:r w:rsidRPr="002E19E2">
        <w:rPr>
          <w:rFonts w:ascii="Arial" w:hAnsi="Arial" w:cs="Arial"/>
          <w:sz w:val="24"/>
          <w:szCs w:val="24"/>
        </w:rPr>
        <w:t>5.4</w:t>
      </w:r>
      <w:r w:rsidR="00CC69A8" w:rsidRPr="002E19E2">
        <w:rPr>
          <w:rFonts w:ascii="Arial" w:hAnsi="Arial" w:cs="Arial"/>
          <w:sz w:val="24"/>
          <w:szCs w:val="24"/>
        </w:rPr>
        <w:t>. Издает распоряжения по вопросам организации деятельности ревизионной комиссии.</w:t>
      </w:r>
    </w:p>
    <w:p w:rsidR="00CC69A8" w:rsidRPr="002E19E2" w:rsidRDefault="00C7572A" w:rsidP="000A35CE">
      <w:pPr>
        <w:widowControl w:val="0"/>
        <w:autoSpaceDE w:val="0"/>
        <w:autoSpaceDN w:val="0"/>
        <w:adjustRightInd w:val="0"/>
        <w:spacing w:after="0"/>
        <w:ind w:firstLine="709"/>
        <w:jc w:val="both"/>
        <w:rPr>
          <w:rFonts w:ascii="Arial" w:hAnsi="Arial" w:cs="Arial"/>
          <w:sz w:val="24"/>
          <w:szCs w:val="24"/>
        </w:rPr>
      </w:pPr>
      <w:r w:rsidRPr="002E19E2">
        <w:rPr>
          <w:rFonts w:ascii="Arial" w:hAnsi="Arial" w:cs="Arial"/>
          <w:sz w:val="24"/>
          <w:szCs w:val="24"/>
        </w:rPr>
        <w:lastRenderedPageBreak/>
        <w:t>5.5</w:t>
      </w:r>
      <w:r w:rsidR="00CC69A8" w:rsidRPr="002E19E2">
        <w:rPr>
          <w:rFonts w:ascii="Arial" w:hAnsi="Arial" w:cs="Arial"/>
          <w:sz w:val="24"/>
          <w:szCs w:val="24"/>
        </w:rPr>
        <w:t>. Несет ответственность за выполнение возложенных на ревизионную комиссию полномочий.</w:t>
      </w:r>
    </w:p>
    <w:p w:rsidR="00CC69A8" w:rsidRPr="002E19E2" w:rsidRDefault="00C7572A" w:rsidP="000A35CE">
      <w:pPr>
        <w:widowControl w:val="0"/>
        <w:autoSpaceDE w:val="0"/>
        <w:autoSpaceDN w:val="0"/>
        <w:adjustRightInd w:val="0"/>
        <w:spacing w:after="0"/>
        <w:ind w:firstLine="709"/>
        <w:jc w:val="both"/>
        <w:rPr>
          <w:rFonts w:ascii="Arial" w:hAnsi="Arial" w:cs="Arial"/>
          <w:sz w:val="24"/>
          <w:szCs w:val="24"/>
        </w:rPr>
      </w:pPr>
      <w:r w:rsidRPr="002E19E2">
        <w:rPr>
          <w:rFonts w:ascii="Arial" w:hAnsi="Arial" w:cs="Arial"/>
          <w:sz w:val="24"/>
          <w:szCs w:val="24"/>
        </w:rPr>
        <w:t>6. На ревизионную комиссию</w:t>
      </w:r>
      <w:r w:rsidR="00CC69A8" w:rsidRPr="002E19E2">
        <w:rPr>
          <w:rFonts w:ascii="Arial" w:hAnsi="Arial" w:cs="Arial"/>
          <w:sz w:val="24"/>
          <w:szCs w:val="24"/>
        </w:rPr>
        <w:t xml:space="preserve"> возлагаются обязанности по организации и непосредственному проведению внешнего, внутреннего муниципального финансового контроля и муниципального контроля в сфере закупок в пределах компете</w:t>
      </w:r>
      <w:r w:rsidRPr="002E19E2">
        <w:rPr>
          <w:rFonts w:ascii="Arial" w:hAnsi="Arial" w:cs="Arial"/>
          <w:sz w:val="24"/>
          <w:szCs w:val="24"/>
        </w:rPr>
        <w:t>нции ревизионной комиссии</w:t>
      </w:r>
      <w:r w:rsidR="00CC69A8" w:rsidRPr="002E19E2">
        <w:rPr>
          <w:rFonts w:ascii="Arial" w:hAnsi="Arial" w:cs="Arial"/>
          <w:sz w:val="24"/>
          <w:szCs w:val="24"/>
        </w:rPr>
        <w:t>.</w:t>
      </w:r>
    </w:p>
    <w:p w:rsidR="00CC69A8" w:rsidRPr="002E19E2" w:rsidRDefault="00CC69A8" w:rsidP="000A35CE">
      <w:pPr>
        <w:widowControl w:val="0"/>
        <w:autoSpaceDE w:val="0"/>
        <w:autoSpaceDN w:val="0"/>
        <w:adjustRightInd w:val="0"/>
        <w:spacing w:after="0"/>
        <w:ind w:firstLine="709"/>
        <w:jc w:val="both"/>
        <w:rPr>
          <w:rFonts w:ascii="Arial" w:hAnsi="Arial" w:cs="Arial"/>
          <w:sz w:val="24"/>
          <w:szCs w:val="24"/>
        </w:rPr>
      </w:pPr>
      <w:r w:rsidRPr="002E19E2">
        <w:rPr>
          <w:rFonts w:ascii="Arial" w:hAnsi="Arial" w:cs="Arial"/>
          <w:sz w:val="24"/>
          <w:szCs w:val="24"/>
        </w:rPr>
        <w:t>7. В период отсутствия Председателя ревизионной комиссии, его обязанности исполняет инспектор на основании распоряжения.</w:t>
      </w:r>
    </w:p>
    <w:p w:rsidR="00CC69A8" w:rsidRPr="002E19E2" w:rsidRDefault="00CC69A8" w:rsidP="002E19E2">
      <w:pPr>
        <w:widowControl w:val="0"/>
        <w:autoSpaceDE w:val="0"/>
        <w:autoSpaceDN w:val="0"/>
        <w:adjustRightInd w:val="0"/>
        <w:spacing w:after="0"/>
        <w:jc w:val="center"/>
        <w:rPr>
          <w:rFonts w:ascii="Arial" w:hAnsi="Arial" w:cs="Arial"/>
          <w:sz w:val="24"/>
          <w:szCs w:val="24"/>
        </w:rPr>
      </w:pPr>
    </w:p>
    <w:p w:rsidR="00CC69A8" w:rsidRPr="002E19E2" w:rsidRDefault="00CC69A8" w:rsidP="002E19E2">
      <w:pPr>
        <w:widowControl w:val="0"/>
        <w:autoSpaceDE w:val="0"/>
        <w:autoSpaceDN w:val="0"/>
        <w:adjustRightInd w:val="0"/>
        <w:spacing w:after="0"/>
        <w:jc w:val="center"/>
        <w:outlineLvl w:val="1"/>
        <w:rPr>
          <w:rFonts w:ascii="Arial" w:hAnsi="Arial" w:cs="Arial"/>
          <w:sz w:val="24"/>
          <w:szCs w:val="24"/>
        </w:rPr>
      </w:pPr>
      <w:bookmarkStart w:id="10" w:name="Par98"/>
      <w:bookmarkEnd w:id="10"/>
      <w:r w:rsidRPr="002E19E2">
        <w:rPr>
          <w:rFonts w:ascii="Arial" w:hAnsi="Arial" w:cs="Arial"/>
          <w:sz w:val="24"/>
          <w:szCs w:val="24"/>
        </w:rPr>
        <w:t>Глава VI. Требования к кандидатурам на должности</w:t>
      </w:r>
    </w:p>
    <w:p w:rsidR="00CC69A8" w:rsidRPr="002E19E2" w:rsidRDefault="00CC69A8" w:rsidP="002E19E2">
      <w:pPr>
        <w:widowControl w:val="0"/>
        <w:autoSpaceDE w:val="0"/>
        <w:autoSpaceDN w:val="0"/>
        <w:adjustRightInd w:val="0"/>
        <w:spacing w:after="0"/>
        <w:jc w:val="center"/>
        <w:rPr>
          <w:rFonts w:ascii="Arial" w:hAnsi="Arial" w:cs="Arial"/>
          <w:sz w:val="24"/>
          <w:szCs w:val="24"/>
        </w:rPr>
      </w:pPr>
      <w:r w:rsidRPr="002E19E2">
        <w:rPr>
          <w:rFonts w:ascii="Arial" w:hAnsi="Arial" w:cs="Arial"/>
          <w:sz w:val="24"/>
          <w:szCs w:val="24"/>
        </w:rPr>
        <w:t xml:space="preserve">Председателя и инспекторов ревизионной комиссии </w:t>
      </w:r>
    </w:p>
    <w:p w:rsidR="00CC69A8" w:rsidRPr="002E19E2" w:rsidRDefault="00CC69A8" w:rsidP="002E19E2">
      <w:pPr>
        <w:widowControl w:val="0"/>
        <w:autoSpaceDE w:val="0"/>
        <w:autoSpaceDN w:val="0"/>
        <w:adjustRightInd w:val="0"/>
        <w:spacing w:after="0"/>
        <w:jc w:val="center"/>
        <w:rPr>
          <w:rFonts w:ascii="Arial" w:hAnsi="Arial" w:cs="Arial"/>
          <w:sz w:val="24"/>
          <w:szCs w:val="24"/>
        </w:rPr>
      </w:pP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1. На должность Председателя ревизионной комиссии назначается гражданин Российской Федерации, имеющий высшее образование опыт работы в области муниципального управления, муниципального контроля (аудита), экономики, финансов, юриспруденции.</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2. Гражданин Российской Федерации не может быть назначен на должность Председателя и инспектора ревизионной комиссии в случае:</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bookmarkStart w:id="11" w:name="Par103"/>
      <w:bookmarkEnd w:id="11"/>
      <w:r w:rsidRPr="002E19E2">
        <w:rPr>
          <w:rFonts w:ascii="Arial" w:hAnsi="Arial" w:cs="Arial"/>
          <w:sz w:val="24"/>
          <w:szCs w:val="24"/>
        </w:rPr>
        <w:t>1) наличия у него неснятой или непогашенной судимости;</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2) признания его недееспособным или ограниченно дееспособным решением суда, вступившим в законную силу;</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bookmarkStart w:id="12" w:name="Par106"/>
      <w:bookmarkEnd w:id="12"/>
      <w:r w:rsidRPr="002E19E2">
        <w:rPr>
          <w:rFonts w:ascii="Arial" w:hAnsi="Arial" w:cs="Arial"/>
          <w:sz w:val="24"/>
          <w:szCs w:val="24"/>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3. Председатель ревизионно</w:t>
      </w:r>
      <w:r w:rsidR="00D661D1" w:rsidRPr="002E19E2">
        <w:rPr>
          <w:rFonts w:ascii="Arial" w:hAnsi="Arial" w:cs="Arial"/>
          <w:sz w:val="24"/>
          <w:szCs w:val="24"/>
        </w:rPr>
        <w:t>й комиссии</w:t>
      </w:r>
      <w:r w:rsidRPr="002E19E2">
        <w:rPr>
          <w:rFonts w:ascii="Arial" w:hAnsi="Arial" w:cs="Arial"/>
          <w:sz w:val="24"/>
          <w:szCs w:val="24"/>
        </w:rPr>
        <w:t xml:space="preserve"> не может состоять в близком родстве или свойстве (родители, супруги, дети, братья, сестры, а также братья, сестры, родители </w:t>
      </w:r>
      <w:r w:rsidR="00D661D1" w:rsidRPr="002E19E2">
        <w:rPr>
          <w:rFonts w:ascii="Arial" w:hAnsi="Arial" w:cs="Arial"/>
          <w:sz w:val="24"/>
          <w:szCs w:val="24"/>
        </w:rPr>
        <w:t>и дети супругов) с Главой муниципального образования</w:t>
      </w:r>
      <w:r w:rsidRPr="002E19E2">
        <w:rPr>
          <w:rFonts w:ascii="Arial" w:hAnsi="Arial" w:cs="Arial"/>
          <w:sz w:val="24"/>
          <w:szCs w:val="24"/>
        </w:rPr>
        <w:t xml:space="preserve"> (председателем Совета), Главой администрации муниципального образования "</w:t>
      </w:r>
      <w:r w:rsidR="00D661D1" w:rsidRPr="002E19E2">
        <w:rPr>
          <w:rFonts w:ascii="Arial" w:hAnsi="Arial" w:cs="Arial"/>
          <w:sz w:val="24"/>
          <w:szCs w:val="24"/>
        </w:rPr>
        <w:t>Трехпротокский сельсовет</w:t>
      </w:r>
      <w:r w:rsidRPr="002E19E2">
        <w:rPr>
          <w:rFonts w:ascii="Arial" w:hAnsi="Arial" w:cs="Arial"/>
          <w:sz w:val="24"/>
          <w:szCs w:val="24"/>
        </w:rPr>
        <w:t>", руководителями судебных и правоохранительных органов, расположенных на территории муниципального образования "</w:t>
      </w:r>
      <w:r w:rsidR="00D661D1" w:rsidRPr="002E19E2">
        <w:rPr>
          <w:rFonts w:ascii="Arial" w:hAnsi="Arial" w:cs="Arial"/>
          <w:sz w:val="24"/>
          <w:szCs w:val="24"/>
        </w:rPr>
        <w:t>Трехпротокский сельсовет</w:t>
      </w:r>
      <w:r w:rsidRPr="002E19E2">
        <w:rPr>
          <w:rFonts w:ascii="Arial" w:hAnsi="Arial" w:cs="Arial"/>
          <w:sz w:val="24"/>
          <w:szCs w:val="24"/>
        </w:rPr>
        <w:t>".</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4. Председатель ревизионной комиссии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 xml:space="preserve">5. </w:t>
      </w:r>
      <w:proofErr w:type="gramStart"/>
      <w:r w:rsidRPr="002E19E2">
        <w:rPr>
          <w:rFonts w:ascii="Arial" w:hAnsi="Arial" w:cs="Arial"/>
          <w:sz w:val="24"/>
          <w:szCs w:val="24"/>
        </w:rPr>
        <w:t xml:space="preserve">Председатель ревизионной комиссии, а также лица, претендующие на замещение указанной должности,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w:t>
      </w:r>
      <w:r w:rsidRPr="002E19E2">
        <w:rPr>
          <w:rFonts w:ascii="Arial" w:hAnsi="Arial" w:cs="Arial"/>
          <w:sz w:val="24"/>
          <w:szCs w:val="24"/>
        </w:rPr>
        <w:lastRenderedPageBreak/>
        <w:t>несовершеннолетних детей в порядке, установленном нормативными правовыми актами Российской Федерации, Астраханской области, муниципальными нормативными прав</w:t>
      </w:r>
      <w:r w:rsidR="00D661D1" w:rsidRPr="002E19E2">
        <w:rPr>
          <w:rFonts w:ascii="Arial" w:hAnsi="Arial" w:cs="Arial"/>
          <w:sz w:val="24"/>
          <w:szCs w:val="24"/>
        </w:rPr>
        <w:t>овыми актами</w:t>
      </w:r>
      <w:r w:rsidRPr="002E19E2">
        <w:rPr>
          <w:rFonts w:ascii="Arial" w:hAnsi="Arial" w:cs="Arial"/>
          <w:sz w:val="24"/>
          <w:szCs w:val="24"/>
        </w:rPr>
        <w:t>.</w:t>
      </w:r>
      <w:proofErr w:type="gramEnd"/>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6. На должность инспектора назначается гражданин, имеющий высшее или дополнительное профессиональное образование в сфере закупок и высшее или среднее специальное образование, имеющий опыт работы в сфере финансов и аудита не менее 1 года.</w:t>
      </w:r>
    </w:p>
    <w:p w:rsidR="00CC69A8" w:rsidRPr="002E19E2" w:rsidRDefault="00CC69A8" w:rsidP="002E19E2">
      <w:pPr>
        <w:widowControl w:val="0"/>
        <w:autoSpaceDE w:val="0"/>
        <w:autoSpaceDN w:val="0"/>
        <w:adjustRightInd w:val="0"/>
        <w:spacing w:after="0"/>
        <w:jc w:val="center"/>
        <w:rPr>
          <w:rFonts w:ascii="Arial" w:hAnsi="Arial" w:cs="Arial"/>
          <w:sz w:val="24"/>
          <w:szCs w:val="24"/>
        </w:rPr>
      </w:pPr>
    </w:p>
    <w:p w:rsidR="00CC69A8" w:rsidRPr="002E19E2" w:rsidRDefault="00CC69A8" w:rsidP="002E19E2">
      <w:pPr>
        <w:widowControl w:val="0"/>
        <w:autoSpaceDE w:val="0"/>
        <w:autoSpaceDN w:val="0"/>
        <w:adjustRightInd w:val="0"/>
        <w:spacing w:after="0"/>
        <w:jc w:val="center"/>
        <w:outlineLvl w:val="1"/>
        <w:rPr>
          <w:rFonts w:ascii="Arial" w:hAnsi="Arial" w:cs="Arial"/>
          <w:sz w:val="24"/>
          <w:szCs w:val="24"/>
        </w:rPr>
      </w:pPr>
      <w:bookmarkStart w:id="13" w:name="Par112"/>
      <w:bookmarkEnd w:id="13"/>
      <w:r w:rsidRPr="002E19E2">
        <w:rPr>
          <w:rFonts w:ascii="Arial" w:hAnsi="Arial" w:cs="Arial"/>
          <w:sz w:val="24"/>
          <w:szCs w:val="24"/>
        </w:rPr>
        <w:t>VII. Гарантии статуса должностных лиц</w:t>
      </w:r>
    </w:p>
    <w:p w:rsidR="00CC69A8" w:rsidRPr="002E19E2" w:rsidRDefault="00CC69A8" w:rsidP="002E19E2">
      <w:pPr>
        <w:widowControl w:val="0"/>
        <w:autoSpaceDE w:val="0"/>
        <w:autoSpaceDN w:val="0"/>
        <w:adjustRightInd w:val="0"/>
        <w:spacing w:after="0"/>
        <w:jc w:val="center"/>
        <w:rPr>
          <w:rFonts w:ascii="Arial" w:hAnsi="Arial" w:cs="Arial"/>
          <w:sz w:val="24"/>
          <w:szCs w:val="24"/>
        </w:rPr>
      </w:pPr>
      <w:r w:rsidRPr="002E19E2">
        <w:rPr>
          <w:rFonts w:ascii="Arial" w:hAnsi="Arial" w:cs="Arial"/>
          <w:sz w:val="24"/>
          <w:szCs w:val="24"/>
        </w:rPr>
        <w:t xml:space="preserve">ревизионной комиссии </w:t>
      </w:r>
    </w:p>
    <w:p w:rsidR="00CC69A8" w:rsidRPr="002E19E2" w:rsidRDefault="00CC69A8" w:rsidP="002E19E2">
      <w:pPr>
        <w:widowControl w:val="0"/>
        <w:autoSpaceDE w:val="0"/>
        <w:autoSpaceDN w:val="0"/>
        <w:adjustRightInd w:val="0"/>
        <w:spacing w:after="0"/>
        <w:jc w:val="center"/>
        <w:rPr>
          <w:rFonts w:ascii="Arial" w:hAnsi="Arial" w:cs="Arial"/>
          <w:sz w:val="24"/>
          <w:szCs w:val="24"/>
        </w:rPr>
      </w:pP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 xml:space="preserve">1. Председатель и инспекторы ревизионной комиссии являются должностными лицами </w:t>
      </w:r>
      <w:r w:rsidR="00D661D1" w:rsidRPr="002E19E2">
        <w:rPr>
          <w:rFonts w:ascii="Arial" w:hAnsi="Arial" w:cs="Arial"/>
          <w:sz w:val="24"/>
          <w:szCs w:val="24"/>
        </w:rPr>
        <w:t>ревизионной комиссии</w:t>
      </w:r>
      <w:r w:rsidRPr="002E19E2">
        <w:rPr>
          <w:rFonts w:ascii="Arial" w:hAnsi="Arial" w:cs="Arial"/>
          <w:sz w:val="24"/>
          <w:szCs w:val="24"/>
        </w:rPr>
        <w:t>.</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 xml:space="preserve">2. </w:t>
      </w:r>
      <w:proofErr w:type="gramStart"/>
      <w:r w:rsidRPr="002E19E2">
        <w:rPr>
          <w:rFonts w:ascii="Arial" w:hAnsi="Arial" w:cs="Arial"/>
          <w:sz w:val="24"/>
          <w:szCs w:val="24"/>
        </w:rPr>
        <w:t>Воздействие в какой-либо форме на должностных лиц ревизионной комиссии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ревизионной комиссии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Астраханской области.</w:t>
      </w:r>
      <w:proofErr w:type="gramEnd"/>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 xml:space="preserve">3. Должностные </w:t>
      </w:r>
      <w:r w:rsidR="00D661D1" w:rsidRPr="002E19E2">
        <w:rPr>
          <w:rFonts w:ascii="Arial" w:hAnsi="Arial" w:cs="Arial"/>
          <w:sz w:val="24"/>
          <w:szCs w:val="24"/>
        </w:rPr>
        <w:t>лица ревизионной комиссии</w:t>
      </w:r>
      <w:r w:rsidRPr="002E19E2">
        <w:rPr>
          <w:rFonts w:ascii="Arial" w:hAnsi="Arial" w:cs="Arial"/>
          <w:sz w:val="24"/>
          <w:szCs w:val="24"/>
        </w:rPr>
        <w:t xml:space="preserve"> обладают гарантиями профессиональной независимости.</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 xml:space="preserve">4. Должностное </w:t>
      </w:r>
      <w:r w:rsidR="00D661D1" w:rsidRPr="002E19E2">
        <w:rPr>
          <w:rFonts w:ascii="Arial" w:hAnsi="Arial" w:cs="Arial"/>
          <w:sz w:val="24"/>
          <w:szCs w:val="24"/>
        </w:rPr>
        <w:t>лицо ревизионной комиссии</w:t>
      </w:r>
      <w:r w:rsidRPr="002E19E2">
        <w:rPr>
          <w:rFonts w:ascii="Arial" w:hAnsi="Arial" w:cs="Arial"/>
          <w:sz w:val="24"/>
          <w:szCs w:val="24"/>
        </w:rPr>
        <w:t xml:space="preserve"> досрочно освобождается от должности на основании решения Совета в случае:</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1) вступления в законную силу обвинительного приговора суда в отношении его;</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2) признания его недееспособным или ограниченно дееспособным вступившим в законную силу решением суда;</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4) подачи письменного заявления об отставке;</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w:t>
      </w:r>
    </w:p>
    <w:p w:rsidR="00776186"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7) выявлен</w:t>
      </w:r>
      <w:r w:rsidR="00776186" w:rsidRPr="002E19E2">
        <w:rPr>
          <w:rFonts w:ascii="Arial" w:hAnsi="Arial" w:cs="Arial"/>
          <w:sz w:val="24"/>
          <w:szCs w:val="24"/>
        </w:rPr>
        <w:t xml:space="preserve">ия обстоятельств, препятствующих в соответствии </w:t>
      </w:r>
      <w:r w:rsidRPr="002E19E2">
        <w:rPr>
          <w:rFonts w:ascii="Arial" w:hAnsi="Arial" w:cs="Arial"/>
          <w:sz w:val="24"/>
          <w:szCs w:val="24"/>
        </w:rPr>
        <w:t xml:space="preserve"> </w:t>
      </w:r>
      <w:r w:rsidR="00776186" w:rsidRPr="002E19E2">
        <w:rPr>
          <w:rFonts w:ascii="Arial" w:hAnsi="Arial" w:cs="Arial"/>
          <w:sz w:val="24"/>
          <w:szCs w:val="24"/>
        </w:rPr>
        <w:t>с действующим законодательством и настоящим Положением замещению должности в контрольно-счетном органе;</w:t>
      </w:r>
    </w:p>
    <w:p w:rsidR="00CC69A8" w:rsidRPr="002E19E2" w:rsidRDefault="00776186"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8)смерти.</w:t>
      </w:r>
    </w:p>
    <w:p w:rsidR="00776186" w:rsidRPr="002E19E2" w:rsidRDefault="00776186"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5. Решение о досрочном прекращении полномочий председателя ревизионной комиссии принимается Советом.</w:t>
      </w:r>
    </w:p>
    <w:p w:rsidR="00776186" w:rsidRPr="002E19E2" w:rsidRDefault="00776186"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 xml:space="preserve">6. В случае досрочного прекращения полномочий председателя ревизионной комиссии, новая кандидатура на соответствующую должность представляется в порядке, предусмотренном настоящим Положением, для назначения на эту должность, не позднее чем через месяц со дня принятия решения Советом о досрочном прекращении </w:t>
      </w:r>
      <w:r w:rsidRPr="002E19E2">
        <w:rPr>
          <w:rFonts w:ascii="Arial" w:hAnsi="Arial" w:cs="Arial"/>
          <w:sz w:val="24"/>
          <w:szCs w:val="24"/>
        </w:rPr>
        <w:lastRenderedPageBreak/>
        <w:t xml:space="preserve">полномочий. </w:t>
      </w:r>
    </w:p>
    <w:p w:rsidR="00CC69A8" w:rsidRPr="002E19E2" w:rsidRDefault="00CC69A8" w:rsidP="002E19E2">
      <w:pPr>
        <w:widowControl w:val="0"/>
        <w:autoSpaceDE w:val="0"/>
        <w:autoSpaceDN w:val="0"/>
        <w:adjustRightInd w:val="0"/>
        <w:spacing w:after="0"/>
        <w:jc w:val="center"/>
        <w:rPr>
          <w:rFonts w:ascii="Arial" w:hAnsi="Arial" w:cs="Arial"/>
          <w:sz w:val="24"/>
          <w:szCs w:val="24"/>
        </w:rPr>
      </w:pPr>
    </w:p>
    <w:p w:rsidR="00CC69A8" w:rsidRPr="002E19E2" w:rsidRDefault="00CC69A8" w:rsidP="002E19E2">
      <w:pPr>
        <w:widowControl w:val="0"/>
        <w:autoSpaceDE w:val="0"/>
        <w:autoSpaceDN w:val="0"/>
        <w:adjustRightInd w:val="0"/>
        <w:spacing w:after="0"/>
        <w:jc w:val="center"/>
        <w:outlineLvl w:val="1"/>
        <w:rPr>
          <w:rFonts w:ascii="Arial" w:hAnsi="Arial" w:cs="Arial"/>
          <w:sz w:val="24"/>
          <w:szCs w:val="24"/>
        </w:rPr>
      </w:pPr>
      <w:bookmarkStart w:id="14" w:name="Par127"/>
      <w:bookmarkEnd w:id="14"/>
      <w:r w:rsidRPr="002E19E2">
        <w:rPr>
          <w:rFonts w:ascii="Arial" w:hAnsi="Arial" w:cs="Arial"/>
          <w:sz w:val="24"/>
          <w:szCs w:val="24"/>
        </w:rPr>
        <w:t>VIII. Основные полном</w:t>
      </w:r>
      <w:r w:rsidR="00A541FF" w:rsidRPr="002E19E2">
        <w:rPr>
          <w:rFonts w:ascii="Arial" w:hAnsi="Arial" w:cs="Arial"/>
          <w:sz w:val="24"/>
          <w:szCs w:val="24"/>
        </w:rPr>
        <w:t>очия ревизионной комиссии</w:t>
      </w:r>
    </w:p>
    <w:p w:rsidR="00CC69A8" w:rsidRPr="002E19E2" w:rsidRDefault="00CC69A8" w:rsidP="002E19E2">
      <w:pPr>
        <w:widowControl w:val="0"/>
        <w:autoSpaceDE w:val="0"/>
        <w:autoSpaceDN w:val="0"/>
        <w:adjustRightInd w:val="0"/>
        <w:spacing w:after="0"/>
        <w:jc w:val="center"/>
        <w:rPr>
          <w:rFonts w:ascii="Arial" w:hAnsi="Arial" w:cs="Arial"/>
          <w:sz w:val="24"/>
          <w:szCs w:val="24"/>
        </w:rPr>
      </w:pPr>
    </w:p>
    <w:p w:rsidR="00CC69A8" w:rsidRPr="002E19E2" w:rsidRDefault="00A541FF" w:rsidP="002E19E2">
      <w:pPr>
        <w:widowControl w:val="0"/>
        <w:autoSpaceDE w:val="0"/>
        <w:autoSpaceDN w:val="0"/>
        <w:adjustRightInd w:val="0"/>
        <w:spacing w:after="0"/>
        <w:ind w:firstLine="540"/>
        <w:jc w:val="both"/>
        <w:rPr>
          <w:rFonts w:ascii="Arial" w:hAnsi="Arial" w:cs="Arial"/>
          <w:sz w:val="24"/>
          <w:szCs w:val="24"/>
        </w:rPr>
      </w:pPr>
      <w:bookmarkStart w:id="15" w:name="Par129"/>
      <w:bookmarkEnd w:id="15"/>
      <w:r w:rsidRPr="002E19E2">
        <w:rPr>
          <w:rFonts w:ascii="Arial" w:hAnsi="Arial" w:cs="Arial"/>
          <w:sz w:val="24"/>
          <w:szCs w:val="24"/>
        </w:rPr>
        <w:t>1. Ревизионная комиссия</w:t>
      </w:r>
      <w:r w:rsidR="00CC69A8" w:rsidRPr="002E19E2">
        <w:rPr>
          <w:rFonts w:ascii="Arial" w:hAnsi="Arial" w:cs="Arial"/>
          <w:sz w:val="24"/>
          <w:szCs w:val="24"/>
        </w:rPr>
        <w:t xml:space="preserve"> осуществляет следующие основные полномочия:</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 xml:space="preserve">1) </w:t>
      </w:r>
      <w:proofErr w:type="gramStart"/>
      <w:r w:rsidRPr="002E19E2">
        <w:rPr>
          <w:rFonts w:ascii="Arial" w:hAnsi="Arial" w:cs="Arial"/>
          <w:sz w:val="24"/>
          <w:szCs w:val="24"/>
        </w:rPr>
        <w:t>контроль за</w:t>
      </w:r>
      <w:proofErr w:type="gramEnd"/>
      <w:r w:rsidRPr="002E19E2">
        <w:rPr>
          <w:rFonts w:ascii="Arial" w:hAnsi="Arial" w:cs="Arial"/>
          <w:sz w:val="24"/>
          <w:szCs w:val="24"/>
        </w:rPr>
        <w:t xml:space="preserve"> исполнением местного бюджета;</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2) экспертиза проектов местного бюджета;</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3) внешняя проверка годового отчета об исполнении местного бюджета;</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 xml:space="preserve">4) организация и осуществление </w:t>
      </w:r>
      <w:proofErr w:type="gramStart"/>
      <w:r w:rsidRPr="002E19E2">
        <w:rPr>
          <w:rFonts w:ascii="Arial" w:hAnsi="Arial" w:cs="Arial"/>
          <w:sz w:val="24"/>
          <w:szCs w:val="24"/>
        </w:rPr>
        <w:t>контроля за</w:t>
      </w:r>
      <w:proofErr w:type="gramEnd"/>
      <w:r w:rsidRPr="002E19E2">
        <w:rPr>
          <w:rFonts w:ascii="Arial" w:hAnsi="Arial" w:cs="Arial"/>
          <w:sz w:val="24"/>
          <w:szCs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 xml:space="preserve">5) </w:t>
      </w:r>
      <w:proofErr w:type="gramStart"/>
      <w:r w:rsidRPr="002E19E2">
        <w:rPr>
          <w:rFonts w:ascii="Arial" w:hAnsi="Arial" w:cs="Arial"/>
          <w:sz w:val="24"/>
          <w:szCs w:val="24"/>
        </w:rPr>
        <w:t>контроль за</w:t>
      </w:r>
      <w:proofErr w:type="gramEnd"/>
      <w:r w:rsidRPr="002E19E2">
        <w:rPr>
          <w:rFonts w:ascii="Arial" w:hAnsi="Arial" w:cs="Arial"/>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proofErr w:type="gramStart"/>
      <w:r w:rsidRPr="002E19E2">
        <w:rPr>
          <w:rFonts w:ascii="Arial" w:hAnsi="Arial" w:cs="Arial"/>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7) финансово-экономическая экспертиза проектов мун</w:t>
      </w:r>
      <w:r w:rsidR="00A541FF" w:rsidRPr="002E19E2">
        <w:rPr>
          <w:rFonts w:ascii="Arial" w:hAnsi="Arial" w:cs="Arial"/>
          <w:sz w:val="24"/>
          <w:szCs w:val="24"/>
        </w:rPr>
        <w:t xml:space="preserve">иципальных правовых актов </w:t>
      </w:r>
      <w:r w:rsidRPr="002E19E2">
        <w:rPr>
          <w:rFonts w:ascii="Arial" w:hAnsi="Arial" w:cs="Arial"/>
          <w:sz w:val="24"/>
          <w:szCs w:val="24"/>
        </w:rPr>
        <w:t xml:space="preserve">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8) анализ бюджетного процесса в муниципальном образовании и подготовка предложений, направленных на его совершенствование;</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w:t>
      </w:r>
      <w:r w:rsidR="00A541FF" w:rsidRPr="002E19E2">
        <w:rPr>
          <w:rFonts w:ascii="Arial" w:hAnsi="Arial" w:cs="Arial"/>
          <w:sz w:val="24"/>
          <w:szCs w:val="24"/>
        </w:rPr>
        <w:t>нформации в Совет и Главе МО «Трехпротокский сельсовет»</w:t>
      </w:r>
      <w:r w:rsidRPr="002E19E2">
        <w:rPr>
          <w:rFonts w:ascii="Arial" w:hAnsi="Arial" w:cs="Arial"/>
          <w:sz w:val="24"/>
          <w:szCs w:val="24"/>
        </w:rPr>
        <w:t>;</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10) участие в пределах полномочий в мероприятиях, направленных на противодействие коррупции;</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11) полномочия по внутреннему муниципальному финансовому контролю в сфере бюджетных правоотношений;</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12) полномочия по финансовому контролю в отношении зак</w:t>
      </w:r>
      <w:r w:rsidR="00A541FF" w:rsidRPr="002E19E2">
        <w:rPr>
          <w:rFonts w:ascii="Arial" w:hAnsi="Arial" w:cs="Arial"/>
          <w:sz w:val="24"/>
          <w:szCs w:val="24"/>
        </w:rPr>
        <w:t>упок для обеспечения нужд поселения</w:t>
      </w:r>
      <w:r w:rsidRPr="002E19E2">
        <w:rPr>
          <w:rFonts w:ascii="Arial" w:hAnsi="Arial" w:cs="Arial"/>
          <w:sz w:val="24"/>
          <w:szCs w:val="24"/>
        </w:rPr>
        <w:t xml:space="preserve">, предусмотренные </w:t>
      </w:r>
      <w:hyperlink r:id="rId23" w:history="1">
        <w:r w:rsidRPr="002E19E2">
          <w:rPr>
            <w:rFonts w:ascii="Arial" w:hAnsi="Arial" w:cs="Arial"/>
            <w:color w:val="0000FF"/>
            <w:sz w:val="24"/>
            <w:szCs w:val="24"/>
          </w:rPr>
          <w:t>частью 8 статьи 99</w:t>
        </w:r>
      </w:hyperlink>
      <w:r w:rsidRPr="002E19E2">
        <w:rPr>
          <w:rFonts w:ascii="Arial" w:hAnsi="Arial" w:cs="Arial"/>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CC69A8" w:rsidRPr="002E19E2" w:rsidRDefault="00F76CED"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13</w:t>
      </w:r>
      <w:r w:rsidR="00CC69A8" w:rsidRPr="002E19E2">
        <w:rPr>
          <w:rFonts w:ascii="Arial" w:hAnsi="Arial" w:cs="Arial"/>
          <w:sz w:val="24"/>
          <w:szCs w:val="24"/>
        </w:rPr>
        <w:t xml:space="preserve">) иные полномочия в сфере внешнего, внутреннего муниципального финансового контроля и контроля в сфере закупок, установленные федеральными законами, законами Астраханской области, </w:t>
      </w:r>
      <w:hyperlink r:id="rId24" w:history="1">
        <w:r w:rsidR="00CC69A8" w:rsidRPr="002E19E2">
          <w:rPr>
            <w:rFonts w:ascii="Arial" w:hAnsi="Arial" w:cs="Arial"/>
            <w:color w:val="0000FF"/>
            <w:sz w:val="24"/>
            <w:szCs w:val="24"/>
          </w:rPr>
          <w:t>Уставом</w:t>
        </w:r>
      </w:hyperlink>
      <w:r w:rsidR="00CC69A8" w:rsidRPr="002E19E2">
        <w:rPr>
          <w:rFonts w:ascii="Arial" w:hAnsi="Arial" w:cs="Arial"/>
          <w:sz w:val="24"/>
          <w:szCs w:val="24"/>
        </w:rPr>
        <w:t xml:space="preserve"> муниципальног</w:t>
      </w:r>
      <w:r w:rsidRPr="002E19E2">
        <w:rPr>
          <w:rFonts w:ascii="Arial" w:hAnsi="Arial" w:cs="Arial"/>
          <w:sz w:val="24"/>
          <w:szCs w:val="24"/>
        </w:rPr>
        <w:t>о образования "Трехпротокский сельсовет</w:t>
      </w:r>
      <w:r w:rsidR="00CC69A8" w:rsidRPr="002E19E2">
        <w:rPr>
          <w:rFonts w:ascii="Arial" w:hAnsi="Arial" w:cs="Arial"/>
          <w:sz w:val="24"/>
          <w:szCs w:val="24"/>
        </w:rPr>
        <w:t>", настоящим Положением и норм</w:t>
      </w:r>
      <w:r w:rsidRPr="002E19E2">
        <w:rPr>
          <w:rFonts w:ascii="Arial" w:hAnsi="Arial" w:cs="Arial"/>
          <w:sz w:val="24"/>
          <w:szCs w:val="24"/>
        </w:rPr>
        <w:t>ативными правовыми актами муниципального образования</w:t>
      </w:r>
      <w:r w:rsidR="00CC69A8" w:rsidRPr="002E19E2">
        <w:rPr>
          <w:rFonts w:ascii="Arial" w:hAnsi="Arial" w:cs="Arial"/>
          <w:sz w:val="24"/>
          <w:szCs w:val="24"/>
        </w:rPr>
        <w:t>.</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4. Внешний муниципальный финансовый контроль осуществляется ревизионной комиссией района:</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lastRenderedPageBreak/>
        <w:t>1) в о</w:t>
      </w:r>
      <w:r w:rsidR="00F76CED" w:rsidRPr="002E19E2">
        <w:rPr>
          <w:rFonts w:ascii="Arial" w:hAnsi="Arial" w:cs="Arial"/>
          <w:sz w:val="24"/>
          <w:szCs w:val="24"/>
        </w:rPr>
        <w:t>тношении</w:t>
      </w:r>
      <w:r w:rsidRPr="002E19E2">
        <w:rPr>
          <w:rFonts w:ascii="Arial" w:hAnsi="Arial" w:cs="Arial"/>
          <w:sz w:val="24"/>
          <w:szCs w:val="24"/>
        </w:rPr>
        <w:t xml:space="preserve"> муниципальных учреждений и унитарных предприятий муниципальног</w:t>
      </w:r>
      <w:r w:rsidR="00F76CED" w:rsidRPr="002E19E2">
        <w:rPr>
          <w:rFonts w:ascii="Arial" w:hAnsi="Arial" w:cs="Arial"/>
          <w:sz w:val="24"/>
          <w:szCs w:val="24"/>
        </w:rPr>
        <w:t>о образования "Трехпротокский сельсовет</w:t>
      </w:r>
      <w:r w:rsidRPr="002E19E2">
        <w:rPr>
          <w:rFonts w:ascii="Arial" w:hAnsi="Arial" w:cs="Arial"/>
          <w:sz w:val="24"/>
          <w:szCs w:val="24"/>
        </w:rPr>
        <w:t>", а также иных организаций, если они используют имущество, находящееся в муниципальной собственности муниципального образования "</w:t>
      </w:r>
      <w:r w:rsidR="00F76CED" w:rsidRPr="002E19E2">
        <w:rPr>
          <w:rFonts w:ascii="Arial" w:hAnsi="Arial" w:cs="Arial"/>
          <w:sz w:val="24"/>
          <w:szCs w:val="24"/>
        </w:rPr>
        <w:t xml:space="preserve"> Трехпротокский сельсовет </w:t>
      </w:r>
      <w:r w:rsidRPr="002E19E2">
        <w:rPr>
          <w:rFonts w:ascii="Arial" w:hAnsi="Arial" w:cs="Arial"/>
          <w:sz w:val="24"/>
          <w:szCs w:val="24"/>
        </w:rPr>
        <w:t>" (далее по тексту - иные организации);</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proofErr w:type="gramStart"/>
      <w:r w:rsidRPr="002E19E2">
        <w:rPr>
          <w:rFonts w:ascii="Arial" w:hAnsi="Arial" w:cs="Arial"/>
          <w:sz w:val="24"/>
          <w:szCs w:val="24"/>
        </w:rPr>
        <w:t>2) в отношении иных организаций путем осуществления проверки соблюдения условий получения ими субсидий, кредитов, гарантий за счет средств местного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proofErr w:type="gramEnd"/>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5. Внутренний финансовый муниципальный контроль и контроль в сфере закупок осуществляе</w:t>
      </w:r>
      <w:r w:rsidR="00F76CED" w:rsidRPr="002E19E2">
        <w:rPr>
          <w:rFonts w:ascii="Arial" w:hAnsi="Arial" w:cs="Arial"/>
          <w:sz w:val="24"/>
          <w:szCs w:val="24"/>
        </w:rPr>
        <w:t>тся ревизионной комиссией</w:t>
      </w:r>
      <w:r w:rsidRPr="002E19E2">
        <w:rPr>
          <w:rFonts w:ascii="Arial" w:hAnsi="Arial" w:cs="Arial"/>
          <w:sz w:val="24"/>
          <w:szCs w:val="24"/>
        </w:rPr>
        <w:t>:</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proofErr w:type="gramStart"/>
      <w:r w:rsidRPr="002E19E2">
        <w:rPr>
          <w:rFonts w:ascii="Arial" w:hAnsi="Arial" w:cs="Arial"/>
          <w:sz w:val="24"/>
          <w:szCs w:val="24"/>
        </w:rPr>
        <w:t xml:space="preserve">1) в отношении объектов муниципального финансового контроля, предусмотренных </w:t>
      </w:r>
      <w:hyperlink r:id="rId25" w:history="1">
        <w:r w:rsidRPr="002E19E2">
          <w:rPr>
            <w:rFonts w:ascii="Arial" w:hAnsi="Arial" w:cs="Arial"/>
            <w:color w:val="0000FF"/>
            <w:sz w:val="24"/>
            <w:szCs w:val="24"/>
          </w:rPr>
          <w:t>статьей 266.1</w:t>
        </w:r>
      </w:hyperlink>
      <w:r w:rsidRPr="002E19E2">
        <w:rPr>
          <w:rFonts w:ascii="Arial" w:hAnsi="Arial" w:cs="Arial"/>
          <w:sz w:val="24"/>
          <w:szCs w:val="24"/>
        </w:rPr>
        <w:t xml:space="preserve"> Бюджетного кодекса Российской Федерации, и субъектов контроля, предусмотренных </w:t>
      </w:r>
      <w:hyperlink r:id="rId26" w:history="1">
        <w:r w:rsidRPr="002E19E2">
          <w:rPr>
            <w:rFonts w:ascii="Arial" w:hAnsi="Arial" w:cs="Arial"/>
            <w:color w:val="0000FF"/>
            <w:sz w:val="24"/>
            <w:szCs w:val="24"/>
          </w:rPr>
          <w:t>частью 2 статьи 99</w:t>
        </w:r>
      </w:hyperlink>
      <w:r w:rsidRPr="002E19E2">
        <w:rPr>
          <w:rFonts w:ascii="Arial" w:hAnsi="Arial" w:cs="Arial"/>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в пределах полном</w:t>
      </w:r>
      <w:r w:rsidR="00BE7CC5" w:rsidRPr="002E19E2">
        <w:rPr>
          <w:rFonts w:ascii="Arial" w:hAnsi="Arial" w:cs="Arial"/>
          <w:sz w:val="24"/>
          <w:szCs w:val="24"/>
        </w:rPr>
        <w:t>очий Ревизионной комиссии</w:t>
      </w:r>
      <w:r w:rsidRPr="002E19E2">
        <w:rPr>
          <w:rFonts w:ascii="Arial" w:hAnsi="Arial" w:cs="Arial"/>
          <w:sz w:val="24"/>
          <w:szCs w:val="24"/>
        </w:rPr>
        <w:t xml:space="preserve"> по внутреннему муниципальному финансовому контролю и контролю в сфере закупок (далее - объекты</w:t>
      </w:r>
      <w:proofErr w:type="gramEnd"/>
      <w:r w:rsidRPr="002E19E2">
        <w:rPr>
          <w:rFonts w:ascii="Arial" w:hAnsi="Arial" w:cs="Arial"/>
          <w:sz w:val="24"/>
          <w:szCs w:val="24"/>
        </w:rPr>
        <w:t xml:space="preserve"> контроля).</w:t>
      </w:r>
    </w:p>
    <w:p w:rsidR="00CC69A8" w:rsidRPr="002E19E2" w:rsidRDefault="00CC69A8" w:rsidP="002E19E2">
      <w:pPr>
        <w:widowControl w:val="0"/>
        <w:autoSpaceDE w:val="0"/>
        <w:autoSpaceDN w:val="0"/>
        <w:adjustRightInd w:val="0"/>
        <w:spacing w:after="0"/>
        <w:jc w:val="center"/>
        <w:rPr>
          <w:rFonts w:ascii="Arial" w:hAnsi="Arial" w:cs="Arial"/>
          <w:sz w:val="24"/>
          <w:szCs w:val="24"/>
        </w:rPr>
      </w:pPr>
    </w:p>
    <w:p w:rsidR="00CC69A8" w:rsidRPr="002E19E2" w:rsidRDefault="00CC69A8" w:rsidP="002E19E2">
      <w:pPr>
        <w:widowControl w:val="0"/>
        <w:autoSpaceDE w:val="0"/>
        <w:autoSpaceDN w:val="0"/>
        <w:adjustRightInd w:val="0"/>
        <w:spacing w:after="0"/>
        <w:jc w:val="center"/>
        <w:outlineLvl w:val="1"/>
        <w:rPr>
          <w:rFonts w:ascii="Arial" w:hAnsi="Arial" w:cs="Arial"/>
          <w:sz w:val="24"/>
          <w:szCs w:val="24"/>
        </w:rPr>
      </w:pPr>
      <w:bookmarkStart w:id="16" w:name="Par152"/>
      <w:bookmarkEnd w:id="16"/>
      <w:r w:rsidRPr="002E19E2">
        <w:rPr>
          <w:rFonts w:ascii="Arial" w:hAnsi="Arial" w:cs="Arial"/>
          <w:sz w:val="24"/>
          <w:szCs w:val="24"/>
        </w:rPr>
        <w:t>IX. Формы осуществле</w:t>
      </w:r>
      <w:r w:rsidR="00BE7CC5" w:rsidRPr="002E19E2">
        <w:rPr>
          <w:rFonts w:ascii="Arial" w:hAnsi="Arial" w:cs="Arial"/>
          <w:sz w:val="24"/>
          <w:szCs w:val="24"/>
        </w:rPr>
        <w:t>ния ревизионной комиссией</w:t>
      </w:r>
    </w:p>
    <w:p w:rsidR="00CC69A8" w:rsidRPr="002E19E2" w:rsidRDefault="00CC69A8" w:rsidP="002E19E2">
      <w:pPr>
        <w:widowControl w:val="0"/>
        <w:autoSpaceDE w:val="0"/>
        <w:autoSpaceDN w:val="0"/>
        <w:adjustRightInd w:val="0"/>
        <w:spacing w:after="0"/>
        <w:jc w:val="center"/>
        <w:rPr>
          <w:rFonts w:ascii="Arial" w:hAnsi="Arial" w:cs="Arial"/>
          <w:sz w:val="24"/>
          <w:szCs w:val="24"/>
        </w:rPr>
      </w:pPr>
      <w:r w:rsidRPr="002E19E2">
        <w:rPr>
          <w:rFonts w:ascii="Arial" w:hAnsi="Arial" w:cs="Arial"/>
          <w:sz w:val="24"/>
          <w:szCs w:val="24"/>
        </w:rPr>
        <w:t>внешнего муниципального финансового контроля</w:t>
      </w:r>
    </w:p>
    <w:p w:rsidR="00CC69A8" w:rsidRPr="002E19E2" w:rsidRDefault="00CC69A8" w:rsidP="002E19E2">
      <w:pPr>
        <w:widowControl w:val="0"/>
        <w:autoSpaceDE w:val="0"/>
        <w:autoSpaceDN w:val="0"/>
        <w:adjustRightInd w:val="0"/>
        <w:spacing w:after="0"/>
        <w:jc w:val="center"/>
        <w:rPr>
          <w:rFonts w:ascii="Arial" w:hAnsi="Arial" w:cs="Arial"/>
          <w:sz w:val="24"/>
          <w:szCs w:val="24"/>
        </w:rPr>
      </w:pP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1. Внешний муниципальный финансовый контроль осуществляе</w:t>
      </w:r>
      <w:r w:rsidR="00BE7CC5" w:rsidRPr="002E19E2">
        <w:rPr>
          <w:rFonts w:ascii="Arial" w:hAnsi="Arial" w:cs="Arial"/>
          <w:sz w:val="24"/>
          <w:szCs w:val="24"/>
        </w:rPr>
        <w:t xml:space="preserve">тся ревизионной комиссией </w:t>
      </w:r>
      <w:r w:rsidRPr="002E19E2">
        <w:rPr>
          <w:rFonts w:ascii="Arial" w:hAnsi="Arial" w:cs="Arial"/>
          <w:sz w:val="24"/>
          <w:szCs w:val="24"/>
        </w:rPr>
        <w:t xml:space="preserve"> в форме контрольных или экспертно-аналитических мероприятий.</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2. При проведении контрольного мероприя</w:t>
      </w:r>
      <w:r w:rsidR="00BE7CC5" w:rsidRPr="002E19E2">
        <w:rPr>
          <w:rFonts w:ascii="Arial" w:hAnsi="Arial" w:cs="Arial"/>
          <w:sz w:val="24"/>
          <w:szCs w:val="24"/>
        </w:rPr>
        <w:t>тия ревизионной комиссией</w:t>
      </w:r>
      <w:r w:rsidRPr="002E19E2">
        <w:rPr>
          <w:rFonts w:ascii="Arial" w:hAnsi="Arial" w:cs="Arial"/>
          <w:sz w:val="24"/>
          <w:szCs w:val="24"/>
        </w:rPr>
        <w:t xml:space="preserve"> составляется соответствующий акт (акты), который доводится до сведения руководителей проверяемых органов и организаций. На основании акта (акт</w:t>
      </w:r>
      <w:r w:rsidR="00BE7CC5" w:rsidRPr="002E19E2">
        <w:rPr>
          <w:rFonts w:ascii="Arial" w:hAnsi="Arial" w:cs="Arial"/>
          <w:sz w:val="24"/>
          <w:szCs w:val="24"/>
        </w:rPr>
        <w:t>ов) ревизионной комиссией</w:t>
      </w:r>
      <w:r w:rsidRPr="002E19E2">
        <w:rPr>
          <w:rFonts w:ascii="Arial" w:hAnsi="Arial" w:cs="Arial"/>
          <w:sz w:val="24"/>
          <w:szCs w:val="24"/>
        </w:rPr>
        <w:t xml:space="preserve"> составляется отчет.</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3. При проведении экспертно-аналитического мероприя</w:t>
      </w:r>
      <w:r w:rsidR="00BE7CC5" w:rsidRPr="002E19E2">
        <w:rPr>
          <w:rFonts w:ascii="Arial" w:hAnsi="Arial" w:cs="Arial"/>
          <w:sz w:val="24"/>
          <w:szCs w:val="24"/>
        </w:rPr>
        <w:t>тия ревизионной комиссией</w:t>
      </w:r>
      <w:r w:rsidRPr="002E19E2">
        <w:rPr>
          <w:rFonts w:ascii="Arial" w:hAnsi="Arial" w:cs="Arial"/>
          <w:sz w:val="24"/>
          <w:szCs w:val="24"/>
        </w:rPr>
        <w:t xml:space="preserve"> составляются отчет или заключение.</w:t>
      </w:r>
    </w:p>
    <w:p w:rsidR="00CC69A8" w:rsidRPr="002E19E2" w:rsidRDefault="00CC69A8" w:rsidP="002E19E2">
      <w:pPr>
        <w:widowControl w:val="0"/>
        <w:autoSpaceDE w:val="0"/>
        <w:autoSpaceDN w:val="0"/>
        <w:adjustRightInd w:val="0"/>
        <w:spacing w:after="0"/>
        <w:jc w:val="center"/>
        <w:rPr>
          <w:rFonts w:ascii="Arial" w:hAnsi="Arial" w:cs="Arial"/>
          <w:sz w:val="24"/>
          <w:szCs w:val="24"/>
        </w:rPr>
      </w:pPr>
    </w:p>
    <w:p w:rsidR="00CC69A8" w:rsidRPr="002E19E2" w:rsidRDefault="00CC69A8" w:rsidP="002E19E2">
      <w:pPr>
        <w:widowControl w:val="0"/>
        <w:autoSpaceDE w:val="0"/>
        <w:autoSpaceDN w:val="0"/>
        <w:adjustRightInd w:val="0"/>
        <w:spacing w:after="0"/>
        <w:jc w:val="center"/>
        <w:outlineLvl w:val="1"/>
        <w:rPr>
          <w:rFonts w:ascii="Arial" w:hAnsi="Arial" w:cs="Arial"/>
          <w:sz w:val="24"/>
          <w:szCs w:val="24"/>
        </w:rPr>
      </w:pPr>
      <w:bookmarkStart w:id="17" w:name="Par159"/>
      <w:bookmarkEnd w:id="17"/>
      <w:r w:rsidRPr="002E19E2">
        <w:rPr>
          <w:rFonts w:ascii="Arial" w:hAnsi="Arial" w:cs="Arial"/>
          <w:sz w:val="24"/>
          <w:szCs w:val="24"/>
        </w:rPr>
        <w:t>X. Формы осуществле</w:t>
      </w:r>
      <w:r w:rsidR="00BE7CC5" w:rsidRPr="002E19E2">
        <w:rPr>
          <w:rFonts w:ascii="Arial" w:hAnsi="Arial" w:cs="Arial"/>
          <w:sz w:val="24"/>
          <w:szCs w:val="24"/>
        </w:rPr>
        <w:t xml:space="preserve">ния ревизионной комиссией </w:t>
      </w:r>
    </w:p>
    <w:p w:rsidR="00CC69A8" w:rsidRPr="002E19E2" w:rsidRDefault="00CC69A8" w:rsidP="002E19E2">
      <w:pPr>
        <w:widowControl w:val="0"/>
        <w:autoSpaceDE w:val="0"/>
        <w:autoSpaceDN w:val="0"/>
        <w:adjustRightInd w:val="0"/>
        <w:spacing w:after="0"/>
        <w:jc w:val="center"/>
        <w:rPr>
          <w:rFonts w:ascii="Arial" w:hAnsi="Arial" w:cs="Arial"/>
          <w:sz w:val="24"/>
          <w:szCs w:val="24"/>
        </w:rPr>
      </w:pPr>
      <w:r w:rsidRPr="002E19E2">
        <w:rPr>
          <w:rFonts w:ascii="Arial" w:hAnsi="Arial" w:cs="Arial"/>
          <w:sz w:val="24"/>
          <w:szCs w:val="24"/>
        </w:rPr>
        <w:t>внутреннего муниципального финансового контроля</w:t>
      </w:r>
    </w:p>
    <w:p w:rsidR="00CC69A8" w:rsidRPr="002E19E2" w:rsidRDefault="00CC69A8" w:rsidP="002E19E2">
      <w:pPr>
        <w:widowControl w:val="0"/>
        <w:autoSpaceDE w:val="0"/>
        <w:autoSpaceDN w:val="0"/>
        <w:adjustRightInd w:val="0"/>
        <w:spacing w:after="0"/>
        <w:jc w:val="center"/>
        <w:rPr>
          <w:rFonts w:ascii="Arial" w:hAnsi="Arial" w:cs="Arial"/>
          <w:sz w:val="24"/>
          <w:szCs w:val="24"/>
        </w:rPr>
      </w:pPr>
      <w:r w:rsidRPr="002E19E2">
        <w:rPr>
          <w:rFonts w:ascii="Arial" w:hAnsi="Arial" w:cs="Arial"/>
          <w:sz w:val="24"/>
          <w:szCs w:val="24"/>
        </w:rPr>
        <w:t>и контроля в сфере закупок</w:t>
      </w:r>
    </w:p>
    <w:p w:rsidR="00CC69A8" w:rsidRPr="002E19E2" w:rsidRDefault="00CC69A8" w:rsidP="002E19E2">
      <w:pPr>
        <w:widowControl w:val="0"/>
        <w:autoSpaceDE w:val="0"/>
        <w:autoSpaceDN w:val="0"/>
        <w:adjustRightInd w:val="0"/>
        <w:spacing w:after="0"/>
        <w:jc w:val="center"/>
        <w:rPr>
          <w:rFonts w:ascii="Arial" w:hAnsi="Arial" w:cs="Arial"/>
          <w:sz w:val="24"/>
          <w:szCs w:val="24"/>
        </w:rPr>
      </w:pP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 xml:space="preserve">1. </w:t>
      </w:r>
      <w:proofErr w:type="gramStart"/>
      <w:r w:rsidRPr="002E19E2">
        <w:rPr>
          <w:rFonts w:ascii="Arial" w:hAnsi="Arial" w:cs="Arial"/>
          <w:sz w:val="24"/>
          <w:szCs w:val="24"/>
        </w:rPr>
        <w:t>Внутренний муниципальный контроль и контроль в сфере закупок проводит</w:t>
      </w:r>
      <w:r w:rsidR="00BE7CC5" w:rsidRPr="002E19E2">
        <w:rPr>
          <w:rFonts w:ascii="Arial" w:hAnsi="Arial" w:cs="Arial"/>
          <w:sz w:val="24"/>
          <w:szCs w:val="24"/>
        </w:rPr>
        <w:t xml:space="preserve">ся ревизионной комиссией </w:t>
      </w:r>
      <w:r w:rsidRPr="002E19E2">
        <w:rPr>
          <w:rFonts w:ascii="Arial" w:hAnsi="Arial" w:cs="Arial"/>
          <w:sz w:val="24"/>
          <w:szCs w:val="24"/>
        </w:rPr>
        <w:t>в форме плановых и внеплановых проверок, а также в случае поступления жалоб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w:t>
      </w:r>
      <w:proofErr w:type="gramEnd"/>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 xml:space="preserve">2. Плановая контрольная деятельность осуществляется в соответствии с Планом контрольных мероприятий и направлений финансового контроля на год (далее - План). </w:t>
      </w:r>
      <w:r w:rsidRPr="002E19E2">
        <w:rPr>
          <w:rFonts w:ascii="Arial" w:hAnsi="Arial" w:cs="Arial"/>
          <w:sz w:val="24"/>
          <w:szCs w:val="24"/>
        </w:rPr>
        <w:lastRenderedPageBreak/>
        <w:t>План контрольных мероп</w:t>
      </w:r>
      <w:r w:rsidR="00BE7CC5" w:rsidRPr="002E19E2">
        <w:rPr>
          <w:rFonts w:ascii="Arial" w:hAnsi="Arial" w:cs="Arial"/>
          <w:sz w:val="24"/>
          <w:szCs w:val="24"/>
        </w:rPr>
        <w:t xml:space="preserve">риятий ревизионной комиссии </w:t>
      </w:r>
      <w:r w:rsidRPr="002E19E2">
        <w:rPr>
          <w:rFonts w:ascii="Arial" w:hAnsi="Arial" w:cs="Arial"/>
          <w:sz w:val="24"/>
          <w:szCs w:val="24"/>
        </w:rPr>
        <w:t xml:space="preserve"> утверждается Председат</w:t>
      </w:r>
      <w:r w:rsidR="00BE7CC5" w:rsidRPr="002E19E2">
        <w:rPr>
          <w:rFonts w:ascii="Arial" w:hAnsi="Arial" w:cs="Arial"/>
          <w:sz w:val="24"/>
          <w:szCs w:val="24"/>
        </w:rPr>
        <w:t>елем ревизионной комиссии</w:t>
      </w:r>
      <w:r w:rsidRPr="002E19E2">
        <w:rPr>
          <w:rFonts w:ascii="Arial" w:hAnsi="Arial" w:cs="Arial"/>
          <w:sz w:val="24"/>
          <w:szCs w:val="24"/>
        </w:rPr>
        <w:t xml:space="preserve"> по согласован</w:t>
      </w:r>
      <w:r w:rsidR="00F30322" w:rsidRPr="002E19E2">
        <w:rPr>
          <w:rFonts w:ascii="Arial" w:hAnsi="Arial" w:cs="Arial"/>
          <w:sz w:val="24"/>
          <w:szCs w:val="24"/>
        </w:rPr>
        <w:t>ию с Главой МО «Трехпротокский сельсовет»</w:t>
      </w:r>
      <w:r w:rsidRPr="002E19E2">
        <w:rPr>
          <w:rFonts w:ascii="Arial" w:hAnsi="Arial" w:cs="Arial"/>
          <w:sz w:val="24"/>
          <w:szCs w:val="24"/>
        </w:rPr>
        <w:t>.</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3. Внеплановая контрольная деятельность проводится на основании дополнительных заданий и пору</w:t>
      </w:r>
      <w:r w:rsidR="00FC1AF1" w:rsidRPr="002E19E2">
        <w:rPr>
          <w:rFonts w:ascii="Arial" w:hAnsi="Arial" w:cs="Arial"/>
          <w:sz w:val="24"/>
          <w:szCs w:val="24"/>
        </w:rPr>
        <w:t xml:space="preserve">чений </w:t>
      </w:r>
      <w:r w:rsidR="00F30322" w:rsidRPr="002E19E2">
        <w:rPr>
          <w:rFonts w:ascii="Arial" w:hAnsi="Arial" w:cs="Arial"/>
          <w:sz w:val="24"/>
          <w:szCs w:val="24"/>
        </w:rPr>
        <w:t>Совета и Главы (</w:t>
      </w:r>
      <w:r w:rsidR="00FC1AF1" w:rsidRPr="002E19E2">
        <w:rPr>
          <w:rFonts w:ascii="Arial" w:hAnsi="Arial" w:cs="Arial"/>
          <w:sz w:val="24"/>
          <w:szCs w:val="24"/>
        </w:rPr>
        <w:t>Главы администрации</w:t>
      </w:r>
      <w:r w:rsidR="00F30322" w:rsidRPr="002E19E2">
        <w:rPr>
          <w:rFonts w:ascii="Arial" w:hAnsi="Arial" w:cs="Arial"/>
          <w:sz w:val="24"/>
          <w:szCs w:val="24"/>
        </w:rPr>
        <w:t>)</w:t>
      </w:r>
      <w:r w:rsidRPr="002E19E2">
        <w:rPr>
          <w:rFonts w:ascii="Arial" w:hAnsi="Arial" w:cs="Arial"/>
          <w:sz w:val="24"/>
          <w:szCs w:val="24"/>
        </w:rPr>
        <w:t xml:space="preserve">, а также по основаниям, установленным Федеральным </w:t>
      </w:r>
      <w:hyperlink r:id="rId27" w:history="1">
        <w:r w:rsidRPr="002E19E2">
          <w:rPr>
            <w:rFonts w:ascii="Arial" w:hAnsi="Arial" w:cs="Arial"/>
            <w:color w:val="0000FF"/>
            <w:sz w:val="24"/>
            <w:szCs w:val="24"/>
          </w:rPr>
          <w:t>законом</w:t>
        </w:r>
      </w:hyperlink>
      <w:r w:rsidRPr="002E19E2">
        <w:rPr>
          <w:rFonts w:ascii="Arial" w:hAnsi="Arial" w:cs="Arial"/>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rsidR="00CC69A8" w:rsidRPr="002E19E2" w:rsidRDefault="00CC69A8" w:rsidP="002E19E2">
      <w:pPr>
        <w:widowControl w:val="0"/>
        <w:autoSpaceDE w:val="0"/>
        <w:autoSpaceDN w:val="0"/>
        <w:adjustRightInd w:val="0"/>
        <w:spacing w:after="0"/>
        <w:jc w:val="center"/>
        <w:rPr>
          <w:rFonts w:ascii="Arial" w:hAnsi="Arial" w:cs="Arial"/>
          <w:sz w:val="24"/>
          <w:szCs w:val="24"/>
        </w:rPr>
      </w:pPr>
    </w:p>
    <w:p w:rsidR="00CC69A8" w:rsidRPr="002E19E2" w:rsidRDefault="00CC69A8" w:rsidP="002E19E2">
      <w:pPr>
        <w:widowControl w:val="0"/>
        <w:autoSpaceDE w:val="0"/>
        <w:autoSpaceDN w:val="0"/>
        <w:adjustRightInd w:val="0"/>
        <w:spacing w:after="0"/>
        <w:jc w:val="center"/>
        <w:outlineLvl w:val="1"/>
        <w:rPr>
          <w:rFonts w:ascii="Arial" w:hAnsi="Arial" w:cs="Arial"/>
          <w:sz w:val="24"/>
          <w:szCs w:val="24"/>
        </w:rPr>
      </w:pPr>
      <w:bookmarkStart w:id="18" w:name="Par168"/>
      <w:bookmarkEnd w:id="18"/>
      <w:r w:rsidRPr="002E19E2">
        <w:rPr>
          <w:rFonts w:ascii="Arial" w:hAnsi="Arial" w:cs="Arial"/>
          <w:sz w:val="24"/>
          <w:szCs w:val="24"/>
        </w:rPr>
        <w:t>XI. Стандарты внешнего муниципального финансового контроля</w:t>
      </w:r>
    </w:p>
    <w:p w:rsidR="00CC69A8" w:rsidRPr="002E19E2" w:rsidRDefault="00CC69A8" w:rsidP="002E19E2">
      <w:pPr>
        <w:widowControl w:val="0"/>
        <w:autoSpaceDE w:val="0"/>
        <w:autoSpaceDN w:val="0"/>
        <w:adjustRightInd w:val="0"/>
        <w:spacing w:after="0"/>
        <w:jc w:val="center"/>
        <w:rPr>
          <w:rFonts w:ascii="Arial" w:hAnsi="Arial" w:cs="Arial"/>
          <w:sz w:val="24"/>
          <w:szCs w:val="24"/>
        </w:rPr>
      </w:pPr>
    </w:p>
    <w:p w:rsidR="00CC69A8" w:rsidRPr="002E19E2" w:rsidRDefault="00BE7CC5"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1. Ревизионная комиссия</w:t>
      </w:r>
      <w:r w:rsidR="00CC69A8" w:rsidRPr="002E19E2">
        <w:rPr>
          <w:rFonts w:ascii="Arial" w:hAnsi="Arial" w:cs="Arial"/>
          <w:sz w:val="24"/>
          <w:szCs w:val="24"/>
        </w:rPr>
        <w:t xml:space="preserve"> при осуществлении внешнего муниципального финансового контроля руководствуется </w:t>
      </w:r>
      <w:hyperlink r:id="rId28" w:history="1">
        <w:r w:rsidR="00CC69A8" w:rsidRPr="002E19E2">
          <w:rPr>
            <w:rFonts w:ascii="Arial" w:hAnsi="Arial" w:cs="Arial"/>
            <w:color w:val="0000FF"/>
            <w:sz w:val="24"/>
            <w:szCs w:val="24"/>
          </w:rPr>
          <w:t>Конституцией</w:t>
        </w:r>
      </w:hyperlink>
      <w:r w:rsidR="00CC69A8" w:rsidRPr="002E19E2">
        <w:rPr>
          <w:rFonts w:ascii="Arial" w:hAnsi="Arial" w:cs="Arial"/>
          <w:sz w:val="24"/>
          <w:szCs w:val="24"/>
        </w:rPr>
        <w:t xml:space="preserve"> Российской Федерации, законодательством Российской Федерации, законодательством Астраханской области, настоящим Положением, муниципальными норм</w:t>
      </w:r>
      <w:r w:rsidRPr="002E19E2">
        <w:rPr>
          <w:rFonts w:ascii="Arial" w:hAnsi="Arial" w:cs="Arial"/>
          <w:sz w:val="24"/>
          <w:szCs w:val="24"/>
        </w:rPr>
        <w:t>ативными правовыми актами поселения</w:t>
      </w:r>
      <w:r w:rsidR="00CC69A8" w:rsidRPr="002E19E2">
        <w:rPr>
          <w:rFonts w:ascii="Arial" w:hAnsi="Arial" w:cs="Arial"/>
          <w:sz w:val="24"/>
          <w:szCs w:val="24"/>
        </w:rPr>
        <w:t>, а также стандартами внешнего муниципального финансового контроля.</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2. Стандарты внешнего муниципального финансового контроля для проведения контрольных и экспертно-аналитических мероприятий утверждаю</w:t>
      </w:r>
      <w:r w:rsidR="00BE7CC5" w:rsidRPr="002E19E2">
        <w:rPr>
          <w:rFonts w:ascii="Arial" w:hAnsi="Arial" w:cs="Arial"/>
          <w:sz w:val="24"/>
          <w:szCs w:val="24"/>
        </w:rPr>
        <w:t>тся ревизионной комиссией</w:t>
      </w:r>
      <w:r w:rsidRPr="002E19E2">
        <w:rPr>
          <w:rFonts w:ascii="Arial" w:hAnsi="Arial" w:cs="Arial"/>
          <w:sz w:val="24"/>
          <w:szCs w:val="24"/>
        </w:rPr>
        <w:t>:</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1) в отн</w:t>
      </w:r>
      <w:r w:rsidR="00BE7CC5" w:rsidRPr="002E19E2">
        <w:rPr>
          <w:rFonts w:ascii="Arial" w:hAnsi="Arial" w:cs="Arial"/>
          <w:sz w:val="24"/>
          <w:szCs w:val="24"/>
        </w:rPr>
        <w:t xml:space="preserve">ошении органов </w:t>
      </w:r>
      <w:r w:rsidRPr="002E19E2">
        <w:rPr>
          <w:rFonts w:ascii="Arial" w:hAnsi="Arial" w:cs="Arial"/>
          <w:sz w:val="24"/>
          <w:szCs w:val="24"/>
        </w:rPr>
        <w:t>муниципальных учреждений и унитарных предприятий муниципального образования "</w:t>
      </w:r>
      <w:r w:rsidR="00BE7CC5" w:rsidRPr="002E19E2">
        <w:rPr>
          <w:rFonts w:ascii="Arial" w:hAnsi="Arial" w:cs="Arial"/>
          <w:sz w:val="24"/>
          <w:szCs w:val="24"/>
        </w:rPr>
        <w:t>Трехпротокский сельсовет</w:t>
      </w:r>
      <w:r w:rsidRPr="002E19E2">
        <w:rPr>
          <w:rFonts w:ascii="Arial" w:hAnsi="Arial" w:cs="Arial"/>
          <w:sz w:val="24"/>
          <w:szCs w:val="24"/>
        </w:rPr>
        <w:t>" - в соответствии с общими требованиями, утвержденными Счетной палатой Российской Федерации и (или) контрольно-счетным органом Астраханской области;</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2) в отношении иных организаций - в соответствии с общими требованиями, установленными федеральным законом.</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4. Стандарты внешнего муниципального финансового</w:t>
      </w:r>
      <w:r w:rsidR="00B70362" w:rsidRPr="002E19E2">
        <w:rPr>
          <w:rFonts w:ascii="Arial" w:hAnsi="Arial" w:cs="Arial"/>
          <w:sz w:val="24"/>
          <w:szCs w:val="24"/>
        </w:rPr>
        <w:t xml:space="preserve"> контроля ревизионной комиссии</w:t>
      </w:r>
      <w:r w:rsidRPr="002E19E2">
        <w:rPr>
          <w:rFonts w:ascii="Arial" w:hAnsi="Arial" w:cs="Arial"/>
          <w:sz w:val="24"/>
          <w:szCs w:val="24"/>
        </w:rPr>
        <w:t xml:space="preserve"> не могут противоречить законодательству Российской Федерации и (или) законодательству Астраханской области.</w:t>
      </w:r>
    </w:p>
    <w:p w:rsidR="00CC69A8" w:rsidRPr="002E19E2" w:rsidRDefault="00CC69A8" w:rsidP="002E19E2">
      <w:pPr>
        <w:widowControl w:val="0"/>
        <w:autoSpaceDE w:val="0"/>
        <w:autoSpaceDN w:val="0"/>
        <w:adjustRightInd w:val="0"/>
        <w:spacing w:after="0"/>
        <w:jc w:val="center"/>
        <w:rPr>
          <w:rFonts w:ascii="Arial" w:hAnsi="Arial" w:cs="Arial"/>
          <w:sz w:val="24"/>
          <w:szCs w:val="24"/>
        </w:rPr>
      </w:pPr>
    </w:p>
    <w:p w:rsidR="00CC69A8" w:rsidRPr="002E19E2" w:rsidRDefault="00CC69A8" w:rsidP="002E19E2">
      <w:pPr>
        <w:widowControl w:val="0"/>
        <w:autoSpaceDE w:val="0"/>
        <w:autoSpaceDN w:val="0"/>
        <w:adjustRightInd w:val="0"/>
        <w:spacing w:after="0"/>
        <w:jc w:val="center"/>
        <w:outlineLvl w:val="1"/>
        <w:rPr>
          <w:rFonts w:ascii="Arial" w:hAnsi="Arial" w:cs="Arial"/>
          <w:sz w:val="24"/>
          <w:szCs w:val="24"/>
        </w:rPr>
      </w:pPr>
      <w:bookmarkStart w:id="19" w:name="Par177"/>
      <w:bookmarkEnd w:id="19"/>
      <w:r w:rsidRPr="002E19E2">
        <w:rPr>
          <w:rFonts w:ascii="Arial" w:hAnsi="Arial" w:cs="Arial"/>
          <w:sz w:val="24"/>
          <w:szCs w:val="24"/>
        </w:rPr>
        <w:t>XII. Планирование деятельн</w:t>
      </w:r>
      <w:r w:rsidR="00B70362" w:rsidRPr="002E19E2">
        <w:rPr>
          <w:rFonts w:ascii="Arial" w:hAnsi="Arial" w:cs="Arial"/>
          <w:sz w:val="24"/>
          <w:szCs w:val="24"/>
        </w:rPr>
        <w:t xml:space="preserve">ости ревизионной комиссии </w:t>
      </w:r>
    </w:p>
    <w:p w:rsidR="00CC69A8" w:rsidRPr="002E19E2" w:rsidRDefault="00CC69A8" w:rsidP="002E19E2">
      <w:pPr>
        <w:widowControl w:val="0"/>
        <w:autoSpaceDE w:val="0"/>
        <w:autoSpaceDN w:val="0"/>
        <w:adjustRightInd w:val="0"/>
        <w:spacing w:after="0"/>
        <w:jc w:val="center"/>
        <w:rPr>
          <w:rFonts w:ascii="Arial" w:hAnsi="Arial" w:cs="Arial"/>
          <w:sz w:val="24"/>
          <w:szCs w:val="24"/>
        </w:rPr>
      </w:pPr>
    </w:p>
    <w:p w:rsidR="00CC69A8" w:rsidRPr="002E19E2" w:rsidRDefault="00B70362"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1. Ревизионная комиссия осуществляе</w:t>
      </w:r>
      <w:r w:rsidR="00CC69A8" w:rsidRPr="002E19E2">
        <w:rPr>
          <w:rFonts w:ascii="Arial" w:hAnsi="Arial" w:cs="Arial"/>
          <w:sz w:val="24"/>
          <w:szCs w:val="24"/>
        </w:rPr>
        <w:t>т свою деятельность на основе планов, которые разрабатываются и утверждаются самостоятельно.</w:t>
      </w:r>
    </w:p>
    <w:p w:rsidR="00B70362"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2. Планирование деятельн</w:t>
      </w:r>
      <w:r w:rsidR="00B70362" w:rsidRPr="002E19E2">
        <w:rPr>
          <w:rFonts w:ascii="Arial" w:hAnsi="Arial" w:cs="Arial"/>
          <w:sz w:val="24"/>
          <w:szCs w:val="24"/>
        </w:rPr>
        <w:t>ости ревизионной комиссии</w:t>
      </w:r>
      <w:r w:rsidRPr="002E19E2">
        <w:rPr>
          <w:rFonts w:ascii="Arial" w:hAnsi="Arial" w:cs="Arial"/>
          <w:sz w:val="24"/>
          <w:szCs w:val="24"/>
        </w:rPr>
        <w:t xml:space="preserve"> осуществляется с учетом результатов контрольных и экспертно-аналитических мероприятий, а также на основании поручений Совета, предложений и запросов </w:t>
      </w:r>
      <w:r w:rsidR="00B70362" w:rsidRPr="002E19E2">
        <w:rPr>
          <w:rFonts w:ascii="Arial" w:hAnsi="Arial" w:cs="Arial"/>
          <w:sz w:val="24"/>
          <w:szCs w:val="24"/>
        </w:rPr>
        <w:t>Главы МО "Трехпротокский сельсовет".</w:t>
      </w:r>
      <w:r w:rsidRPr="002E19E2">
        <w:rPr>
          <w:rFonts w:ascii="Arial" w:hAnsi="Arial" w:cs="Arial"/>
          <w:sz w:val="24"/>
          <w:szCs w:val="24"/>
        </w:rPr>
        <w:t xml:space="preserve"> </w:t>
      </w:r>
      <w:r w:rsidR="00504CA0" w:rsidRPr="002E19E2">
        <w:rPr>
          <w:rFonts w:ascii="Arial" w:hAnsi="Arial" w:cs="Arial"/>
          <w:sz w:val="24"/>
          <w:szCs w:val="24"/>
        </w:rPr>
        <w:t>В планах по каждому контрольному мероприятию устанавливается объект проверки, проверяемый период, суммы финансирования из местного бюджета в проверяемом  периоде, формы контрольного  мероприятия.</w:t>
      </w:r>
    </w:p>
    <w:p w:rsidR="00CC69A8" w:rsidRPr="002E19E2" w:rsidRDefault="00CC69A8" w:rsidP="002E19E2">
      <w:pPr>
        <w:widowControl w:val="0"/>
        <w:autoSpaceDE w:val="0"/>
        <w:autoSpaceDN w:val="0"/>
        <w:adjustRightInd w:val="0"/>
        <w:spacing w:after="0"/>
        <w:jc w:val="center"/>
        <w:rPr>
          <w:rFonts w:ascii="Arial" w:hAnsi="Arial" w:cs="Arial"/>
          <w:sz w:val="24"/>
          <w:szCs w:val="24"/>
        </w:rPr>
      </w:pPr>
    </w:p>
    <w:p w:rsidR="00CC69A8" w:rsidRPr="002E19E2" w:rsidRDefault="00CC69A8" w:rsidP="002E19E2">
      <w:pPr>
        <w:widowControl w:val="0"/>
        <w:autoSpaceDE w:val="0"/>
        <w:autoSpaceDN w:val="0"/>
        <w:adjustRightInd w:val="0"/>
        <w:spacing w:after="0"/>
        <w:jc w:val="center"/>
        <w:outlineLvl w:val="1"/>
        <w:rPr>
          <w:rFonts w:ascii="Arial" w:hAnsi="Arial" w:cs="Arial"/>
          <w:sz w:val="24"/>
          <w:szCs w:val="24"/>
        </w:rPr>
      </w:pPr>
      <w:bookmarkStart w:id="20" w:name="Par183"/>
      <w:bookmarkEnd w:id="20"/>
      <w:r w:rsidRPr="002E19E2">
        <w:rPr>
          <w:rFonts w:ascii="Arial" w:hAnsi="Arial" w:cs="Arial"/>
          <w:sz w:val="24"/>
          <w:szCs w:val="24"/>
        </w:rPr>
        <w:t>XIII. Обязательность исполнения требований</w:t>
      </w:r>
    </w:p>
    <w:p w:rsidR="00CC69A8" w:rsidRPr="002E19E2" w:rsidRDefault="00CC69A8" w:rsidP="002E19E2">
      <w:pPr>
        <w:widowControl w:val="0"/>
        <w:autoSpaceDE w:val="0"/>
        <w:autoSpaceDN w:val="0"/>
        <w:adjustRightInd w:val="0"/>
        <w:spacing w:after="0"/>
        <w:jc w:val="center"/>
        <w:rPr>
          <w:rFonts w:ascii="Arial" w:hAnsi="Arial" w:cs="Arial"/>
          <w:sz w:val="24"/>
          <w:szCs w:val="24"/>
        </w:rPr>
      </w:pPr>
      <w:r w:rsidRPr="002E19E2">
        <w:rPr>
          <w:rFonts w:ascii="Arial" w:hAnsi="Arial" w:cs="Arial"/>
          <w:sz w:val="24"/>
          <w:szCs w:val="24"/>
        </w:rPr>
        <w:t xml:space="preserve">должностных лиц ревизионной комиссии </w:t>
      </w:r>
    </w:p>
    <w:p w:rsidR="00CC69A8" w:rsidRPr="002E19E2" w:rsidRDefault="00CC69A8" w:rsidP="002E19E2">
      <w:pPr>
        <w:widowControl w:val="0"/>
        <w:autoSpaceDE w:val="0"/>
        <w:autoSpaceDN w:val="0"/>
        <w:adjustRightInd w:val="0"/>
        <w:spacing w:after="0"/>
        <w:jc w:val="center"/>
        <w:rPr>
          <w:rFonts w:ascii="Arial" w:hAnsi="Arial" w:cs="Arial"/>
          <w:sz w:val="24"/>
          <w:szCs w:val="24"/>
        </w:rPr>
      </w:pP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 xml:space="preserve">1. </w:t>
      </w:r>
      <w:proofErr w:type="gramStart"/>
      <w:r w:rsidRPr="002E19E2">
        <w:rPr>
          <w:rFonts w:ascii="Arial" w:hAnsi="Arial" w:cs="Arial"/>
          <w:sz w:val="24"/>
          <w:szCs w:val="24"/>
        </w:rPr>
        <w:t>Требования и запросы должностных</w:t>
      </w:r>
      <w:r w:rsidR="00504CA0" w:rsidRPr="002E19E2">
        <w:rPr>
          <w:rFonts w:ascii="Arial" w:hAnsi="Arial" w:cs="Arial"/>
          <w:sz w:val="24"/>
          <w:szCs w:val="24"/>
        </w:rPr>
        <w:t xml:space="preserve"> лиц ревизионной комиссии</w:t>
      </w:r>
      <w:r w:rsidRPr="002E19E2">
        <w:rPr>
          <w:rFonts w:ascii="Arial" w:hAnsi="Arial" w:cs="Arial"/>
          <w:sz w:val="24"/>
          <w:szCs w:val="24"/>
        </w:rPr>
        <w:t xml:space="preserve">, связанные с </w:t>
      </w:r>
      <w:r w:rsidRPr="002E19E2">
        <w:rPr>
          <w:rFonts w:ascii="Arial" w:hAnsi="Arial" w:cs="Arial"/>
          <w:sz w:val="24"/>
          <w:szCs w:val="24"/>
        </w:rPr>
        <w:lastRenderedPageBreak/>
        <w:t>осуществлением ими своих должностных полномочий, установленных муниципальными нормативными правовыми актами,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w:t>
      </w:r>
      <w:proofErr w:type="gramEnd"/>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2. Неисполнение законных требований и запросов должностных</w:t>
      </w:r>
      <w:r w:rsidR="00504CA0" w:rsidRPr="002E19E2">
        <w:rPr>
          <w:rFonts w:ascii="Arial" w:hAnsi="Arial" w:cs="Arial"/>
          <w:sz w:val="24"/>
          <w:szCs w:val="24"/>
        </w:rPr>
        <w:t xml:space="preserve"> лиц ревизионной комиссии</w:t>
      </w:r>
      <w:r w:rsidRPr="002E19E2">
        <w:rPr>
          <w:rFonts w:ascii="Arial" w:hAnsi="Arial" w:cs="Arial"/>
          <w:sz w:val="24"/>
          <w:szCs w:val="24"/>
        </w:rPr>
        <w:t>,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Астраханской области.</w:t>
      </w:r>
    </w:p>
    <w:p w:rsidR="00CC69A8" w:rsidRPr="002E19E2" w:rsidRDefault="00CC69A8" w:rsidP="002E19E2">
      <w:pPr>
        <w:widowControl w:val="0"/>
        <w:autoSpaceDE w:val="0"/>
        <w:autoSpaceDN w:val="0"/>
        <w:adjustRightInd w:val="0"/>
        <w:spacing w:after="0"/>
        <w:jc w:val="center"/>
        <w:rPr>
          <w:rFonts w:ascii="Arial" w:hAnsi="Arial" w:cs="Arial"/>
          <w:sz w:val="24"/>
          <w:szCs w:val="24"/>
        </w:rPr>
      </w:pPr>
    </w:p>
    <w:p w:rsidR="00CC69A8" w:rsidRPr="002E19E2" w:rsidRDefault="00CC69A8" w:rsidP="002E19E2">
      <w:pPr>
        <w:widowControl w:val="0"/>
        <w:autoSpaceDE w:val="0"/>
        <w:autoSpaceDN w:val="0"/>
        <w:adjustRightInd w:val="0"/>
        <w:spacing w:after="0"/>
        <w:jc w:val="center"/>
        <w:outlineLvl w:val="1"/>
        <w:rPr>
          <w:rFonts w:ascii="Arial" w:hAnsi="Arial" w:cs="Arial"/>
          <w:sz w:val="24"/>
          <w:szCs w:val="24"/>
        </w:rPr>
      </w:pPr>
      <w:bookmarkStart w:id="21" w:name="Par189"/>
      <w:bookmarkEnd w:id="21"/>
      <w:r w:rsidRPr="002E19E2">
        <w:rPr>
          <w:rFonts w:ascii="Arial" w:hAnsi="Arial" w:cs="Arial"/>
          <w:sz w:val="24"/>
          <w:szCs w:val="24"/>
        </w:rPr>
        <w:t>XIV. Права, обязанности и ответственность</w:t>
      </w:r>
    </w:p>
    <w:p w:rsidR="00CC69A8" w:rsidRPr="002E19E2" w:rsidRDefault="00CC69A8" w:rsidP="002E19E2">
      <w:pPr>
        <w:widowControl w:val="0"/>
        <w:autoSpaceDE w:val="0"/>
        <w:autoSpaceDN w:val="0"/>
        <w:adjustRightInd w:val="0"/>
        <w:spacing w:after="0"/>
        <w:jc w:val="center"/>
        <w:rPr>
          <w:rFonts w:ascii="Arial" w:hAnsi="Arial" w:cs="Arial"/>
          <w:sz w:val="24"/>
          <w:szCs w:val="24"/>
        </w:rPr>
      </w:pPr>
      <w:r w:rsidRPr="002E19E2">
        <w:rPr>
          <w:rFonts w:ascii="Arial" w:hAnsi="Arial" w:cs="Arial"/>
          <w:sz w:val="24"/>
          <w:szCs w:val="24"/>
        </w:rPr>
        <w:t xml:space="preserve">должностных лиц ревизионной комиссии </w:t>
      </w:r>
    </w:p>
    <w:p w:rsidR="00CC69A8" w:rsidRPr="002E19E2" w:rsidRDefault="00CC69A8" w:rsidP="002E19E2">
      <w:pPr>
        <w:widowControl w:val="0"/>
        <w:autoSpaceDE w:val="0"/>
        <w:autoSpaceDN w:val="0"/>
        <w:adjustRightInd w:val="0"/>
        <w:spacing w:after="0"/>
        <w:jc w:val="center"/>
        <w:rPr>
          <w:rFonts w:ascii="Arial" w:hAnsi="Arial" w:cs="Arial"/>
          <w:sz w:val="24"/>
          <w:szCs w:val="24"/>
        </w:rPr>
      </w:pP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1. Должностные лица ревизионной комиссии при осуществлении возложенных на них должностных полномочий имеют право:</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bookmarkStart w:id="22" w:name="Par194"/>
      <w:bookmarkEnd w:id="22"/>
      <w:r w:rsidRPr="002E19E2">
        <w:rPr>
          <w:rFonts w:ascii="Arial" w:hAnsi="Arial" w:cs="Arial"/>
          <w:sz w:val="24"/>
          <w:szCs w:val="24"/>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 xml:space="preserve">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w:t>
      </w:r>
      <w:r w:rsidRPr="002E19E2">
        <w:rPr>
          <w:rFonts w:ascii="Arial" w:hAnsi="Arial" w:cs="Arial"/>
          <w:sz w:val="24"/>
          <w:szCs w:val="24"/>
        </w:rPr>
        <w:lastRenderedPageBreak/>
        <w:t>охраняемую законом тайну;</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8) знакомиться с технической документацией к электронным базам данных;</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 xml:space="preserve">2. Должностные лица ревизионной комиссии в случае опечатывания касс, кассовых и служебных помещений, складов и архивов, изъятия документов и материалов в случае, предусмотренном </w:t>
      </w:r>
      <w:hyperlink w:anchor="Par194" w:history="1">
        <w:r w:rsidRPr="002E19E2">
          <w:rPr>
            <w:rFonts w:ascii="Arial" w:hAnsi="Arial" w:cs="Arial"/>
            <w:color w:val="0000FF"/>
            <w:sz w:val="24"/>
            <w:szCs w:val="24"/>
          </w:rPr>
          <w:t>подпунктом 2 пункта 1</w:t>
        </w:r>
      </w:hyperlink>
      <w:r w:rsidRPr="002E19E2">
        <w:rPr>
          <w:rFonts w:ascii="Arial" w:hAnsi="Arial" w:cs="Arial"/>
          <w:sz w:val="24"/>
          <w:szCs w:val="24"/>
        </w:rPr>
        <w:t xml:space="preserve"> настоящего раздела, должны незамедлительно (в течение 24 часов) уведомить об этом председателя ревизионной комиссии.</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3. Должностные лица ревизионной комиссии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 xml:space="preserve">4. </w:t>
      </w:r>
      <w:proofErr w:type="gramStart"/>
      <w:r w:rsidRPr="002E19E2">
        <w:rPr>
          <w:rFonts w:ascii="Arial" w:hAnsi="Arial" w:cs="Arial"/>
          <w:sz w:val="24"/>
          <w:szCs w:val="24"/>
        </w:rPr>
        <w:t>Должностные лица ревизионной комиссии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ревизионной комиссии.</w:t>
      </w:r>
      <w:proofErr w:type="gramEnd"/>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5. Должностные лица 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6. Председатель, инспекторы ревизионной комиссии вправе участвовать в заседаниях Совета и в заседаниях органов местного са</w:t>
      </w:r>
      <w:r w:rsidR="00737428" w:rsidRPr="002E19E2">
        <w:rPr>
          <w:rFonts w:ascii="Arial" w:hAnsi="Arial" w:cs="Arial"/>
          <w:sz w:val="24"/>
          <w:szCs w:val="24"/>
        </w:rPr>
        <w:t>моуправления</w:t>
      </w:r>
      <w:r w:rsidRPr="002E19E2">
        <w:rPr>
          <w:rFonts w:ascii="Arial" w:hAnsi="Arial" w:cs="Arial"/>
          <w:sz w:val="24"/>
          <w:szCs w:val="24"/>
        </w:rPr>
        <w:t>. Указанные лица вправе участвовать в заседаниях комиссий и рабочих групп, создаваемых Советом в соответствии с Регламентом Совета.</w:t>
      </w:r>
    </w:p>
    <w:p w:rsidR="00CC69A8" w:rsidRPr="002E19E2" w:rsidRDefault="00CC69A8" w:rsidP="002E19E2">
      <w:pPr>
        <w:widowControl w:val="0"/>
        <w:autoSpaceDE w:val="0"/>
        <w:autoSpaceDN w:val="0"/>
        <w:adjustRightInd w:val="0"/>
        <w:spacing w:after="0"/>
        <w:jc w:val="center"/>
        <w:rPr>
          <w:rFonts w:ascii="Arial" w:hAnsi="Arial" w:cs="Arial"/>
          <w:sz w:val="24"/>
          <w:szCs w:val="24"/>
        </w:rPr>
      </w:pPr>
    </w:p>
    <w:p w:rsidR="00CC69A8" w:rsidRPr="002E19E2" w:rsidRDefault="00CC69A8" w:rsidP="002E19E2">
      <w:pPr>
        <w:widowControl w:val="0"/>
        <w:autoSpaceDE w:val="0"/>
        <w:autoSpaceDN w:val="0"/>
        <w:adjustRightInd w:val="0"/>
        <w:spacing w:after="0"/>
        <w:jc w:val="center"/>
        <w:outlineLvl w:val="1"/>
        <w:rPr>
          <w:rFonts w:ascii="Arial" w:hAnsi="Arial" w:cs="Arial"/>
          <w:sz w:val="24"/>
          <w:szCs w:val="24"/>
        </w:rPr>
      </w:pPr>
      <w:bookmarkStart w:id="23" w:name="Par208"/>
      <w:bookmarkEnd w:id="23"/>
      <w:r w:rsidRPr="002E19E2">
        <w:rPr>
          <w:rFonts w:ascii="Arial" w:hAnsi="Arial" w:cs="Arial"/>
          <w:sz w:val="24"/>
          <w:szCs w:val="24"/>
        </w:rPr>
        <w:t>XV. Представление информации по запросам</w:t>
      </w:r>
    </w:p>
    <w:p w:rsidR="00CC69A8" w:rsidRPr="002E19E2" w:rsidRDefault="00CC69A8" w:rsidP="002E19E2">
      <w:pPr>
        <w:widowControl w:val="0"/>
        <w:autoSpaceDE w:val="0"/>
        <w:autoSpaceDN w:val="0"/>
        <w:adjustRightInd w:val="0"/>
        <w:spacing w:after="0"/>
        <w:jc w:val="center"/>
        <w:rPr>
          <w:rFonts w:ascii="Arial" w:hAnsi="Arial" w:cs="Arial"/>
          <w:sz w:val="24"/>
          <w:szCs w:val="24"/>
        </w:rPr>
      </w:pPr>
      <w:r w:rsidRPr="002E19E2">
        <w:rPr>
          <w:rFonts w:ascii="Arial" w:hAnsi="Arial" w:cs="Arial"/>
          <w:sz w:val="24"/>
          <w:szCs w:val="24"/>
        </w:rPr>
        <w:t xml:space="preserve">ревизионной комиссии </w:t>
      </w:r>
    </w:p>
    <w:p w:rsidR="00CC69A8" w:rsidRPr="002E19E2" w:rsidRDefault="00CC69A8" w:rsidP="002E19E2">
      <w:pPr>
        <w:widowControl w:val="0"/>
        <w:autoSpaceDE w:val="0"/>
        <w:autoSpaceDN w:val="0"/>
        <w:adjustRightInd w:val="0"/>
        <w:spacing w:after="0"/>
        <w:jc w:val="center"/>
        <w:rPr>
          <w:rFonts w:ascii="Arial" w:hAnsi="Arial" w:cs="Arial"/>
          <w:sz w:val="24"/>
          <w:szCs w:val="24"/>
        </w:rPr>
      </w:pP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bookmarkStart w:id="24" w:name="Par211"/>
      <w:bookmarkEnd w:id="24"/>
      <w:r w:rsidRPr="002E19E2">
        <w:rPr>
          <w:rFonts w:ascii="Arial" w:hAnsi="Arial" w:cs="Arial"/>
          <w:sz w:val="24"/>
          <w:szCs w:val="24"/>
        </w:rPr>
        <w:t>1. Органы местного самоуправления, организации, в отношении которых ревизионная комиссия вправе осуществлять внешний, внутренний муниципальный финансовый контроль и контроль в сфере закупок, их должностные лица в установленные законодательством сроки обязаны представлять в ревизионную комиссию по его запросам информацию, документы и материалы, необходимые для проведения контрольных и экспертно-аналитических мероприятий.</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 xml:space="preserve">2. Порядок направления ревизионной комиссии запросов, указанных в </w:t>
      </w:r>
      <w:hyperlink w:anchor="Par211" w:history="1">
        <w:r w:rsidRPr="002E19E2">
          <w:rPr>
            <w:rFonts w:ascii="Arial" w:hAnsi="Arial" w:cs="Arial"/>
            <w:color w:val="0000FF"/>
            <w:sz w:val="24"/>
            <w:szCs w:val="24"/>
          </w:rPr>
          <w:t>пункте 1</w:t>
        </w:r>
      </w:hyperlink>
      <w:r w:rsidRPr="002E19E2">
        <w:rPr>
          <w:rFonts w:ascii="Arial" w:hAnsi="Arial" w:cs="Arial"/>
          <w:sz w:val="24"/>
          <w:szCs w:val="24"/>
        </w:rPr>
        <w:t xml:space="preserve"> настоящего раздела, определяется настоящим Положением и регламентом ревизионной комиссии.</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3. Ревизионная комиссия не вправе запрашивать информацию, документы и материалы, если такие информация, документы и материалы ранее уже были им представлены.</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 xml:space="preserve">4. </w:t>
      </w:r>
      <w:proofErr w:type="gramStart"/>
      <w:r w:rsidRPr="002E19E2">
        <w:rPr>
          <w:rFonts w:ascii="Arial" w:hAnsi="Arial" w:cs="Arial"/>
          <w:sz w:val="24"/>
          <w:szCs w:val="24"/>
        </w:rPr>
        <w:t xml:space="preserve">Непредставление или несвоевременное представление органами и организациями, указанными в </w:t>
      </w:r>
      <w:hyperlink w:anchor="Par211" w:history="1">
        <w:r w:rsidRPr="002E19E2">
          <w:rPr>
            <w:rFonts w:ascii="Arial" w:hAnsi="Arial" w:cs="Arial"/>
            <w:color w:val="0000FF"/>
            <w:sz w:val="24"/>
            <w:szCs w:val="24"/>
          </w:rPr>
          <w:t>пункте 1</w:t>
        </w:r>
      </w:hyperlink>
      <w:r w:rsidRPr="002E19E2">
        <w:rPr>
          <w:rFonts w:ascii="Arial" w:hAnsi="Arial" w:cs="Arial"/>
          <w:sz w:val="24"/>
          <w:szCs w:val="24"/>
        </w:rPr>
        <w:t xml:space="preserve"> настоящего раздела, в ревизионную комиссию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w:t>
      </w:r>
      <w:r w:rsidRPr="002E19E2">
        <w:rPr>
          <w:rFonts w:ascii="Arial" w:hAnsi="Arial" w:cs="Arial"/>
          <w:sz w:val="24"/>
          <w:szCs w:val="24"/>
        </w:rPr>
        <w:lastRenderedPageBreak/>
        <w:t>недостоверных информации, документов и материалов влечет за собой ответственность, установленную законодательством Российской Федерации и законодательством Астраханской области.</w:t>
      </w:r>
      <w:proofErr w:type="gramEnd"/>
    </w:p>
    <w:p w:rsidR="00CC69A8" w:rsidRPr="002E19E2" w:rsidRDefault="00CC69A8" w:rsidP="002E19E2">
      <w:pPr>
        <w:widowControl w:val="0"/>
        <w:autoSpaceDE w:val="0"/>
        <w:autoSpaceDN w:val="0"/>
        <w:adjustRightInd w:val="0"/>
        <w:spacing w:after="0"/>
        <w:jc w:val="center"/>
        <w:rPr>
          <w:rFonts w:ascii="Arial" w:hAnsi="Arial" w:cs="Arial"/>
          <w:sz w:val="24"/>
          <w:szCs w:val="24"/>
        </w:rPr>
      </w:pPr>
    </w:p>
    <w:p w:rsidR="00CC69A8" w:rsidRPr="002E19E2" w:rsidRDefault="00CC69A8" w:rsidP="002E19E2">
      <w:pPr>
        <w:widowControl w:val="0"/>
        <w:autoSpaceDE w:val="0"/>
        <w:autoSpaceDN w:val="0"/>
        <w:adjustRightInd w:val="0"/>
        <w:spacing w:after="0"/>
        <w:jc w:val="center"/>
        <w:outlineLvl w:val="1"/>
        <w:rPr>
          <w:rFonts w:ascii="Arial" w:hAnsi="Arial" w:cs="Arial"/>
          <w:sz w:val="24"/>
          <w:szCs w:val="24"/>
        </w:rPr>
      </w:pPr>
      <w:bookmarkStart w:id="25" w:name="Par216"/>
      <w:bookmarkEnd w:id="25"/>
      <w:r w:rsidRPr="002E19E2">
        <w:rPr>
          <w:rFonts w:ascii="Arial" w:hAnsi="Arial" w:cs="Arial"/>
          <w:sz w:val="24"/>
          <w:szCs w:val="24"/>
        </w:rPr>
        <w:t>XVI. Представления и предписания</w:t>
      </w:r>
    </w:p>
    <w:p w:rsidR="00CC69A8" w:rsidRPr="002E19E2" w:rsidRDefault="00CC69A8" w:rsidP="002E19E2">
      <w:pPr>
        <w:widowControl w:val="0"/>
        <w:autoSpaceDE w:val="0"/>
        <w:autoSpaceDN w:val="0"/>
        <w:adjustRightInd w:val="0"/>
        <w:spacing w:after="0"/>
        <w:jc w:val="center"/>
        <w:rPr>
          <w:rFonts w:ascii="Arial" w:hAnsi="Arial" w:cs="Arial"/>
          <w:sz w:val="24"/>
          <w:szCs w:val="24"/>
        </w:rPr>
      </w:pPr>
      <w:r w:rsidRPr="002E19E2">
        <w:rPr>
          <w:rFonts w:ascii="Arial" w:hAnsi="Arial" w:cs="Arial"/>
          <w:sz w:val="24"/>
          <w:szCs w:val="24"/>
        </w:rPr>
        <w:t xml:space="preserve">ревизионной комиссии </w:t>
      </w:r>
    </w:p>
    <w:p w:rsidR="00CC69A8" w:rsidRPr="002E19E2" w:rsidRDefault="00CC69A8" w:rsidP="002E19E2">
      <w:pPr>
        <w:widowControl w:val="0"/>
        <w:autoSpaceDE w:val="0"/>
        <w:autoSpaceDN w:val="0"/>
        <w:adjustRightInd w:val="0"/>
        <w:spacing w:after="0"/>
        <w:jc w:val="center"/>
        <w:rPr>
          <w:rFonts w:ascii="Arial" w:hAnsi="Arial" w:cs="Arial"/>
          <w:sz w:val="24"/>
          <w:szCs w:val="24"/>
        </w:rPr>
      </w:pP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 xml:space="preserve">1. </w:t>
      </w:r>
      <w:proofErr w:type="gramStart"/>
      <w:r w:rsidRPr="002E19E2">
        <w:rPr>
          <w:rFonts w:ascii="Arial" w:hAnsi="Arial" w:cs="Arial"/>
          <w:sz w:val="24"/>
          <w:szCs w:val="24"/>
        </w:rPr>
        <w:t>Ревизионная комиссия по результатам проведения контрольных мероприятий вправе вносить в проверяемые органы и организации и их до</w:t>
      </w:r>
      <w:r w:rsidR="00737428" w:rsidRPr="002E19E2">
        <w:rPr>
          <w:rFonts w:ascii="Arial" w:hAnsi="Arial" w:cs="Arial"/>
          <w:sz w:val="24"/>
          <w:szCs w:val="24"/>
        </w:rPr>
        <w:t xml:space="preserve">лжностным лицам представления </w:t>
      </w:r>
      <w:r w:rsidRPr="002E19E2">
        <w:rPr>
          <w:rFonts w:ascii="Arial" w:hAnsi="Arial" w:cs="Arial"/>
          <w:sz w:val="24"/>
          <w:szCs w:val="24"/>
        </w:rPr>
        <w:t>для их рассмотрения и принятия мер по устранению выявленных нарушений и недостатков, предотвращению нанесения материального ущерба муниципальном</w:t>
      </w:r>
      <w:r w:rsidR="00737428" w:rsidRPr="002E19E2">
        <w:rPr>
          <w:rFonts w:ascii="Arial" w:hAnsi="Arial" w:cs="Arial"/>
          <w:sz w:val="24"/>
          <w:szCs w:val="24"/>
        </w:rPr>
        <w:t>у образованию "Трехпротокский сельсовет"</w:t>
      </w:r>
      <w:r w:rsidRPr="002E19E2">
        <w:rPr>
          <w:rFonts w:ascii="Arial" w:hAnsi="Arial" w:cs="Arial"/>
          <w:sz w:val="24"/>
          <w:szCs w:val="24"/>
        </w:rPr>
        <w:t xml:space="preserve">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w:t>
      </w:r>
      <w:proofErr w:type="gramEnd"/>
      <w:r w:rsidRPr="002E19E2">
        <w:rPr>
          <w:rFonts w:ascii="Arial" w:hAnsi="Arial" w:cs="Arial"/>
          <w:sz w:val="24"/>
          <w:szCs w:val="24"/>
        </w:rPr>
        <w:t xml:space="preserve"> предупреждению нарушений.</w:t>
      </w:r>
    </w:p>
    <w:p w:rsidR="00CC69A8" w:rsidRPr="002E19E2" w:rsidRDefault="0073742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 xml:space="preserve">2. Представление </w:t>
      </w:r>
      <w:r w:rsidR="00FB2C71" w:rsidRPr="002E19E2">
        <w:rPr>
          <w:rFonts w:ascii="Arial" w:hAnsi="Arial" w:cs="Arial"/>
          <w:sz w:val="24"/>
          <w:szCs w:val="24"/>
        </w:rPr>
        <w:t>ревизионной комиссии</w:t>
      </w:r>
      <w:r w:rsidR="00CC69A8" w:rsidRPr="002E19E2">
        <w:rPr>
          <w:rFonts w:ascii="Arial" w:hAnsi="Arial" w:cs="Arial"/>
          <w:sz w:val="24"/>
          <w:szCs w:val="24"/>
        </w:rPr>
        <w:t xml:space="preserve"> подписывается председателем ревизионной комиссии.</w:t>
      </w:r>
    </w:p>
    <w:p w:rsidR="00CC69A8" w:rsidRPr="002E19E2" w:rsidRDefault="00BE4CBC"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3</w:t>
      </w:r>
      <w:r w:rsidR="00CC69A8" w:rsidRPr="002E19E2">
        <w:rPr>
          <w:rFonts w:ascii="Arial" w:hAnsi="Arial" w:cs="Arial"/>
          <w:sz w:val="24"/>
          <w:szCs w:val="24"/>
        </w:rPr>
        <w:t xml:space="preserve">. Органы </w:t>
      </w:r>
      <w:r w:rsidR="00737428" w:rsidRPr="002E19E2">
        <w:rPr>
          <w:rFonts w:ascii="Arial" w:hAnsi="Arial" w:cs="Arial"/>
          <w:sz w:val="24"/>
          <w:szCs w:val="24"/>
        </w:rPr>
        <w:t xml:space="preserve">и </w:t>
      </w:r>
      <w:r w:rsidR="00CC69A8" w:rsidRPr="002E19E2">
        <w:rPr>
          <w:rFonts w:ascii="Arial" w:hAnsi="Arial" w:cs="Arial"/>
          <w:sz w:val="24"/>
          <w:szCs w:val="24"/>
        </w:rPr>
        <w:t>организации в течение одного месяца со дня получения представления обязаны уведомить в письменной ф</w:t>
      </w:r>
      <w:r w:rsidR="00FB2C71" w:rsidRPr="002E19E2">
        <w:rPr>
          <w:rFonts w:ascii="Arial" w:hAnsi="Arial" w:cs="Arial"/>
          <w:sz w:val="24"/>
          <w:szCs w:val="24"/>
        </w:rPr>
        <w:t>орме ревизионную комиссию</w:t>
      </w:r>
      <w:r w:rsidR="00CC69A8" w:rsidRPr="002E19E2">
        <w:rPr>
          <w:rFonts w:ascii="Arial" w:hAnsi="Arial" w:cs="Arial"/>
          <w:sz w:val="24"/>
          <w:szCs w:val="24"/>
        </w:rPr>
        <w:t xml:space="preserve"> о принятых по результатам рассмотрения представления решениях и мерах.</w:t>
      </w:r>
    </w:p>
    <w:p w:rsidR="00CC69A8" w:rsidRPr="002E19E2" w:rsidRDefault="00BE4CBC"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4</w:t>
      </w:r>
      <w:r w:rsidR="00CC69A8" w:rsidRPr="002E19E2">
        <w:rPr>
          <w:rFonts w:ascii="Arial" w:hAnsi="Arial" w:cs="Arial"/>
          <w:sz w:val="24"/>
          <w:szCs w:val="24"/>
        </w:rPr>
        <w:t xml:space="preserve">.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w:t>
      </w:r>
      <w:r w:rsidRPr="002E19E2">
        <w:rPr>
          <w:rFonts w:ascii="Arial" w:hAnsi="Arial" w:cs="Arial"/>
          <w:sz w:val="24"/>
          <w:szCs w:val="24"/>
        </w:rPr>
        <w:t>ревизионной комиссии</w:t>
      </w:r>
      <w:r w:rsidR="00CC69A8" w:rsidRPr="002E19E2">
        <w:rPr>
          <w:rFonts w:ascii="Arial" w:hAnsi="Arial" w:cs="Arial"/>
          <w:sz w:val="24"/>
          <w:szCs w:val="24"/>
        </w:rPr>
        <w:t xml:space="preserve"> контрольных мероприя</w:t>
      </w:r>
      <w:r w:rsidRPr="002E19E2">
        <w:rPr>
          <w:rFonts w:ascii="Arial" w:hAnsi="Arial" w:cs="Arial"/>
          <w:sz w:val="24"/>
          <w:szCs w:val="24"/>
        </w:rPr>
        <w:t>тий, ревизионная комиссия</w:t>
      </w:r>
      <w:r w:rsidR="00CC69A8" w:rsidRPr="002E19E2">
        <w:rPr>
          <w:rFonts w:ascii="Arial" w:hAnsi="Arial" w:cs="Arial"/>
          <w:sz w:val="24"/>
          <w:szCs w:val="24"/>
        </w:rPr>
        <w:t xml:space="preserve"> направляет в</w:t>
      </w:r>
      <w:r w:rsidRPr="002E19E2">
        <w:rPr>
          <w:rFonts w:ascii="Arial" w:hAnsi="Arial" w:cs="Arial"/>
          <w:sz w:val="24"/>
          <w:szCs w:val="24"/>
        </w:rPr>
        <w:t xml:space="preserve"> проверяемые</w:t>
      </w:r>
      <w:r w:rsidR="00CC69A8" w:rsidRPr="002E19E2">
        <w:rPr>
          <w:rFonts w:ascii="Arial" w:hAnsi="Arial" w:cs="Arial"/>
          <w:sz w:val="24"/>
          <w:szCs w:val="24"/>
        </w:rPr>
        <w:t xml:space="preserve"> органы и организации и их должностным лицам предписание.</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7. Предписание, пре</w:t>
      </w:r>
      <w:r w:rsidR="00BE4CBC" w:rsidRPr="002E19E2">
        <w:rPr>
          <w:rFonts w:ascii="Arial" w:hAnsi="Arial" w:cs="Arial"/>
          <w:sz w:val="24"/>
          <w:szCs w:val="24"/>
        </w:rPr>
        <w:t xml:space="preserve">дставления ревизионной комиссии </w:t>
      </w:r>
      <w:r w:rsidRPr="002E19E2">
        <w:rPr>
          <w:rFonts w:ascii="Arial" w:hAnsi="Arial" w:cs="Arial"/>
          <w:sz w:val="24"/>
          <w:szCs w:val="24"/>
        </w:rPr>
        <w:t>должно содержать указание на конкретные допущенные нарушения и конкретные основания вынесения предписания.</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8. Предписание, представ</w:t>
      </w:r>
      <w:r w:rsidR="00BE4CBC" w:rsidRPr="002E19E2">
        <w:rPr>
          <w:rFonts w:ascii="Arial" w:hAnsi="Arial" w:cs="Arial"/>
          <w:sz w:val="24"/>
          <w:szCs w:val="24"/>
        </w:rPr>
        <w:t>ления ревизионной комиссии</w:t>
      </w:r>
      <w:r w:rsidRPr="002E19E2">
        <w:rPr>
          <w:rFonts w:ascii="Arial" w:hAnsi="Arial" w:cs="Arial"/>
          <w:sz w:val="24"/>
          <w:szCs w:val="24"/>
        </w:rPr>
        <w:t xml:space="preserve"> должны быть исполнены в установленные в нем сроки.</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9. Неисполнение или ненадлежащее исполнение предпис</w:t>
      </w:r>
      <w:r w:rsidR="00BE4CBC" w:rsidRPr="002E19E2">
        <w:rPr>
          <w:rFonts w:ascii="Arial" w:hAnsi="Arial" w:cs="Arial"/>
          <w:sz w:val="24"/>
          <w:szCs w:val="24"/>
        </w:rPr>
        <w:t xml:space="preserve">ания ревизионной комиссии </w:t>
      </w:r>
      <w:r w:rsidRPr="002E19E2">
        <w:rPr>
          <w:rFonts w:ascii="Arial" w:hAnsi="Arial" w:cs="Arial"/>
          <w:sz w:val="24"/>
          <w:szCs w:val="24"/>
        </w:rPr>
        <w:t xml:space="preserve"> влечет за собой ответственность, установленную законодательством Российской Федерации и (или) Астраханской области.</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10. В случае</w:t>
      </w:r>
      <w:proofErr w:type="gramStart"/>
      <w:r w:rsidRPr="002E19E2">
        <w:rPr>
          <w:rFonts w:ascii="Arial" w:hAnsi="Arial" w:cs="Arial"/>
          <w:sz w:val="24"/>
          <w:szCs w:val="24"/>
        </w:rPr>
        <w:t>,</w:t>
      </w:r>
      <w:proofErr w:type="gramEnd"/>
      <w:r w:rsidRPr="002E19E2">
        <w:rPr>
          <w:rFonts w:ascii="Arial" w:hAnsi="Arial" w:cs="Arial"/>
          <w:sz w:val="24"/>
          <w:szCs w:val="24"/>
        </w:rPr>
        <w:t xml:space="preserve"> если при проведении контрольных мероприятий выявлены факты незаконного использования средств местного бюджета, в которых усматриваются признаки преступления или коррупционного правонаруше</w:t>
      </w:r>
      <w:r w:rsidR="00BE4CBC" w:rsidRPr="002E19E2">
        <w:rPr>
          <w:rFonts w:ascii="Arial" w:hAnsi="Arial" w:cs="Arial"/>
          <w:sz w:val="24"/>
          <w:szCs w:val="24"/>
        </w:rPr>
        <w:t>ния, ревизионная комиссия</w:t>
      </w:r>
      <w:r w:rsidRPr="002E19E2">
        <w:rPr>
          <w:rFonts w:ascii="Arial" w:hAnsi="Arial" w:cs="Arial"/>
          <w:sz w:val="24"/>
          <w:szCs w:val="24"/>
        </w:rPr>
        <w:t xml:space="preserve"> в установленном порядке незамедлительно передает материалы контрольных мероприятий в правоохранительные органы.</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11. При выявлении в результате проведения Ревизионной комиссией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и иных нормативных правовых актов о контрактной системе в сфере закупок контрольный орган в сфере закупок вправе:</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 xml:space="preserve">а)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w:t>
      </w:r>
      <w:r w:rsidRPr="002E19E2">
        <w:rPr>
          <w:rFonts w:ascii="Arial" w:hAnsi="Arial" w:cs="Arial"/>
          <w:sz w:val="24"/>
          <w:szCs w:val="24"/>
        </w:rPr>
        <w:lastRenderedPageBreak/>
        <w:t>соответствии с законодательством об административных правонарушениях;</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б)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 xml:space="preserve">в) обращаться в суд, арбитражный суд с исками о признании осуществленных закупок недействительными в соответствии с Гражданским </w:t>
      </w:r>
      <w:hyperlink r:id="rId29" w:history="1">
        <w:r w:rsidRPr="002E19E2">
          <w:rPr>
            <w:rFonts w:ascii="Arial" w:hAnsi="Arial" w:cs="Arial"/>
            <w:color w:val="0000FF"/>
            <w:sz w:val="24"/>
            <w:szCs w:val="24"/>
          </w:rPr>
          <w:t>кодексом</w:t>
        </w:r>
      </w:hyperlink>
      <w:r w:rsidRPr="002E19E2">
        <w:rPr>
          <w:rFonts w:ascii="Arial" w:hAnsi="Arial" w:cs="Arial"/>
          <w:sz w:val="24"/>
          <w:szCs w:val="24"/>
        </w:rPr>
        <w:t xml:space="preserve"> Российской Федерации.</w:t>
      </w:r>
    </w:p>
    <w:p w:rsidR="00CC69A8" w:rsidRPr="002E19E2" w:rsidRDefault="00CC69A8" w:rsidP="002E19E2">
      <w:pPr>
        <w:widowControl w:val="0"/>
        <w:autoSpaceDE w:val="0"/>
        <w:autoSpaceDN w:val="0"/>
        <w:adjustRightInd w:val="0"/>
        <w:spacing w:after="0"/>
        <w:jc w:val="center"/>
        <w:rPr>
          <w:rFonts w:ascii="Arial" w:hAnsi="Arial" w:cs="Arial"/>
          <w:sz w:val="24"/>
          <w:szCs w:val="24"/>
        </w:rPr>
      </w:pPr>
    </w:p>
    <w:p w:rsidR="00CC69A8" w:rsidRPr="002E19E2" w:rsidRDefault="00CC69A8" w:rsidP="002E19E2">
      <w:pPr>
        <w:widowControl w:val="0"/>
        <w:autoSpaceDE w:val="0"/>
        <w:autoSpaceDN w:val="0"/>
        <w:adjustRightInd w:val="0"/>
        <w:spacing w:after="0"/>
        <w:jc w:val="center"/>
        <w:outlineLvl w:val="1"/>
        <w:rPr>
          <w:rFonts w:ascii="Arial" w:hAnsi="Arial" w:cs="Arial"/>
          <w:sz w:val="24"/>
          <w:szCs w:val="24"/>
        </w:rPr>
      </w:pPr>
      <w:bookmarkStart w:id="26" w:name="Par239"/>
      <w:bookmarkEnd w:id="26"/>
      <w:r w:rsidRPr="002E19E2">
        <w:rPr>
          <w:rFonts w:ascii="Arial" w:hAnsi="Arial" w:cs="Arial"/>
          <w:sz w:val="24"/>
          <w:szCs w:val="24"/>
        </w:rPr>
        <w:t>XVII. Гарантии прав проверяемых органов и организаций</w:t>
      </w:r>
    </w:p>
    <w:p w:rsidR="00CC69A8" w:rsidRPr="002E19E2" w:rsidRDefault="00CC69A8" w:rsidP="002E19E2">
      <w:pPr>
        <w:widowControl w:val="0"/>
        <w:autoSpaceDE w:val="0"/>
        <w:autoSpaceDN w:val="0"/>
        <w:adjustRightInd w:val="0"/>
        <w:spacing w:after="0"/>
        <w:jc w:val="center"/>
        <w:rPr>
          <w:rFonts w:ascii="Arial" w:hAnsi="Arial" w:cs="Arial"/>
          <w:sz w:val="24"/>
          <w:szCs w:val="24"/>
        </w:rPr>
      </w:pP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1. Акты, сост</w:t>
      </w:r>
      <w:r w:rsidR="00BE4CBC" w:rsidRPr="002E19E2">
        <w:rPr>
          <w:rFonts w:ascii="Arial" w:hAnsi="Arial" w:cs="Arial"/>
          <w:sz w:val="24"/>
          <w:szCs w:val="24"/>
        </w:rPr>
        <w:t xml:space="preserve">авленные ревизионной комиссией </w:t>
      </w:r>
      <w:r w:rsidRPr="002E19E2">
        <w:rPr>
          <w:rFonts w:ascii="Arial" w:hAnsi="Arial" w:cs="Arial"/>
          <w:sz w:val="24"/>
          <w:szCs w:val="24"/>
        </w:rPr>
        <w:t xml:space="preserve">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Астраханской области, прилагаются к актам и в дальнейшем являются их неотъемлемой частью.</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2. Проверяемые органы и организации и их должностные лица вправе обратиться с жалобой на действия (бездейст</w:t>
      </w:r>
      <w:r w:rsidR="00BE4CBC" w:rsidRPr="002E19E2">
        <w:rPr>
          <w:rFonts w:ascii="Arial" w:hAnsi="Arial" w:cs="Arial"/>
          <w:sz w:val="24"/>
          <w:szCs w:val="24"/>
        </w:rPr>
        <w:t>вие) ревизионной комиссии</w:t>
      </w:r>
      <w:r w:rsidRPr="002E19E2">
        <w:rPr>
          <w:rFonts w:ascii="Arial" w:hAnsi="Arial" w:cs="Arial"/>
          <w:sz w:val="24"/>
          <w:szCs w:val="24"/>
        </w:rPr>
        <w:t xml:space="preserve"> в Совет.</w:t>
      </w:r>
    </w:p>
    <w:p w:rsidR="00CC69A8" w:rsidRPr="002E19E2" w:rsidRDefault="00CC69A8" w:rsidP="002E19E2">
      <w:pPr>
        <w:widowControl w:val="0"/>
        <w:autoSpaceDE w:val="0"/>
        <w:autoSpaceDN w:val="0"/>
        <w:adjustRightInd w:val="0"/>
        <w:spacing w:after="0"/>
        <w:jc w:val="center"/>
        <w:rPr>
          <w:rFonts w:ascii="Arial" w:hAnsi="Arial" w:cs="Arial"/>
          <w:sz w:val="24"/>
          <w:szCs w:val="24"/>
        </w:rPr>
      </w:pPr>
    </w:p>
    <w:p w:rsidR="00CC69A8" w:rsidRPr="002E19E2" w:rsidRDefault="00CC69A8" w:rsidP="002E19E2">
      <w:pPr>
        <w:widowControl w:val="0"/>
        <w:autoSpaceDE w:val="0"/>
        <w:autoSpaceDN w:val="0"/>
        <w:adjustRightInd w:val="0"/>
        <w:spacing w:after="0"/>
        <w:jc w:val="center"/>
        <w:outlineLvl w:val="1"/>
        <w:rPr>
          <w:rFonts w:ascii="Arial" w:hAnsi="Arial" w:cs="Arial"/>
          <w:sz w:val="24"/>
          <w:szCs w:val="24"/>
        </w:rPr>
      </w:pPr>
      <w:bookmarkStart w:id="27" w:name="Par244"/>
      <w:bookmarkEnd w:id="27"/>
      <w:r w:rsidRPr="002E19E2">
        <w:rPr>
          <w:rFonts w:ascii="Arial" w:hAnsi="Arial" w:cs="Arial"/>
          <w:sz w:val="24"/>
          <w:szCs w:val="24"/>
        </w:rPr>
        <w:t xml:space="preserve">XVIII. Взаимодействие ревизионной комиссии </w:t>
      </w:r>
    </w:p>
    <w:p w:rsidR="00CC69A8" w:rsidRPr="002E19E2" w:rsidRDefault="00CC69A8" w:rsidP="002E19E2">
      <w:pPr>
        <w:widowControl w:val="0"/>
        <w:autoSpaceDE w:val="0"/>
        <w:autoSpaceDN w:val="0"/>
        <w:adjustRightInd w:val="0"/>
        <w:spacing w:after="0"/>
        <w:jc w:val="center"/>
        <w:rPr>
          <w:rFonts w:ascii="Arial" w:hAnsi="Arial" w:cs="Arial"/>
          <w:sz w:val="24"/>
          <w:szCs w:val="24"/>
        </w:rPr>
      </w:pPr>
    </w:p>
    <w:p w:rsidR="00CC69A8" w:rsidRPr="002E19E2" w:rsidRDefault="00BE4CBC"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 xml:space="preserve">1. </w:t>
      </w:r>
      <w:proofErr w:type="gramStart"/>
      <w:r w:rsidRPr="002E19E2">
        <w:rPr>
          <w:rFonts w:ascii="Arial" w:hAnsi="Arial" w:cs="Arial"/>
          <w:sz w:val="24"/>
          <w:szCs w:val="24"/>
        </w:rPr>
        <w:t>Ревизионная комиссия</w:t>
      </w:r>
      <w:r w:rsidR="00CC69A8" w:rsidRPr="002E19E2">
        <w:rPr>
          <w:rFonts w:ascii="Arial" w:hAnsi="Arial" w:cs="Arial"/>
          <w:sz w:val="24"/>
          <w:szCs w:val="24"/>
        </w:rPr>
        <w:t xml:space="preserve"> при осуществлении своей деятельности вправе взаимодействовать</w:t>
      </w:r>
      <w:r w:rsidRPr="002E19E2">
        <w:rPr>
          <w:rFonts w:ascii="Arial" w:hAnsi="Arial" w:cs="Arial"/>
          <w:sz w:val="24"/>
          <w:szCs w:val="24"/>
        </w:rPr>
        <w:t xml:space="preserve"> с ревизионной</w:t>
      </w:r>
      <w:r w:rsidR="00CC69A8" w:rsidRPr="002E19E2">
        <w:rPr>
          <w:rFonts w:ascii="Arial" w:hAnsi="Arial" w:cs="Arial"/>
          <w:sz w:val="24"/>
          <w:szCs w:val="24"/>
        </w:rPr>
        <w:t xml:space="preserve"> </w:t>
      </w:r>
      <w:r w:rsidRPr="002E19E2">
        <w:rPr>
          <w:rFonts w:ascii="Arial" w:hAnsi="Arial" w:cs="Arial"/>
          <w:sz w:val="24"/>
          <w:szCs w:val="24"/>
        </w:rPr>
        <w:t>комиссией муниципального образования «Приволжский район», с контрольно-счетной палатой Астраханской области, а также</w:t>
      </w:r>
      <w:r w:rsidR="004965C3" w:rsidRPr="002E19E2">
        <w:rPr>
          <w:rFonts w:ascii="Arial" w:hAnsi="Arial" w:cs="Arial"/>
          <w:sz w:val="24"/>
          <w:szCs w:val="24"/>
        </w:rPr>
        <w:t xml:space="preserve"> со Счетной п</w:t>
      </w:r>
      <w:r w:rsidRPr="002E19E2">
        <w:rPr>
          <w:rFonts w:ascii="Arial" w:hAnsi="Arial" w:cs="Arial"/>
          <w:sz w:val="24"/>
          <w:szCs w:val="24"/>
        </w:rPr>
        <w:t>алатой</w:t>
      </w:r>
      <w:r w:rsidR="004965C3" w:rsidRPr="002E19E2">
        <w:rPr>
          <w:rFonts w:ascii="Arial" w:hAnsi="Arial" w:cs="Arial"/>
          <w:sz w:val="24"/>
          <w:szCs w:val="24"/>
        </w:rPr>
        <w:t xml:space="preserve"> Российской Федерации,</w:t>
      </w:r>
      <w:r w:rsidRPr="002E19E2">
        <w:rPr>
          <w:rFonts w:ascii="Arial" w:hAnsi="Arial" w:cs="Arial"/>
          <w:sz w:val="24"/>
          <w:szCs w:val="24"/>
        </w:rPr>
        <w:t xml:space="preserve">  </w:t>
      </w:r>
      <w:r w:rsidR="00CC69A8" w:rsidRPr="002E19E2">
        <w:rPr>
          <w:rFonts w:ascii="Arial" w:hAnsi="Arial" w:cs="Arial"/>
          <w:sz w:val="24"/>
          <w:szCs w:val="24"/>
        </w:rPr>
        <w:t>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Астраханской области и муниципальных образова</w:t>
      </w:r>
      <w:r w:rsidR="004965C3" w:rsidRPr="002E19E2">
        <w:rPr>
          <w:rFonts w:ascii="Arial" w:hAnsi="Arial" w:cs="Arial"/>
          <w:sz w:val="24"/>
          <w:szCs w:val="24"/>
        </w:rPr>
        <w:t>ний.</w:t>
      </w:r>
      <w:proofErr w:type="gramEnd"/>
      <w:r w:rsidR="004965C3" w:rsidRPr="002E19E2">
        <w:rPr>
          <w:rFonts w:ascii="Arial" w:hAnsi="Arial" w:cs="Arial"/>
          <w:sz w:val="24"/>
          <w:szCs w:val="24"/>
        </w:rPr>
        <w:t xml:space="preserve"> Ревизионная комиссия</w:t>
      </w:r>
      <w:r w:rsidR="00CC69A8" w:rsidRPr="002E19E2">
        <w:rPr>
          <w:rFonts w:ascii="Arial" w:hAnsi="Arial" w:cs="Arial"/>
          <w:sz w:val="24"/>
          <w:szCs w:val="24"/>
        </w:rPr>
        <w:t xml:space="preserve"> вправе заключать с ними соглашения о сотрудничестве и взаимодействии.</w:t>
      </w:r>
    </w:p>
    <w:p w:rsidR="00CC69A8" w:rsidRPr="002E19E2" w:rsidRDefault="004965C3"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2. Ревизионная комиссия</w:t>
      </w:r>
      <w:r w:rsidR="00CC69A8" w:rsidRPr="002E19E2">
        <w:rPr>
          <w:rFonts w:ascii="Arial" w:hAnsi="Arial" w:cs="Arial"/>
          <w:sz w:val="24"/>
          <w:szCs w:val="24"/>
        </w:rPr>
        <w:t xml:space="preserve"> вправе вступать в объединения (ассоциации) контрольно-счетных органов Астраханской области.</w:t>
      </w:r>
    </w:p>
    <w:p w:rsidR="00CC69A8" w:rsidRPr="002E19E2" w:rsidRDefault="004965C3"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3. Ревизионная комиссия</w:t>
      </w:r>
      <w:r w:rsidR="00CC69A8" w:rsidRPr="002E19E2">
        <w:rPr>
          <w:rFonts w:ascii="Arial" w:hAnsi="Arial" w:cs="Arial"/>
          <w:sz w:val="24"/>
          <w:szCs w:val="24"/>
        </w:rPr>
        <w:t xml:space="preserve"> по письменному обращению контрольно-счетных органов муниципальных образований Приволжского района может принимать участие в проводимых ими контрольных и экспертно-аналитических мероприятиях.</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5. Рев</w:t>
      </w:r>
      <w:r w:rsidR="004965C3" w:rsidRPr="002E19E2">
        <w:rPr>
          <w:rFonts w:ascii="Arial" w:hAnsi="Arial" w:cs="Arial"/>
          <w:sz w:val="24"/>
          <w:szCs w:val="24"/>
        </w:rPr>
        <w:t xml:space="preserve">изионная комиссия </w:t>
      </w:r>
      <w:r w:rsidRPr="002E19E2">
        <w:rPr>
          <w:rFonts w:ascii="Arial" w:hAnsi="Arial" w:cs="Arial"/>
          <w:sz w:val="24"/>
          <w:szCs w:val="24"/>
        </w:rPr>
        <w:t xml:space="preserve"> вправе прив</w:t>
      </w:r>
      <w:r w:rsidR="004965C3" w:rsidRPr="002E19E2">
        <w:rPr>
          <w:rFonts w:ascii="Arial" w:hAnsi="Arial" w:cs="Arial"/>
          <w:sz w:val="24"/>
          <w:szCs w:val="24"/>
        </w:rPr>
        <w:t>лекать к участию в проводимых ею</w:t>
      </w:r>
      <w:r w:rsidRPr="002E19E2">
        <w:rPr>
          <w:rFonts w:ascii="Arial" w:hAnsi="Arial" w:cs="Arial"/>
          <w:sz w:val="24"/>
          <w:szCs w:val="24"/>
        </w:rPr>
        <w:t xml:space="preserve"> контрольных и экспертно-аналитических мероприятиях, на договорной основе, аудиторские организации, отдельных специалистов.</w:t>
      </w:r>
    </w:p>
    <w:p w:rsidR="00CC69A8" w:rsidRPr="002E19E2" w:rsidRDefault="00CC69A8" w:rsidP="002E19E2">
      <w:pPr>
        <w:widowControl w:val="0"/>
        <w:autoSpaceDE w:val="0"/>
        <w:autoSpaceDN w:val="0"/>
        <w:adjustRightInd w:val="0"/>
        <w:spacing w:after="0"/>
        <w:jc w:val="center"/>
        <w:rPr>
          <w:rFonts w:ascii="Arial" w:hAnsi="Arial" w:cs="Arial"/>
          <w:sz w:val="24"/>
          <w:szCs w:val="24"/>
        </w:rPr>
      </w:pPr>
    </w:p>
    <w:p w:rsidR="00CC69A8" w:rsidRPr="002E19E2" w:rsidRDefault="00CC69A8" w:rsidP="002E19E2">
      <w:pPr>
        <w:widowControl w:val="0"/>
        <w:autoSpaceDE w:val="0"/>
        <w:autoSpaceDN w:val="0"/>
        <w:adjustRightInd w:val="0"/>
        <w:spacing w:after="0"/>
        <w:jc w:val="center"/>
        <w:outlineLvl w:val="1"/>
        <w:rPr>
          <w:rFonts w:ascii="Arial" w:hAnsi="Arial" w:cs="Arial"/>
          <w:sz w:val="24"/>
          <w:szCs w:val="24"/>
        </w:rPr>
      </w:pPr>
      <w:bookmarkStart w:id="28" w:name="Par252"/>
      <w:bookmarkEnd w:id="28"/>
      <w:r w:rsidRPr="002E19E2">
        <w:rPr>
          <w:rFonts w:ascii="Arial" w:hAnsi="Arial" w:cs="Arial"/>
          <w:sz w:val="24"/>
          <w:szCs w:val="24"/>
        </w:rPr>
        <w:t>XIX. Обеспечение доступа к информации</w:t>
      </w:r>
    </w:p>
    <w:p w:rsidR="00CC69A8" w:rsidRPr="002E19E2" w:rsidRDefault="00CC69A8" w:rsidP="002E19E2">
      <w:pPr>
        <w:widowControl w:val="0"/>
        <w:autoSpaceDE w:val="0"/>
        <w:autoSpaceDN w:val="0"/>
        <w:adjustRightInd w:val="0"/>
        <w:spacing w:after="0"/>
        <w:jc w:val="center"/>
        <w:rPr>
          <w:rFonts w:ascii="Arial" w:hAnsi="Arial" w:cs="Arial"/>
          <w:sz w:val="24"/>
          <w:szCs w:val="24"/>
        </w:rPr>
      </w:pPr>
      <w:r w:rsidRPr="002E19E2">
        <w:rPr>
          <w:rFonts w:ascii="Arial" w:hAnsi="Arial" w:cs="Arial"/>
          <w:sz w:val="24"/>
          <w:szCs w:val="24"/>
        </w:rPr>
        <w:t xml:space="preserve">о деятельности ревизионной комиссии </w:t>
      </w:r>
    </w:p>
    <w:p w:rsidR="00CC69A8" w:rsidRPr="002E19E2" w:rsidRDefault="00CC69A8" w:rsidP="002E19E2">
      <w:pPr>
        <w:widowControl w:val="0"/>
        <w:autoSpaceDE w:val="0"/>
        <w:autoSpaceDN w:val="0"/>
        <w:adjustRightInd w:val="0"/>
        <w:spacing w:after="0"/>
        <w:jc w:val="center"/>
        <w:rPr>
          <w:rFonts w:ascii="Arial" w:hAnsi="Arial" w:cs="Arial"/>
          <w:sz w:val="24"/>
          <w:szCs w:val="24"/>
        </w:rPr>
      </w:pPr>
    </w:p>
    <w:p w:rsidR="00CC69A8" w:rsidRPr="002E19E2" w:rsidRDefault="004965C3"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 xml:space="preserve">1. </w:t>
      </w:r>
      <w:proofErr w:type="gramStart"/>
      <w:r w:rsidRPr="002E19E2">
        <w:rPr>
          <w:rFonts w:ascii="Arial" w:hAnsi="Arial" w:cs="Arial"/>
          <w:sz w:val="24"/>
          <w:szCs w:val="24"/>
        </w:rPr>
        <w:t xml:space="preserve">Ревизионная комиссия </w:t>
      </w:r>
      <w:r w:rsidR="00CC69A8" w:rsidRPr="002E19E2">
        <w:rPr>
          <w:rFonts w:ascii="Arial" w:hAnsi="Arial" w:cs="Arial"/>
          <w:sz w:val="24"/>
          <w:szCs w:val="24"/>
        </w:rPr>
        <w:t xml:space="preserve"> в целях обеспечения доступа к информации о своей деятельности </w:t>
      </w:r>
      <w:r w:rsidRPr="002E19E2">
        <w:rPr>
          <w:rFonts w:ascii="Arial" w:hAnsi="Arial" w:cs="Arial"/>
          <w:sz w:val="24"/>
          <w:szCs w:val="24"/>
        </w:rPr>
        <w:t>может создать свой официальный сайт в информационно-телекоммуникационной сети Интернет (далее - сеть Интернет), либо использовать сайт администрации МО «Трехпротокский сельсовет», размеща</w:t>
      </w:r>
      <w:r w:rsidR="00CC69A8" w:rsidRPr="002E19E2">
        <w:rPr>
          <w:rFonts w:ascii="Arial" w:hAnsi="Arial" w:cs="Arial"/>
          <w:sz w:val="24"/>
          <w:szCs w:val="24"/>
        </w:rPr>
        <w:t>т</w:t>
      </w:r>
      <w:r w:rsidRPr="002E19E2">
        <w:rPr>
          <w:rFonts w:ascii="Arial" w:hAnsi="Arial" w:cs="Arial"/>
          <w:sz w:val="24"/>
          <w:szCs w:val="24"/>
        </w:rPr>
        <w:t>ь на нем и опубликовыва</w:t>
      </w:r>
      <w:r w:rsidR="00CC69A8" w:rsidRPr="002E19E2">
        <w:rPr>
          <w:rFonts w:ascii="Arial" w:hAnsi="Arial" w:cs="Arial"/>
          <w:sz w:val="24"/>
          <w:szCs w:val="24"/>
        </w:rPr>
        <w:t>т</w:t>
      </w:r>
      <w:r w:rsidRPr="002E19E2">
        <w:rPr>
          <w:rFonts w:ascii="Arial" w:hAnsi="Arial" w:cs="Arial"/>
          <w:sz w:val="24"/>
          <w:szCs w:val="24"/>
        </w:rPr>
        <w:t>ь</w:t>
      </w:r>
      <w:r w:rsidR="00CC69A8" w:rsidRPr="002E19E2">
        <w:rPr>
          <w:rFonts w:ascii="Arial" w:hAnsi="Arial" w:cs="Arial"/>
          <w:sz w:val="24"/>
          <w:szCs w:val="24"/>
        </w:rPr>
        <w:t xml:space="preserve"> </w:t>
      </w:r>
      <w:r w:rsidRPr="002E19E2">
        <w:rPr>
          <w:rFonts w:ascii="Arial" w:hAnsi="Arial" w:cs="Arial"/>
          <w:sz w:val="24"/>
          <w:szCs w:val="24"/>
        </w:rPr>
        <w:t xml:space="preserve">в средствах массовой информации </w:t>
      </w:r>
      <w:r w:rsidR="00CC69A8" w:rsidRPr="002E19E2">
        <w:rPr>
          <w:rFonts w:ascii="Arial" w:hAnsi="Arial" w:cs="Arial"/>
          <w:sz w:val="24"/>
          <w:szCs w:val="24"/>
        </w:rPr>
        <w:t>информацию о проведенных контрольных и экспертно-</w:t>
      </w:r>
      <w:r w:rsidR="00CC69A8" w:rsidRPr="002E19E2">
        <w:rPr>
          <w:rFonts w:ascii="Arial" w:hAnsi="Arial" w:cs="Arial"/>
          <w:sz w:val="24"/>
          <w:szCs w:val="24"/>
        </w:rPr>
        <w:lastRenderedPageBreak/>
        <w:t>аналитических мероприятиях, о выявленных при их проведении нарушениях, о внесенных представлениях и предписаниях, а также о</w:t>
      </w:r>
      <w:proofErr w:type="gramEnd"/>
      <w:r w:rsidR="00CC69A8" w:rsidRPr="002E19E2">
        <w:rPr>
          <w:rFonts w:ascii="Arial" w:hAnsi="Arial" w:cs="Arial"/>
          <w:sz w:val="24"/>
          <w:szCs w:val="24"/>
        </w:rPr>
        <w:t xml:space="preserve"> принятых по ним </w:t>
      </w:r>
      <w:proofErr w:type="gramStart"/>
      <w:r w:rsidR="00CC69A8" w:rsidRPr="002E19E2">
        <w:rPr>
          <w:rFonts w:ascii="Arial" w:hAnsi="Arial" w:cs="Arial"/>
          <w:sz w:val="24"/>
          <w:szCs w:val="24"/>
        </w:rPr>
        <w:t>решениях</w:t>
      </w:r>
      <w:proofErr w:type="gramEnd"/>
      <w:r w:rsidR="00CC69A8" w:rsidRPr="002E19E2">
        <w:rPr>
          <w:rFonts w:ascii="Arial" w:hAnsi="Arial" w:cs="Arial"/>
          <w:sz w:val="24"/>
          <w:szCs w:val="24"/>
        </w:rPr>
        <w:t xml:space="preserve"> и мерах.</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2. Ревизионная комиссия ежегодно подготавливает отчеты о своей деятельности, которые направляются на рассмотрение в Совет. Указанные отчеты ревизионной комиссии опубликовываются в средствах массовой информации и размещаются в сети Интернет после их рассмотрения Советом.</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3. Опубликование в средствах массовой информации и размещение в сети Интернет информации о деятельности ревизионной комиссии осуществляется в соответствии с законодательством Российской Федерации, законами Астраханской области, нормативными правовыми актами Совета и регламентом ревизионной комиссии.</w:t>
      </w:r>
    </w:p>
    <w:p w:rsidR="00CC69A8" w:rsidRPr="002E19E2" w:rsidRDefault="00CC69A8" w:rsidP="002E19E2">
      <w:pPr>
        <w:widowControl w:val="0"/>
        <w:autoSpaceDE w:val="0"/>
        <w:autoSpaceDN w:val="0"/>
        <w:adjustRightInd w:val="0"/>
        <w:spacing w:after="0"/>
        <w:jc w:val="center"/>
        <w:rPr>
          <w:rFonts w:ascii="Arial" w:hAnsi="Arial" w:cs="Arial"/>
          <w:sz w:val="24"/>
          <w:szCs w:val="24"/>
        </w:rPr>
      </w:pPr>
    </w:p>
    <w:p w:rsidR="00CC69A8" w:rsidRPr="002E19E2" w:rsidRDefault="00CC69A8" w:rsidP="002E19E2">
      <w:pPr>
        <w:widowControl w:val="0"/>
        <w:autoSpaceDE w:val="0"/>
        <w:autoSpaceDN w:val="0"/>
        <w:adjustRightInd w:val="0"/>
        <w:spacing w:after="0"/>
        <w:jc w:val="center"/>
        <w:outlineLvl w:val="1"/>
        <w:rPr>
          <w:rFonts w:ascii="Arial" w:hAnsi="Arial" w:cs="Arial"/>
          <w:sz w:val="24"/>
          <w:szCs w:val="24"/>
        </w:rPr>
      </w:pPr>
      <w:bookmarkStart w:id="29" w:name="Par259"/>
      <w:bookmarkEnd w:id="29"/>
      <w:r w:rsidRPr="002E19E2">
        <w:rPr>
          <w:rFonts w:ascii="Arial" w:hAnsi="Arial" w:cs="Arial"/>
          <w:sz w:val="24"/>
          <w:szCs w:val="24"/>
        </w:rPr>
        <w:t>XX. Финансовое обеспечение деятельности</w:t>
      </w:r>
    </w:p>
    <w:p w:rsidR="00CC69A8" w:rsidRPr="002E19E2" w:rsidRDefault="00CC69A8" w:rsidP="002E19E2">
      <w:pPr>
        <w:widowControl w:val="0"/>
        <w:autoSpaceDE w:val="0"/>
        <w:autoSpaceDN w:val="0"/>
        <w:adjustRightInd w:val="0"/>
        <w:spacing w:after="0"/>
        <w:jc w:val="center"/>
        <w:rPr>
          <w:rFonts w:ascii="Arial" w:hAnsi="Arial" w:cs="Arial"/>
          <w:sz w:val="24"/>
          <w:szCs w:val="24"/>
        </w:rPr>
      </w:pPr>
      <w:r w:rsidRPr="002E19E2">
        <w:rPr>
          <w:rFonts w:ascii="Arial" w:hAnsi="Arial" w:cs="Arial"/>
          <w:sz w:val="24"/>
          <w:szCs w:val="24"/>
        </w:rPr>
        <w:t xml:space="preserve">ревизионной комиссии </w:t>
      </w:r>
    </w:p>
    <w:p w:rsidR="00CC69A8" w:rsidRPr="002E19E2" w:rsidRDefault="00CC69A8" w:rsidP="002E19E2">
      <w:pPr>
        <w:widowControl w:val="0"/>
        <w:autoSpaceDE w:val="0"/>
        <w:autoSpaceDN w:val="0"/>
        <w:adjustRightInd w:val="0"/>
        <w:spacing w:after="0"/>
        <w:jc w:val="center"/>
        <w:rPr>
          <w:rFonts w:ascii="Arial" w:hAnsi="Arial" w:cs="Arial"/>
          <w:sz w:val="24"/>
          <w:szCs w:val="24"/>
        </w:rPr>
      </w:pP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1. Финансовое обеспечение деятельности ревизионной комиссии муниципального образования "</w:t>
      </w:r>
      <w:r w:rsidR="00A122E0" w:rsidRPr="002E19E2">
        <w:rPr>
          <w:rFonts w:ascii="Arial" w:hAnsi="Arial" w:cs="Arial"/>
          <w:sz w:val="24"/>
          <w:szCs w:val="24"/>
        </w:rPr>
        <w:t xml:space="preserve">Трехпротокский сельсовет </w:t>
      </w:r>
      <w:r w:rsidRPr="002E19E2">
        <w:rPr>
          <w:rFonts w:ascii="Arial" w:hAnsi="Arial" w:cs="Arial"/>
          <w:sz w:val="24"/>
          <w:szCs w:val="24"/>
        </w:rPr>
        <w:t xml:space="preserve">" предусматривается </w:t>
      </w:r>
      <w:r w:rsidR="00A122E0" w:rsidRPr="002E19E2">
        <w:rPr>
          <w:rFonts w:ascii="Arial" w:hAnsi="Arial" w:cs="Arial"/>
          <w:sz w:val="24"/>
          <w:szCs w:val="24"/>
        </w:rPr>
        <w:t>за счет средств местного бюджета</w:t>
      </w:r>
      <w:r w:rsidRPr="002E19E2">
        <w:rPr>
          <w:rFonts w:ascii="Arial" w:hAnsi="Arial" w:cs="Arial"/>
          <w:sz w:val="24"/>
          <w:szCs w:val="24"/>
        </w:rPr>
        <w:t xml:space="preserve"> отдельной строкой в соответствии с классификацией расходов бюджетов Российской Федерации в объеме, позволяющем обеспечить возможность осуществления возложенных на него полномочий.</w:t>
      </w:r>
    </w:p>
    <w:p w:rsidR="00CC69A8" w:rsidRPr="002E19E2" w:rsidRDefault="00CC69A8" w:rsidP="002E19E2">
      <w:pPr>
        <w:widowControl w:val="0"/>
        <w:autoSpaceDE w:val="0"/>
        <w:autoSpaceDN w:val="0"/>
        <w:adjustRightInd w:val="0"/>
        <w:spacing w:after="0"/>
        <w:ind w:firstLine="540"/>
        <w:jc w:val="both"/>
        <w:rPr>
          <w:rFonts w:ascii="Arial" w:hAnsi="Arial" w:cs="Arial"/>
          <w:sz w:val="24"/>
          <w:szCs w:val="24"/>
        </w:rPr>
      </w:pPr>
      <w:r w:rsidRPr="002E19E2">
        <w:rPr>
          <w:rFonts w:ascii="Arial" w:hAnsi="Arial" w:cs="Arial"/>
          <w:sz w:val="24"/>
          <w:szCs w:val="24"/>
        </w:rPr>
        <w:t xml:space="preserve">2. </w:t>
      </w:r>
      <w:proofErr w:type="gramStart"/>
      <w:r w:rsidRPr="002E19E2">
        <w:rPr>
          <w:rFonts w:ascii="Arial" w:hAnsi="Arial" w:cs="Arial"/>
          <w:sz w:val="24"/>
          <w:szCs w:val="24"/>
        </w:rPr>
        <w:t>Контроль за</w:t>
      </w:r>
      <w:proofErr w:type="gramEnd"/>
      <w:r w:rsidRPr="002E19E2">
        <w:rPr>
          <w:rFonts w:ascii="Arial" w:hAnsi="Arial" w:cs="Arial"/>
          <w:sz w:val="24"/>
          <w:szCs w:val="24"/>
        </w:rPr>
        <w:t xml:space="preserve"> использованием </w:t>
      </w:r>
      <w:r w:rsidR="00A122E0" w:rsidRPr="002E19E2">
        <w:rPr>
          <w:rFonts w:ascii="Arial" w:hAnsi="Arial" w:cs="Arial"/>
          <w:sz w:val="24"/>
          <w:szCs w:val="24"/>
        </w:rPr>
        <w:t xml:space="preserve">ревизионной комиссией </w:t>
      </w:r>
      <w:r w:rsidRPr="002E19E2">
        <w:rPr>
          <w:rFonts w:ascii="Arial" w:hAnsi="Arial" w:cs="Arial"/>
          <w:sz w:val="24"/>
          <w:szCs w:val="24"/>
        </w:rPr>
        <w:t xml:space="preserve">бюджетных средств </w:t>
      </w:r>
      <w:r w:rsidR="00A122E0" w:rsidRPr="002E19E2">
        <w:rPr>
          <w:rFonts w:ascii="Arial" w:hAnsi="Arial" w:cs="Arial"/>
          <w:sz w:val="24"/>
          <w:szCs w:val="24"/>
        </w:rPr>
        <w:t xml:space="preserve">и </w:t>
      </w:r>
      <w:r w:rsidRPr="002E19E2">
        <w:rPr>
          <w:rFonts w:ascii="Arial" w:hAnsi="Arial" w:cs="Arial"/>
          <w:sz w:val="24"/>
          <w:szCs w:val="24"/>
        </w:rPr>
        <w:t>муниципального имущества осуществляется на основании решений Совета.</w:t>
      </w:r>
    </w:p>
    <w:p w:rsidR="007E6BA9" w:rsidRPr="002E19E2" w:rsidRDefault="007E6BA9" w:rsidP="002E19E2">
      <w:pPr>
        <w:spacing w:after="0"/>
        <w:rPr>
          <w:rFonts w:ascii="Arial" w:hAnsi="Arial" w:cs="Arial"/>
          <w:sz w:val="24"/>
          <w:szCs w:val="24"/>
        </w:rPr>
      </w:pPr>
    </w:p>
    <w:sectPr w:rsidR="007E6BA9" w:rsidRPr="002E19E2" w:rsidSect="002E19E2">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B2032"/>
    <w:multiLevelType w:val="hybridMultilevel"/>
    <w:tmpl w:val="D088AACA"/>
    <w:lvl w:ilvl="0" w:tplc="BD560BD2">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9A8"/>
    <w:rsid w:val="0001210D"/>
    <w:rsid w:val="000173AF"/>
    <w:rsid w:val="0008709C"/>
    <w:rsid w:val="000A16D7"/>
    <w:rsid w:val="000A35CE"/>
    <w:rsid w:val="000D090B"/>
    <w:rsid w:val="00123920"/>
    <w:rsid w:val="00191022"/>
    <w:rsid w:val="00196281"/>
    <w:rsid w:val="001C6C4C"/>
    <w:rsid w:val="001F7D88"/>
    <w:rsid w:val="00204825"/>
    <w:rsid w:val="00223819"/>
    <w:rsid w:val="00262FC8"/>
    <w:rsid w:val="00283B1A"/>
    <w:rsid w:val="002A552C"/>
    <w:rsid w:val="002C2011"/>
    <w:rsid w:val="002C3594"/>
    <w:rsid w:val="002D082E"/>
    <w:rsid w:val="002E09B8"/>
    <w:rsid w:val="002E19E2"/>
    <w:rsid w:val="00316E73"/>
    <w:rsid w:val="00374A3F"/>
    <w:rsid w:val="0037676C"/>
    <w:rsid w:val="00380F52"/>
    <w:rsid w:val="003F5FC0"/>
    <w:rsid w:val="00413045"/>
    <w:rsid w:val="004965C3"/>
    <w:rsid w:val="00497144"/>
    <w:rsid w:val="004A2240"/>
    <w:rsid w:val="004A4DE7"/>
    <w:rsid w:val="00504CA0"/>
    <w:rsid w:val="005838FA"/>
    <w:rsid w:val="005E1FE8"/>
    <w:rsid w:val="006035BD"/>
    <w:rsid w:val="00613AFA"/>
    <w:rsid w:val="00614727"/>
    <w:rsid w:val="006209DF"/>
    <w:rsid w:val="006F4C21"/>
    <w:rsid w:val="00737428"/>
    <w:rsid w:val="007518E7"/>
    <w:rsid w:val="00776186"/>
    <w:rsid w:val="00790693"/>
    <w:rsid w:val="007A5407"/>
    <w:rsid w:val="007C021D"/>
    <w:rsid w:val="007E6BA9"/>
    <w:rsid w:val="00800716"/>
    <w:rsid w:val="00833CD4"/>
    <w:rsid w:val="008526BD"/>
    <w:rsid w:val="00887945"/>
    <w:rsid w:val="00897D78"/>
    <w:rsid w:val="008D352E"/>
    <w:rsid w:val="008E48C6"/>
    <w:rsid w:val="00923637"/>
    <w:rsid w:val="009A1529"/>
    <w:rsid w:val="00A005D7"/>
    <w:rsid w:val="00A122E0"/>
    <w:rsid w:val="00A20CF8"/>
    <w:rsid w:val="00A42E00"/>
    <w:rsid w:val="00A541FF"/>
    <w:rsid w:val="00AC39B7"/>
    <w:rsid w:val="00AC53A0"/>
    <w:rsid w:val="00B552A7"/>
    <w:rsid w:val="00B70362"/>
    <w:rsid w:val="00B8119F"/>
    <w:rsid w:val="00B81C4D"/>
    <w:rsid w:val="00B86AD9"/>
    <w:rsid w:val="00BB49DB"/>
    <w:rsid w:val="00BB6AC3"/>
    <w:rsid w:val="00BE4CBC"/>
    <w:rsid w:val="00BE7CC5"/>
    <w:rsid w:val="00C120E8"/>
    <w:rsid w:val="00C171AC"/>
    <w:rsid w:val="00C23462"/>
    <w:rsid w:val="00C706B2"/>
    <w:rsid w:val="00C7572A"/>
    <w:rsid w:val="00CC69A8"/>
    <w:rsid w:val="00D25C6D"/>
    <w:rsid w:val="00D364A3"/>
    <w:rsid w:val="00D553C0"/>
    <w:rsid w:val="00D661D1"/>
    <w:rsid w:val="00D91536"/>
    <w:rsid w:val="00DD261B"/>
    <w:rsid w:val="00DE394F"/>
    <w:rsid w:val="00E716CF"/>
    <w:rsid w:val="00EF3E58"/>
    <w:rsid w:val="00F014EB"/>
    <w:rsid w:val="00F101AA"/>
    <w:rsid w:val="00F30322"/>
    <w:rsid w:val="00F5721E"/>
    <w:rsid w:val="00F76CED"/>
    <w:rsid w:val="00FB2C71"/>
    <w:rsid w:val="00FC1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E19E2"/>
    <w:pPr>
      <w:keepNext/>
      <w:suppressAutoHyphens/>
      <w:spacing w:after="0" w:line="240" w:lineRule="auto"/>
      <w:jc w:val="center"/>
      <w:outlineLvl w:val="0"/>
    </w:pPr>
    <w:rPr>
      <w:rFonts w:ascii="Times New Roman" w:eastAsia="Times New Roman" w:hAnsi="Times New Roman" w:cs="Times New Roman"/>
      <w:b/>
      <w:sz w:val="26"/>
      <w:szCs w:val="20"/>
      <w:lang w:eastAsia="ru-RU"/>
    </w:rPr>
  </w:style>
  <w:style w:type="paragraph" w:styleId="2">
    <w:name w:val="heading 2"/>
    <w:basedOn w:val="a"/>
    <w:next w:val="a"/>
    <w:link w:val="20"/>
    <w:qFormat/>
    <w:rsid w:val="002E19E2"/>
    <w:pPr>
      <w:keepNext/>
      <w:suppressAutoHyphens/>
      <w:spacing w:after="0" w:line="240" w:lineRule="auto"/>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qFormat/>
    <w:rsid w:val="002E19E2"/>
    <w:pPr>
      <w:keepNext/>
      <w:suppressAutoHyphens/>
      <w:spacing w:after="0" w:line="240" w:lineRule="auto"/>
      <w:jc w:val="both"/>
      <w:outlineLvl w:val="2"/>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819"/>
    <w:pPr>
      <w:ind w:left="720"/>
      <w:contextualSpacing/>
    </w:pPr>
  </w:style>
  <w:style w:type="character" w:customStyle="1" w:styleId="10">
    <w:name w:val="Заголовок 1 Знак"/>
    <w:basedOn w:val="a0"/>
    <w:link w:val="1"/>
    <w:rsid w:val="002E19E2"/>
    <w:rPr>
      <w:rFonts w:ascii="Times New Roman" w:eastAsia="Times New Roman" w:hAnsi="Times New Roman" w:cs="Times New Roman"/>
      <w:b/>
      <w:sz w:val="26"/>
      <w:szCs w:val="20"/>
      <w:lang w:eastAsia="ru-RU"/>
    </w:rPr>
  </w:style>
  <w:style w:type="character" w:customStyle="1" w:styleId="20">
    <w:name w:val="Заголовок 2 Знак"/>
    <w:basedOn w:val="a0"/>
    <w:link w:val="2"/>
    <w:rsid w:val="002E19E2"/>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2E19E2"/>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E19E2"/>
    <w:pPr>
      <w:keepNext/>
      <w:suppressAutoHyphens/>
      <w:spacing w:after="0" w:line="240" w:lineRule="auto"/>
      <w:jc w:val="center"/>
      <w:outlineLvl w:val="0"/>
    </w:pPr>
    <w:rPr>
      <w:rFonts w:ascii="Times New Roman" w:eastAsia="Times New Roman" w:hAnsi="Times New Roman" w:cs="Times New Roman"/>
      <w:b/>
      <w:sz w:val="26"/>
      <w:szCs w:val="20"/>
      <w:lang w:eastAsia="ru-RU"/>
    </w:rPr>
  </w:style>
  <w:style w:type="paragraph" w:styleId="2">
    <w:name w:val="heading 2"/>
    <w:basedOn w:val="a"/>
    <w:next w:val="a"/>
    <w:link w:val="20"/>
    <w:qFormat/>
    <w:rsid w:val="002E19E2"/>
    <w:pPr>
      <w:keepNext/>
      <w:suppressAutoHyphens/>
      <w:spacing w:after="0" w:line="240" w:lineRule="auto"/>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qFormat/>
    <w:rsid w:val="002E19E2"/>
    <w:pPr>
      <w:keepNext/>
      <w:suppressAutoHyphens/>
      <w:spacing w:after="0" w:line="240" w:lineRule="auto"/>
      <w:jc w:val="both"/>
      <w:outlineLvl w:val="2"/>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819"/>
    <w:pPr>
      <w:ind w:left="720"/>
      <w:contextualSpacing/>
    </w:pPr>
  </w:style>
  <w:style w:type="character" w:customStyle="1" w:styleId="10">
    <w:name w:val="Заголовок 1 Знак"/>
    <w:basedOn w:val="a0"/>
    <w:link w:val="1"/>
    <w:rsid w:val="002E19E2"/>
    <w:rPr>
      <w:rFonts w:ascii="Times New Roman" w:eastAsia="Times New Roman" w:hAnsi="Times New Roman" w:cs="Times New Roman"/>
      <w:b/>
      <w:sz w:val="26"/>
      <w:szCs w:val="20"/>
      <w:lang w:eastAsia="ru-RU"/>
    </w:rPr>
  </w:style>
  <w:style w:type="character" w:customStyle="1" w:styleId="20">
    <w:name w:val="Заголовок 2 Знак"/>
    <w:basedOn w:val="a0"/>
    <w:link w:val="2"/>
    <w:rsid w:val="002E19E2"/>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2E19E2"/>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8E959436422F97A296DAD34AE095E70B02C6C89D8D3C3EEF8D11C4D73A2B87X4j3M" TargetMode="External"/><Relationship Id="rId13" Type="http://schemas.openxmlformats.org/officeDocument/2006/relationships/hyperlink" Target="consultantplus://offline/ref=438E959436422F97A296DAD0588CC8E8080C91C2918B3560B2D24A99803321D004A535A2C900C8E5XAj4M" TargetMode="External"/><Relationship Id="rId18" Type="http://schemas.openxmlformats.org/officeDocument/2006/relationships/hyperlink" Target="consultantplus://offline/ref=438E959436422F97A296DAD0588CC8E8080C91C2918B3560B2D24A9980X3j3M" TargetMode="External"/><Relationship Id="rId26" Type="http://schemas.openxmlformats.org/officeDocument/2006/relationships/hyperlink" Target="consultantplus://offline/ref=438E959436422F97A296DAD0588CC8E8080F9DCC9E893560B2D24A99803321D004A535A2C901CBECXAj7M" TargetMode="External"/><Relationship Id="rId3" Type="http://schemas.microsoft.com/office/2007/relationships/stylesWithEffects" Target="stylesWithEffects.xml"/><Relationship Id="rId21" Type="http://schemas.openxmlformats.org/officeDocument/2006/relationships/hyperlink" Target="consultantplus://offline/ref=438E959436422F97A296DAD34AE095E70B02C6C89F8A3F3EE5D01BCC8E3629X8j0M" TargetMode="External"/><Relationship Id="rId7" Type="http://schemas.openxmlformats.org/officeDocument/2006/relationships/hyperlink" Target="consultantplus://offline/ref=438E959436422F97A296DAD0588CC8E8080F9DCC9E893560B2D24A99803321D004A535A2C901CBECXAjFM" TargetMode="External"/><Relationship Id="rId12" Type="http://schemas.openxmlformats.org/officeDocument/2006/relationships/hyperlink" Target="consultantplus://offline/ref=438E959436422F97A296DAD0588CC8E8080F9EC49D893560B2D24A99803321D004A535A0CAX0j6M" TargetMode="External"/><Relationship Id="rId17" Type="http://schemas.openxmlformats.org/officeDocument/2006/relationships/hyperlink" Target="consultantplus://offline/ref=438E959436422F97A296DAD0588CC8E8080E98C49C8C3560B2D24A9980X3j3M" TargetMode="External"/><Relationship Id="rId25" Type="http://schemas.openxmlformats.org/officeDocument/2006/relationships/hyperlink" Target="consultantplus://offline/ref=438E959436422F97A296DAD0588CC8E8080E98C49C8C3560B2D24A99803321D004A535A0CF07XCjBM" TargetMode="External"/><Relationship Id="rId2" Type="http://schemas.openxmlformats.org/officeDocument/2006/relationships/styles" Target="styles.xml"/><Relationship Id="rId16" Type="http://schemas.openxmlformats.org/officeDocument/2006/relationships/hyperlink" Target="consultantplus://offline/ref=438E959436422F97A296DAD34AE095E70B02C6C89F8A3F3EE5D01BCC8E3629804CB57BE7C401C8E4A2F9XDjBM" TargetMode="External"/><Relationship Id="rId20" Type="http://schemas.openxmlformats.org/officeDocument/2006/relationships/hyperlink" Target="consultantplus://offline/ref=438E959436422F97A296DAD34AE095E70B02C6C89F8A3F3EE5D01BCC8E3629X8j0M" TargetMode="External"/><Relationship Id="rId29" Type="http://schemas.openxmlformats.org/officeDocument/2006/relationships/hyperlink" Target="consultantplus://offline/ref=438E959436422F97A296DAD0588CC8E8080F9AC29D893560B2D24A9980X3j3M" TargetMode="External"/><Relationship Id="rId1" Type="http://schemas.openxmlformats.org/officeDocument/2006/relationships/numbering" Target="numbering.xml"/><Relationship Id="rId6" Type="http://schemas.openxmlformats.org/officeDocument/2006/relationships/hyperlink" Target="consultantplus://offline/ref=438E959436422F97A296DAD0588CC8E8080C91C2918B3560B2D24A99803321D004A535A2C900C8E5XAj4M" TargetMode="External"/><Relationship Id="rId11" Type="http://schemas.openxmlformats.org/officeDocument/2006/relationships/hyperlink" Target="consultantplus://offline/ref=438E959436422F97A296DAD0588CC8E80B019FC092DD6262E38744X9jCM" TargetMode="External"/><Relationship Id="rId24" Type="http://schemas.openxmlformats.org/officeDocument/2006/relationships/hyperlink" Target="consultantplus://offline/ref=438E959436422F97A296DAD34AE095E70B02C6C89F8A3F3EE5D01BCC8E3629X8j0M" TargetMode="External"/><Relationship Id="rId5" Type="http://schemas.openxmlformats.org/officeDocument/2006/relationships/webSettings" Target="webSettings.xml"/><Relationship Id="rId15" Type="http://schemas.openxmlformats.org/officeDocument/2006/relationships/hyperlink" Target="consultantplus://offline/ref=438E959436422F97A296DAD0588CC8E8080F9DCC9E893560B2D24A99803321D004A535A2C901CBECXAjFM" TargetMode="External"/><Relationship Id="rId23" Type="http://schemas.openxmlformats.org/officeDocument/2006/relationships/hyperlink" Target="consultantplus://offline/ref=438E959436422F97A296DAD0588CC8E8080F9DCC9E893560B2D24A99803321D004A535A2C901CFEDXAjEM" TargetMode="External"/><Relationship Id="rId28" Type="http://schemas.openxmlformats.org/officeDocument/2006/relationships/hyperlink" Target="consultantplus://offline/ref=438E959436422F97A296DAD0588CC8E80B019FC092DD6262E38744X9jCM" TargetMode="External"/><Relationship Id="rId10" Type="http://schemas.openxmlformats.org/officeDocument/2006/relationships/hyperlink" Target="consultantplus://offline/ref=438E959436422F97A296DAD0588CC8E8080F9DCC9E893560B2D24A9980X3j3M" TargetMode="External"/><Relationship Id="rId19" Type="http://schemas.openxmlformats.org/officeDocument/2006/relationships/hyperlink" Target="consultantplus://offline/ref=438E959436422F97A296DAD0588CC8E8080F9DCC9E893560B2D24A9980X3j3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38E959436422F97A296DAD34AE095E70B02C6C89D8D3C3EEF8D11C4D73A2B87X4j3M" TargetMode="External"/><Relationship Id="rId14" Type="http://schemas.openxmlformats.org/officeDocument/2006/relationships/hyperlink" Target="consultantplus://offline/ref=438E959436422F97A296DAD0588CC8E8080E98C49C8C3560B2D24A9980X3j3M" TargetMode="External"/><Relationship Id="rId22" Type="http://schemas.openxmlformats.org/officeDocument/2006/relationships/hyperlink" Target="consultantplus://offline/ref=438E959436422F97A296DAD34AE095E70B02C6C89F8A3F3EE5D01BCC8E3629X8j0M" TargetMode="External"/><Relationship Id="rId27" Type="http://schemas.openxmlformats.org/officeDocument/2006/relationships/hyperlink" Target="consultantplus://offline/ref=438E959436422F97A296DAD0588CC8E8080F9DCC9E893560B2D24A9980X3j3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14</Pages>
  <Words>5770</Words>
  <Characters>32892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BuhNotebook</dc:creator>
  <cp:keywords/>
  <dc:description/>
  <cp:lastModifiedBy>User</cp:lastModifiedBy>
  <cp:revision>245</cp:revision>
  <dcterms:created xsi:type="dcterms:W3CDTF">2014-12-17T12:35:00Z</dcterms:created>
  <dcterms:modified xsi:type="dcterms:W3CDTF">2015-02-05T08:38:00Z</dcterms:modified>
</cp:coreProperties>
</file>