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AD52B7">
        <w:rPr>
          <w:b/>
        </w:rPr>
        <w:t>18</w:t>
      </w:r>
      <w:r w:rsidRPr="006A6613">
        <w:rPr>
          <w:b/>
        </w:rPr>
        <w:t xml:space="preserve">» </w:t>
      </w:r>
      <w:r w:rsidR="00AD52B7">
        <w:rPr>
          <w:b/>
        </w:rPr>
        <w:t>января</w:t>
      </w:r>
      <w:r w:rsidRPr="006A6613">
        <w:rPr>
          <w:b/>
        </w:rPr>
        <w:t xml:space="preserve"> 2013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Pr="006A6613">
        <w:rPr>
          <w:b/>
        </w:rPr>
        <w:t>№ 1</w:t>
      </w:r>
      <w:r w:rsidR="007B31DA">
        <w:rPr>
          <w:b/>
        </w:rPr>
        <w:t>/1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1F49F6" w:rsidRPr="006A6613" w:rsidRDefault="001F49F6" w:rsidP="000C5D0D">
      <w:pPr>
        <w:pStyle w:val="Style6"/>
        <w:widowControl/>
        <w:spacing w:line="276" w:lineRule="auto"/>
      </w:pPr>
    </w:p>
    <w:p w:rsidR="001F49F6" w:rsidRPr="006A6613" w:rsidRDefault="00321DBB" w:rsidP="00AD52B7">
      <w:pPr>
        <w:pStyle w:val="Style6"/>
        <w:widowControl/>
        <w:tabs>
          <w:tab w:val="left" w:pos="5670"/>
          <w:tab w:val="left" w:pos="5954"/>
        </w:tabs>
        <w:spacing w:before="110" w:line="276" w:lineRule="auto"/>
        <w:ind w:right="4817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>О назначении ответственного за</w:t>
      </w:r>
      <w:r w:rsidR="006A6613">
        <w:rPr>
          <w:rStyle w:val="FontStyle15"/>
          <w:sz w:val="24"/>
          <w:szCs w:val="24"/>
        </w:rPr>
        <w:t xml:space="preserve"> </w:t>
      </w:r>
      <w:r w:rsidR="007B31DA">
        <w:rPr>
          <w:rStyle w:val="FontStyle15"/>
          <w:sz w:val="24"/>
          <w:szCs w:val="24"/>
        </w:rPr>
        <w:t xml:space="preserve">проведение </w:t>
      </w:r>
      <w:r w:rsidR="00AD52B7">
        <w:rPr>
          <w:rStyle w:val="FontStyle15"/>
          <w:sz w:val="24"/>
          <w:szCs w:val="24"/>
        </w:rPr>
        <w:t>инструктажа в</w:t>
      </w:r>
      <w:r w:rsidR="007B31DA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администрации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муниципального образования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«Трехпротокский сельсовет»</w:t>
      </w: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Default="002C6863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 целях реализации требований охраны труда, установленных Трудовым Кодексом РФ, в соответствии с п. 2.1.2 Порядка обучения по охране труда и проверки </w:t>
      </w:r>
      <w:proofErr w:type="gramStart"/>
      <w:r>
        <w:rPr>
          <w:rStyle w:val="FontStyle15"/>
          <w:sz w:val="24"/>
          <w:szCs w:val="24"/>
        </w:rPr>
        <w:t>знаний требований охраны труда работников</w:t>
      </w:r>
      <w:proofErr w:type="gramEnd"/>
      <w:r>
        <w:rPr>
          <w:rStyle w:val="FontStyle15"/>
          <w:sz w:val="24"/>
          <w:szCs w:val="24"/>
        </w:rPr>
        <w:t xml:space="preserve"> организаций, утвержденного Постановлением Минтруда РФ, Минобразования РФ от 13.01.2003 № 1/29</w:t>
      </w:r>
    </w:p>
    <w:p w:rsidR="000C5D0D" w:rsidRPr="006A6613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1F49F6" w:rsidRDefault="00321DBB" w:rsidP="000C5D0D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 xml:space="preserve">Назначить </w:t>
      </w:r>
      <w:r w:rsidR="00317498">
        <w:rPr>
          <w:rStyle w:val="FontStyle15"/>
          <w:sz w:val="24"/>
          <w:szCs w:val="24"/>
        </w:rPr>
        <w:t xml:space="preserve">руководителя группы по вопросам </w:t>
      </w:r>
      <w:r w:rsidR="00594EDD">
        <w:rPr>
          <w:rStyle w:val="FontStyle15"/>
          <w:sz w:val="24"/>
          <w:szCs w:val="24"/>
        </w:rPr>
        <w:t>территориального значения</w:t>
      </w:r>
      <w:r w:rsidR="00317498">
        <w:rPr>
          <w:rStyle w:val="FontStyle15"/>
          <w:sz w:val="24"/>
          <w:szCs w:val="24"/>
        </w:rPr>
        <w:t xml:space="preserve"> </w:t>
      </w:r>
      <w:r w:rsidR="00317498">
        <w:rPr>
          <w:rStyle w:val="FontStyle16"/>
          <w:sz w:val="24"/>
          <w:szCs w:val="24"/>
        </w:rPr>
        <w:t>Бердиева Руфата Рафхатовича</w:t>
      </w:r>
      <w:r w:rsidRPr="006A6613">
        <w:rPr>
          <w:rStyle w:val="FontStyle15"/>
          <w:sz w:val="24"/>
          <w:szCs w:val="24"/>
        </w:rPr>
        <w:t xml:space="preserve">, ответственным за </w:t>
      </w:r>
      <w:r w:rsidR="00317498">
        <w:rPr>
          <w:rStyle w:val="FontStyle15"/>
          <w:sz w:val="24"/>
          <w:szCs w:val="24"/>
        </w:rPr>
        <w:t xml:space="preserve">проведение </w:t>
      </w:r>
      <w:r w:rsidR="00594EDD">
        <w:rPr>
          <w:rStyle w:val="FontStyle15"/>
          <w:sz w:val="24"/>
          <w:szCs w:val="24"/>
        </w:rPr>
        <w:t>следующих видов инструктажа в</w:t>
      </w:r>
      <w:r w:rsidR="00317498">
        <w:rPr>
          <w:rStyle w:val="FontStyle15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 xml:space="preserve">администрации </w:t>
      </w:r>
      <w:r w:rsidR="00AA1CAE">
        <w:rPr>
          <w:rStyle w:val="FontStyle16"/>
          <w:sz w:val="24"/>
          <w:szCs w:val="24"/>
        </w:rPr>
        <w:t xml:space="preserve">муниципального образования </w:t>
      </w:r>
      <w:r w:rsidR="00594EDD">
        <w:rPr>
          <w:rStyle w:val="FontStyle15"/>
          <w:sz w:val="24"/>
          <w:szCs w:val="24"/>
        </w:rPr>
        <w:t>«Трехпротокский сельсовет»: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вводный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первичный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безопасности труда;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охране труда для отдельных категорий работников;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пожарной безопасности: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электробезопасности.</w:t>
      </w:r>
    </w:p>
    <w:p w:rsidR="000C5D0D" w:rsidRPr="004A392B" w:rsidRDefault="000C5D0D" w:rsidP="000C5D0D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1069" w:hanging="360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0C5D0D" w:rsidRPr="004A392B" w:rsidRDefault="00594EDD" w:rsidP="000C5D0D">
      <w:pPr>
        <w:tabs>
          <w:tab w:val="left" w:pos="993"/>
        </w:tabs>
        <w:spacing w:line="276" w:lineRule="auto"/>
        <w:ind w:firstLine="709"/>
        <w:jc w:val="both"/>
      </w:pPr>
      <w:r>
        <w:t>3</w:t>
      </w:r>
      <w:r w:rsidR="000C5D0D" w:rsidRPr="004A392B">
        <w:t>. Настоящее распоряжение вступает в силу с</w:t>
      </w:r>
      <w:r w:rsidR="0099427F">
        <w:t>о</w:t>
      </w:r>
      <w:r w:rsidR="000C5D0D" w:rsidRPr="004A392B">
        <w:t xml:space="preserve"> </w:t>
      </w:r>
      <w:r w:rsidR="0099427F">
        <w:t>дня его</w:t>
      </w:r>
      <w:r w:rsidR="000C5D0D" w:rsidRPr="004A392B">
        <w:t xml:space="preserve"> </w:t>
      </w:r>
      <w:proofErr w:type="gramStart"/>
      <w:r w:rsidR="000C5D0D" w:rsidRPr="004A392B">
        <w:t>его</w:t>
      </w:r>
      <w:proofErr w:type="gramEnd"/>
      <w:r w:rsidR="000C5D0D" w:rsidRPr="004A392B">
        <w:t xml:space="preserve"> подписания.</w:t>
      </w:r>
    </w:p>
    <w:p w:rsidR="00B660F7" w:rsidRPr="006A6613" w:rsidRDefault="00B660F7" w:rsidP="000C5D0D">
      <w:pPr>
        <w:pStyle w:val="Style8"/>
        <w:widowControl/>
        <w:tabs>
          <w:tab w:val="left" w:pos="1027"/>
        </w:tabs>
        <w:spacing w:after="1646" w:line="276" w:lineRule="auto"/>
        <w:ind w:left="696" w:firstLine="0"/>
        <w:jc w:val="both"/>
        <w:rPr>
          <w:rStyle w:val="FontStyle15"/>
          <w:sz w:val="24"/>
          <w:szCs w:val="24"/>
        </w:rPr>
      </w:pPr>
    </w:p>
    <w:p w:rsidR="001F49F6" w:rsidRPr="006A6613" w:rsidRDefault="001F49F6" w:rsidP="000C5D0D">
      <w:pPr>
        <w:pStyle w:val="Style8"/>
        <w:widowControl/>
        <w:tabs>
          <w:tab w:val="left" w:pos="1027"/>
        </w:tabs>
        <w:spacing w:before="259" w:after="1646" w:line="276" w:lineRule="auto"/>
        <w:jc w:val="both"/>
        <w:rPr>
          <w:rStyle w:val="FontStyle15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1F49F6" w:rsidRPr="006A6613" w:rsidRDefault="00321DBB" w:rsidP="000C5D0D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lastRenderedPageBreak/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</w:p>
    <w:p w:rsidR="001F49F6" w:rsidRPr="006A6613" w:rsidRDefault="00321DBB" w:rsidP="000C5D0D">
      <w:pPr>
        <w:pStyle w:val="Style9"/>
        <w:widowControl/>
        <w:spacing w:line="276" w:lineRule="auto"/>
        <w:jc w:val="both"/>
      </w:pPr>
      <w:r w:rsidRPr="006A6613">
        <w:rPr>
          <w:rStyle w:val="FontStyle15"/>
          <w:sz w:val="24"/>
          <w:szCs w:val="24"/>
        </w:rPr>
        <w:br w:type="column"/>
      </w:r>
    </w:p>
    <w:p w:rsidR="001F49F6" w:rsidRPr="006A6613" w:rsidRDefault="001F49F6" w:rsidP="000C5D0D">
      <w:pPr>
        <w:pStyle w:val="Style9"/>
        <w:widowControl/>
        <w:spacing w:line="276" w:lineRule="auto"/>
        <w:jc w:val="both"/>
      </w:pPr>
    </w:p>
    <w:p w:rsidR="001F49F6" w:rsidRPr="006A6613" w:rsidRDefault="000C5D0D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</w:t>
      </w:r>
      <w:r w:rsidR="00321DBB" w:rsidRPr="006A6613">
        <w:rPr>
          <w:rStyle w:val="FontStyle16"/>
          <w:sz w:val="24"/>
          <w:szCs w:val="24"/>
        </w:rPr>
        <w:t>Р.Р. Мухаримов</w:t>
      </w:r>
    </w:p>
    <w:p w:rsidR="001F49F6" w:rsidRPr="006A6613" w:rsidRDefault="001F49F6" w:rsidP="000C5D0D">
      <w:pPr>
        <w:pStyle w:val="Style9"/>
        <w:widowControl/>
        <w:spacing w:before="96" w:line="276" w:lineRule="auto"/>
        <w:jc w:val="both"/>
        <w:rPr>
          <w:rStyle w:val="FontStyle16"/>
          <w:sz w:val="24"/>
          <w:szCs w:val="24"/>
        </w:rPr>
        <w:sectPr w:rsidR="001F49F6" w:rsidRPr="006A6613" w:rsidSect="006A6613">
          <w:type w:val="continuous"/>
          <w:pgSz w:w="11905" w:h="16837"/>
          <w:pgMar w:top="1134" w:right="567" w:bottom="1134" w:left="1134" w:header="720" w:footer="720" w:gutter="0"/>
          <w:cols w:num="2" w:space="720" w:equalWidth="0">
            <w:col w:w="3524" w:space="4253"/>
            <w:col w:w="2426"/>
          </w:cols>
          <w:noEndnote/>
          <w:docGrid w:linePitch="326"/>
        </w:sectPr>
      </w:pPr>
    </w:p>
    <w:p w:rsidR="009739B4" w:rsidRPr="006A6613" w:rsidRDefault="009739B4" w:rsidP="000C5D0D">
      <w:pPr>
        <w:widowControl/>
        <w:spacing w:line="276" w:lineRule="auto"/>
        <w:rPr>
          <w:rStyle w:val="FontStyle16"/>
          <w:sz w:val="24"/>
          <w:szCs w:val="24"/>
        </w:rPr>
      </w:pPr>
    </w:p>
    <w:sectPr w:rsidR="009739B4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90" w:rsidRDefault="00EC1890">
      <w:r>
        <w:separator/>
      </w:r>
    </w:p>
  </w:endnote>
  <w:endnote w:type="continuationSeparator" w:id="1">
    <w:p w:rsidR="00EC1890" w:rsidRDefault="00EC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90" w:rsidRDefault="00EC1890">
      <w:r>
        <w:separator/>
      </w:r>
    </w:p>
  </w:footnote>
  <w:footnote w:type="continuationSeparator" w:id="1">
    <w:p w:rsidR="00EC1890" w:rsidRDefault="00EC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B4"/>
    <w:rsid w:val="000C5D0D"/>
    <w:rsid w:val="0011092F"/>
    <w:rsid w:val="0013203B"/>
    <w:rsid w:val="001A47FE"/>
    <w:rsid w:val="001F49F6"/>
    <w:rsid w:val="002C6863"/>
    <w:rsid w:val="00317498"/>
    <w:rsid w:val="00321DBB"/>
    <w:rsid w:val="003C6899"/>
    <w:rsid w:val="004B4FD5"/>
    <w:rsid w:val="00594EDD"/>
    <w:rsid w:val="006A6613"/>
    <w:rsid w:val="007B31DA"/>
    <w:rsid w:val="007B5AA8"/>
    <w:rsid w:val="008713AF"/>
    <w:rsid w:val="009739B4"/>
    <w:rsid w:val="0099427F"/>
    <w:rsid w:val="00AA1CAE"/>
    <w:rsid w:val="00AD52B7"/>
    <w:rsid w:val="00AD61CE"/>
    <w:rsid w:val="00B660F7"/>
    <w:rsid w:val="00E718FE"/>
    <w:rsid w:val="00EC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2013-11-27T06:16:00Z</dcterms:created>
  <dcterms:modified xsi:type="dcterms:W3CDTF">2013-01-18T08:09:00Z</dcterms:modified>
</cp:coreProperties>
</file>