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1D" w:rsidRPr="00EE7C60" w:rsidRDefault="00A6101D" w:rsidP="00EE7C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7C60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A6101D" w:rsidRPr="00EE7C60" w:rsidRDefault="00A6101D" w:rsidP="00EE7C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7C60">
        <w:rPr>
          <w:rFonts w:ascii="Arial" w:hAnsi="Arial" w:cs="Arial"/>
          <w:b/>
          <w:sz w:val="24"/>
          <w:szCs w:val="24"/>
        </w:rPr>
        <w:t>«ТР</w:t>
      </w:r>
      <w:r w:rsidR="00B62CDA" w:rsidRPr="00EE7C60">
        <w:rPr>
          <w:rFonts w:ascii="Arial" w:hAnsi="Arial" w:cs="Arial"/>
          <w:b/>
          <w:sz w:val="24"/>
          <w:szCs w:val="24"/>
        </w:rPr>
        <w:t>Е</w:t>
      </w:r>
      <w:r w:rsidRPr="00EE7C60">
        <w:rPr>
          <w:rFonts w:ascii="Arial" w:hAnsi="Arial" w:cs="Arial"/>
          <w:b/>
          <w:sz w:val="24"/>
          <w:szCs w:val="24"/>
        </w:rPr>
        <w:t>ХПРОТОКСКИЙ СЕЛЬСОВЕТ»</w:t>
      </w:r>
    </w:p>
    <w:p w:rsidR="00A6101D" w:rsidRPr="00EE7C60" w:rsidRDefault="00A6101D" w:rsidP="00EE7C6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E7C60">
        <w:rPr>
          <w:rFonts w:ascii="Arial" w:hAnsi="Arial" w:cs="Arial"/>
          <w:b/>
          <w:sz w:val="24"/>
          <w:szCs w:val="24"/>
        </w:rPr>
        <w:t>ПРИВОЛЖСКОГО РАЙОНА</w:t>
      </w:r>
      <w:r w:rsidR="009340D1" w:rsidRPr="00EE7C60">
        <w:rPr>
          <w:rFonts w:ascii="Arial" w:hAnsi="Arial" w:cs="Arial"/>
          <w:b/>
          <w:sz w:val="24"/>
          <w:szCs w:val="24"/>
        </w:rPr>
        <w:t xml:space="preserve"> </w:t>
      </w:r>
      <w:r w:rsidRPr="00EE7C60">
        <w:rPr>
          <w:rFonts w:ascii="Arial" w:hAnsi="Arial" w:cs="Arial"/>
          <w:b/>
          <w:sz w:val="24"/>
          <w:szCs w:val="24"/>
        </w:rPr>
        <w:t>АСТРАХАНСКОЙ ОБЛАСТИ</w:t>
      </w:r>
    </w:p>
    <w:p w:rsidR="00A6101D" w:rsidRPr="00EE7C60" w:rsidRDefault="00A6101D" w:rsidP="00EE7C6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6101D" w:rsidRPr="00EE7C60" w:rsidRDefault="00A6101D" w:rsidP="00EE7C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7C60">
        <w:rPr>
          <w:rFonts w:ascii="Arial" w:hAnsi="Arial" w:cs="Arial"/>
          <w:b/>
          <w:sz w:val="24"/>
          <w:szCs w:val="24"/>
        </w:rPr>
        <w:t>ПОСТАНОВЛЕНИЕ</w:t>
      </w:r>
    </w:p>
    <w:p w:rsidR="00C27C6E" w:rsidRPr="00EE7C60" w:rsidRDefault="00C27C6E" w:rsidP="00EE7C6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27C6E" w:rsidRPr="00EE7C60" w:rsidRDefault="00C27C6E" w:rsidP="00EE7C60">
      <w:pPr>
        <w:spacing w:after="0"/>
        <w:rPr>
          <w:rFonts w:ascii="Arial" w:hAnsi="Arial" w:cs="Arial"/>
          <w:sz w:val="24"/>
          <w:szCs w:val="24"/>
        </w:rPr>
      </w:pPr>
      <w:r w:rsidRPr="00EE7C60">
        <w:rPr>
          <w:rFonts w:ascii="Arial" w:hAnsi="Arial" w:cs="Arial"/>
          <w:sz w:val="24"/>
          <w:szCs w:val="24"/>
        </w:rPr>
        <w:t>«</w:t>
      </w:r>
      <w:r w:rsidR="0061615B" w:rsidRPr="00EE7C60">
        <w:rPr>
          <w:rFonts w:ascii="Arial" w:hAnsi="Arial" w:cs="Arial"/>
          <w:sz w:val="24"/>
          <w:szCs w:val="24"/>
        </w:rPr>
        <w:t>30</w:t>
      </w:r>
      <w:r w:rsidRPr="00EE7C60">
        <w:rPr>
          <w:rFonts w:ascii="Arial" w:hAnsi="Arial" w:cs="Arial"/>
          <w:sz w:val="24"/>
          <w:szCs w:val="24"/>
        </w:rPr>
        <w:t>»</w:t>
      </w:r>
      <w:r w:rsidR="00A6101D" w:rsidRPr="00EE7C60">
        <w:rPr>
          <w:rFonts w:ascii="Arial" w:hAnsi="Arial" w:cs="Arial"/>
          <w:sz w:val="24"/>
          <w:szCs w:val="24"/>
        </w:rPr>
        <w:t xml:space="preserve"> </w:t>
      </w:r>
      <w:r w:rsidR="0061615B" w:rsidRPr="00EE7C60">
        <w:rPr>
          <w:rFonts w:ascii="Arial" w:hAnsi="Arial" w:cs="Arial"/>
          <w:sz w:val="24"/>
          <w:szCs w:val="24"/>
        </w:rPr>
        <w:t>июня</w:t>
      </w:r>
      <w:r w:rsidR="00A6101D" w:rsidRPr="00EE7C60">
        <w:rPr>
          <w:rFonts w:ascii="Arial" w:hAnsi="Arial" w:cs="Arial"/>
          <w:sz w:val="24"/>
          <w:szCs w:val="24"/>
        </w:rPr>
        <w:t xml:space="preserve"> 201</w:t>
      </w:r>
      <w:r w:rsidR="0061615B" w:rsidRPr="00EE7C60">
        <w:rPr>
          <w:rFonts w:ascii="Arial" w:hAnsi="Arial" w:cs="Arial"/>
          <w:sz w:val="24"/>
          <w:szCs w:val="24"/>
        </w:rPr>
        <w:t>5</w:t>
      </w:r>
      <w:r w:rsidR="00A6101D" w:rsidRPr="00EE7C60">
        <w:rPr>
          <w:rFonts w:ascii="Arial" w:hAnsi="Arial" w:cs="Arial"/>
          <w:sz w:val="24"/>
          <w:szCs w:val="24"/>
        </w:rPr>
        <w:t xml:space="preserve"> года </w:t>
      </w:r>
      <w:r w:rsidRPr="00EE7C60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E55791" w:rsidRPr="00EE7C60">
        <w:rPr>
          <w:rFonts w:ascii="Arial" w:hAnsi="Arial" w:cs="Arial"/>
          <w:sz w:val="24"/>
          <w:szCs w:val="24"/>
        </w:rPr>
        <w:t xml:space="preserve">                              </w:t>
      </w:r>
      <w:r w:rsidR="006D21F6" w:rsidRPr="00EE7C60">
        <w:rPr>
          <w:rFonts w:ascii="Arial" w:hAnsi="Arial" w:cs="Arial"/>
          <w:sz w:val="24"/>
          <w:szCs w:val="24"/>
        </w:rPr>
        <w:tab/>
      </w:r>
      <w:r w:rsidR="006D21F6" w:rsidRPr="00EE7C60">
        <w:rPr>
          <w:rFonts w:ascii="Arial" w:hAnsi="Arial" w:cs="Arial"/>
          <w:sz w:val="24"/>
          <w:szCs w:val="24"/>
        </w:rPr>
        <w:tab/>
        <w:t xml:space="preserve">    </w:t>
      </w:r>
      <w:r w:rsidR="009340D1" w:rsidRPr="00EE7C60">
        <w:rPr>
          <w:rFonts w:ascii="Arial" w:hAnsi="Arial" w:cs="Arial"/>
          <w:sz w:val="24"/>
          <w:szCs w:val="24"/>
        </w:rPr>
        <w:t>№</w:t>
      </w:r>
      <w:r w:rsidR="00E55791" w:rsidRPr="00EE7C60">
        <w:rPr>
          <w:rFonts w:ascii="Arial" w:hAnsi="Arial" w:cs="Arial"/>
          <w:sz w:val="24"/>
          <w:szCs w:val="24"/>
        </w:rPr>
        <w:t xml:space="preserve"> </w:t>
      </w:r>
      <w:r w:rsidR="0061615B" w:rsidRPr="00EE7C60">
        <w:rPr>
          <w:rFonts w:ascii="Arial" w:hAnsi="Arial" w:cs="Arial"/>
          <w:sz w:val="24"/>
          <w:szCs w:val="24"/>
        </w:rPr>
        <w:t>250</w:t>
      </w:r>
    </w:p>
    <w:p w:rsidR="00A6101D" w:rsidRPr="00EE7C60" w:rsidRDefault="00A6101D" w:rsidP="00EE7C60">
      <w:pPr>
        <w:spacing w:after="0"/>
        <w:rPr>
          <w:rFonts w:ascii="Arial" w:hAnsi="Arial" w:cs="Arial"/>
          <w:sz w:val="24"/>
          <w:szCs w:val="24"/>
        </w:rPr>
      </w:pPr>
      <w:r w:rsidRPr="00EE7C60">
        <w:rPr>
          <w:rFonts w:ascii="Arial" w:hAnsi="Arial" w:cs="Arial"/>
          <w:sz w:val="24"/>
          <w:szCs w:val="24"/>
        </w:rPr>
        <w:t>с.</w:t>
      </w:r>
      <w:r w:rsidR="00E403F9" w:rsidRPr="00EE7C60">
        <w:rPr>
          <w:rFonts w:ascii="Arial" w:hAnsi="Arial" w:cs="Arial"/>
          <w:sz w:val="24"/>
          <w:szCs w:val="24"/>
        </w:rPr>
        <w:t xml:space="preserve"> </w:t>
      </w:r>
      <w:r w:rsidRPr="00EE7C60">
        <w:rPr>
          <w:rFonts w:ascii="Arial" w:hAnsi="Arial" w:cs="Arial"/>
          <w:sz w:val="24"/>
          <w:szCs w:val="24"/>
        </w:rPr>
        <w:t>Три Протока</w:t>
      </w:r>
    </w:p>
    <w:p w:rsidR="00A6101D" w:rsidRPr="00EE7C60" w:rsidRDefault="00A6101D" w:rsidP="00EE7C60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A6101D" w:rsidRPr="00EE7C60" w:rsidRDefault="00A6101D" w:rsidP="00EE7C60">
      <w:pPr>
        <w:tabs>
          <w:tab w:val="left" w:pos="5529"/>
        </w:tabs>
        <w:spacing w:after="0"/>
        <w:ind w:right="5102"/>
        <w:jc w:val="both"/>
        <w:rPr>
          <w:rFonts w:ascii="Arial" w:hAnsi="Arial" w:cs="Arial"/>
          <w:sz w:val="24"/>
          <w:szCs w:val="24"/>
        </w:rPr>
      </w:pPr>
      <w:r w:rsidRPr="00EE7C60">
        <w:rPr>
          <w:rFonts w:ascii="Arial" w:hAnsi="Arial" w:cs="Arial"/>
          <w:sz w:val="24"/>
          <w:szCs w:val="24"/>
        </w:rPr>
        <w:t xml:space="preserve">Об </w:t>
      </w:r>
      <w:r w:rsidR="009340D1" w:rsidRPr="00EE7C60">
        <w:rPr>
          <w:rFonts w:ascii="Arial" w:hAnsi="Arial" w:cs="Arial"/>
          <w:sz w:val="24"/>
          <w:szCs w:val="24"/>
        </w:rPr>
        <w:t xml:space="preserve">установлении особого противопожарного режима на территории </w:t>
      </w:r>
      <w:r w:rsidR="006D21F6" w:rsidRPr="00EE7C60">
        <w:rPr>
          <w:rFonts w:ascii="Arial" w:hAnsi="Arial" w:cs="Arial"/>
          <w:sz w:val="24"/>
          <w:szCs w:val="24"/>
        </w:rPr>
        <w:t>муниципального образования</w:t>
      </w:r>
      <w:r w:rsidR="009340D1" w:rsidRPr="00EE7C60">
        <w:rPr>
          <w:rFonts w:ascii="Arial" w:hAnsi="Arial" w:cs="Arial"/>
          <w:sz w:val="24"/>
          <w:szCs w:val="24"/>
        </w:rPr>
        <w:t xml:space="preserve"> «Трехпротокский сельсовет»</w:t>
      </w:r>
    </w:p>
    <w:p w:rsidR="009340D1" w:rsidRPr="00EE7C60" w:rsidRDefault="009340D1" w:rsidP="00EE7C60">
      <w:pPr>
        <w:tabs>
          <w:tab w:val="left" w:pos="439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A6101D" w:rsidRPr="00EE7C60" w:rsidRDefault="00A6101D" w:rsidP="00EE7C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7C60">
        <w:rPr>
          <w:rFonts w:ascii="Arial" w:hAnsi="Arial" w:cs="Arial"/>
          <w:sz w:val="24"/>
          <w:szCs w:val="24"/>
        </w:rPr>
        <w:t>На основании п.</w:t>
      </w:r>
      <w:r w:rsidR="0076417C" w:rsidRPr="00EE7C60">
        <w:rPr>
          <w:rFonts w:ascii="Arial" w:hAnsi="Arial" w:cs="Arial"/>
          <w:sz w:val="24"/>
          <w:szCs w:val="24"/>
        </w:rPr>
        <w:t xml:space="preserve">п. </w:t>
      </w:r>
      <w:r w:rsidRPr="00EE7C60">
        <w:rPr>
          <w:rFonts w:ascii="Arial" w:hAnsi="Arial" w:cs="Arial"/>
          <w:sz w:val="24"/>
          <w:szCs w:val="24"/>
        </w:rPr>
        <w:t>9</w:t>
      </w:r>
      <w:r w:rsidR="0076417C" w:rsidRPr="00EE7C60">
        <w:rPr>
          <w:rFonts w:ascii="Arial" w:hAnsi="Arial" w:cs="Arial"/>
          <w:sz w:val="24"/>
          <w:szCs w:val="24"/>
        </w:rPr>
        <w:t xml:space="preserve"> ч. 1</w:t>
      </w:r>
      <w:r w:rsidRPr="00EE7C60">
        <w:rPr>
          <w:rFonts w:ascii="Arial" w:hAnsi="Arial" w:cs="Arial"/>
          <w:sz w:val="24"/>
          <w:szCs w:val="24"/>
        </w:rPr>
        <w:t xml:space="preserve"> ст. 14 Федерального Закона от 06.10.2003 г. №131–ФЗ </w:t>
      </w:r>
      <w:r w:rsidR="003067C0" w:rsidRPr="00EE7C60">
        <w:rPr>
          <w:rFonts w:ascii="Arial" w:hAnsi="Arial" w:cs="Arial"/>
          <w:sz w:val="24"/>
          <w:szCs w:val="24"/>
        </w:rPr>
        <w:t xml:space="preserve">        </w:t>
      </w:r>
      <w:r w:rsidRPr="00EE7C60">
        <w:rPr>
          <w:rFonts w:ascii="Arial" w:hAnsi="Arial" w:cs="Arial"/>
          <w:sz w:val="24"/>
          <w:szCs w:val="24"/>
        </w:rPr>
        <w:t>«Об общих принципах организации органов местного самоуправления в Российской Федерации»</w:t>
      </w:r>
      <w:r w:rsidR="009340D1" w:rsidRPr="00EE7C60">
        <w:rPr>
          <w:rFonts w:ascii="Arial" w:hAnsi="Arial" w:cs="Arial"/>
          <w:sz w:val="24"/>
          <w:szCs w:val="24"/>
        </w:rPr>
        <w:t xml:space="preserve">, </w:t>
      </w:r>
      <w:r w:rsidR="00534FE3" w:rsidRPr="00EE7C60">
        <w:rPr>
          <w:rFonts w:ascii="Arial" w:hAnsi="Arial" w:cs="Arial"/>
          <w:sz w:val="24"/>
          <w:szCs w:val="24"/>
        </w:rPr>
        <w:t>в</w:t>
      </w:r>
      <w:r w:rsidRPr="00EE7C60">
        <w:rPr>
          <w:rFonts w:ascii="Arial" w:hAnsi="Arial" w:cs="Arial"/>
          <w:sz w:val="24"/>
          <w:szCs w:val="24"/>
        </w:rPr>
        <w:t xml:space="preserve"> целях профилактики пожаров и </w:t>
      </w:r>
      <w:proofErr w:type="gramStart"/>
      <w:r w:rsidRPr="00EE7C60">
        <w:rPr>
          <w:rFonts w:ascii="Arial" w:hAnsi="Arial" w:cs="Arial"/>
          <w:sz w:val="24"/>
          <w:szCs w:val="24"/>
        </w:rPr>
        <w:t>организации</w:t>
      </w:r>
      <w:proofErr w:type="gramEnd"/>
      <w:r w:rsidRPr="00EE7C60">
        <w:rPr>
          <w:rFonts w:ascii="Arial" w:hAnsi="Arial" w:cs="Arial"/>
          <w:sz w:val="24"/>
          <w:szCs w:val="24"/>
        </w:rPr>
        <w:t xml:space="preserve"> первичных мер пожарной безопасности в границах муниципального образования «Трехпротокский сельсовет»</w:t>
      </w:r>
      <w:r w:rsidR="00534FE3" w:rsidRPr="00EE7C60">
        <w:rPr>
          <w:rFonts w:ascii="Arial" w:hAnsi="Arial" w:cs="Arial"/>
          <w:sz w:val="24"/>
          <w:szCs w:val="24"/>
        </w:rPr>
        <w:t xml:space="preserve">, администрация </w:t>
      </w:r>
      <w:r w:rsidR="003067C0" w:rsidRPr="00EE7C60">
        <w:rPr>
          <w:rFonts w:ascii="Arial" w:hAnsi="Arial" w:cs="Arial"/>
          <w:sz w:val="24"/>
          <w:szCs w:val="24"/>
        </w:rPr>
        <w:t>муниципального образования</w:t>
      </w:r>
      <w:r w:rsidR="00534FE3" w:rsidRPr="00EE7C60">
        <w:rPr>
          <w:rFonts w:ascii="Arial" w:hAnsi="Arial" w:cs="Arial"/>
          <w:sz w:val="24"/>
          <w:szCs w:val="24"/>
        </w:rPr>
        <w:t xml:space="preserve"> «Трехпротокский сельсовет» </w:t>
      </w:r>
    </w:p>
    <w:p w:rsidR="00534FE3" w:rsidRPr="00EE7C60" w:rsidRDefault="00534FE3" w:rsidP="00EE7C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34FE3" w:rsidRPr="00EE7C60" w:rsidRDefault="00534FE3" w:rsidP="00EE7C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7C60">
        <w:rPr>
          <w:rFonts w:ascii="Arial" w:hAnsi="Arial" w:cs="Arial"/>
          <w:sz w:val="24"/>
          <w:szCs w:val="24"/>
        </w:rPr>
        <w:t>ПОСТАНОВЛЯЕТ</w:t>
      </w:r>
    </w:p>
    <w:p w:rsidR="00A6101D" w:rsidRPr="00EE7C60" w:rsidRDefault="00A6101D" w:rsidP="00EE7C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A3E86" w:rsidRPr="00EE7C60" w:rsidRDefault="00D76F96" w:rsidP="00EE7C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E7C60">
        <w:rPr>
          <w:rFonts w:ascii="Arial" w:hAnsi="Arial" w:cs="Arial"/>
          <w:sz w:val="24"/>
          <w:szCs w:val="24"/>
        </w:rPr>
        <w:t xml:space="preserve">1. Ввести на период с </w:t>
      </w:r>
      <w:r w:rsidR="00AD3E07">
        <w:rPr>
          <w:rFonts w:ascii="Arial" w:hAnsi="Arial" w:cs="Arial"/>
          <w:sz w:val="24"/>
          <w:szCs w:val="24"/>
        </w:rPr>
        <w:t>0</w:t>
      </w:r>
      <w:r w:rsidRPr="00EE7C60">
        <w:rPr>
          <w:rFonts w:ascii="Arial" w:hAnsi="Arial" w:cs="Arial"/>
          <w:sz w:val="24"/>
          <w:szCs w:val="24"/>
        </w:rPr>
        <w:t>1.0</w:t>
      </w:r>
      <w:r w:rsidR="00AD3E07">
        <w:rPr>
          <w:rFonts w:ascii="Arial" w:hAnsi="Arial" w:cs="Arial"/>
          <w:sz w:val="24"/>
          <w:szCs w:val="24"/>
        </w:rPr>
        <w:t>7</w:t>
      </w:r>
      <w:r w:rsidR="00FA3E86" w:rsidRPr="00EE7C60">
        <w:rPr>
          <w:rFonts w:ascii="Arial" w:hAnsi="Arial" w:cs="Arial"/>
          <w:sz w:val="24"/>
          <w:szCs w:val="24"/>
        </w:rPr>
        <w:t>.201</w:t>
      </w:r>
      <w:r w:rsidR="00AD3E07">
        <w:rPr>
          <w:rFonts w:ascii="Arial" w:hAnsi="Arial" w:cs="Arial"/>
          <w:sz w:val="24"/>
          <w:szCs w:val="24"/>
        </w:rPr>
        <w:t>5</w:t>
      </w:r>
      <w:r w:rsidR="00FA3E86" w:rsidRPr="00EE7C60">
        <w:rPr>
          <w:rFonts w:ascii="Arial" w:hAnsi="Arial" w:cs="Arial"/>
          <w:sz w:val="24"/>
          <w:szCs w:val="24"/>
        </w:rPr>
        <w:t xml:space="preserve"> по </w:t>
      </w:r>
      <w:r w:rsidR="00770352" w:rsidRPr="00EE7C60">
        <w:rPr>
          <w:rFonts w:ascii="Arial" w:hAnsi="Arial" w:cs="Arial"/>
          <w:sz w:val="24"/>
          <w:szCs w:val="24"/>
        </w:rPr>
        <w:t>3</w:t>
      </w:r>
      <w:r w:rsidR="006230C6" w:rsidRPr="00EE7C60">
        <w:rPr>
          <w:rFonts w:ascii="Arial" w:hAnsi="Arial" w:cs="Arial"/>
          <w:sz w:val="24"/>
          <w:szCs w:val="24"/>
        </w:rPr>
        <w:t>0</w:t>
      </w:r>
      <w:r w:rsidRPr="00EE7C60">
        <w:rPr>
          <w:rFonts w:ascii="Arial" w:hAnsi="Arial" w:cs="Arial"/>
          <w:sz w:val="24"/>
          <w:szCs w:val="24"/>
        </w:rPr>
        <w:t>.</w:t>
      </w:r>
      <w:r w:rsidR="00770352" w:rsidRPr="00EE7C60">
        <w:rPr>
          <w:rFonts w:ascii="Arial" w:hAnsi="Arial" w:cs="Arial"/>
          <w:sz w:val="24"/>
          <w:szCs w:val="24"/>
        </w:rPr>
        <w:t>09</w:t>
      </w:r>
      <w:r w:rsidR="00FA3E86" w:rsidRPr="00EE7C60">
        <w:rPr>
          <w:rFonts w:ascii="Arial" w:hAnsi="Arial" w:cs="Arial"/>
          <w:sz w:val="24"/>
          <w:szCs w:val="24"/>
        </w:rPr>
        <w:t>.201</w:t>
      </w:r>
      <w:r w:rsidR="00770352" w:rsidRPr="00EE7C60">
        <w:rPr>
          <w:rFonts w:ascii="Arial" w:hAnsi="Arial" w:cs="Arial"/>
          <w:sz w:val="24"/>
          <w:szCs w:val="24"/>
        </w:rPr>
        <w:t>5</w:t>
      </w:r>
      <w:r w:rsidR="00FA3E86" w:rsidRPr="00EE7C60">
        <w:rPr>
          <w:rFonts w:ascii="Arial" w:hAnsi="Arial" w:cs="Arial"/>
          <w:sz w:val="24"/>
          <w:szCs w:val="24"/>
        </w:rPr>
        <w:t xml:space="preserve"> на территории </w:t>
      </w:r>
      <w:r w:rsidR="00DB6A9F" w:rsidRPr="00EE7C60">
        <w:rPr>
          <w:rFonts w:ascii="Arial" w:hAnsi="Arial" w:cs="Arial"/>
          <w:sz w:val="24"/>
          <w:szCs w:val="24"/>
        </w:rPr>
        <w:t>муниципального образования «Трехпротокский сельсовет» Приволжского района Астраханской области</w:t>
      </w:r>
      <w:r w:rsidR="00FA3E86" w:rsidRPr="00EE7C60">
        <w:rPr>
          <w:rFonts w:ascii="Arial" w:hAnsi="Arial" w:cs="Arial"/>
          <w:sz w:val="24"/>
          <w:szCs w:val="24"/>
        </w:rPr>
        <w:t xml:space="preserve"> особый противопожарный режим.</w:t>
      </w:r>
    </w:p>
    <w:p w:rsidR="00FA3E86" w:rsidRPr="00EE7C60" w:rsidRDefault="00DB6A9F" w:rsidP="00EE7C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E7C60">
        <w:rPr>
          <w:rFonts w:ascii="Arial" w:hAnsi="Arial" w:cs="Arial"/>
          <w:sz w:val="24"/>
          <w:szCs w:val="24"/>
        </w:rPr>
        <w:t>2.</w:t>
      </w:r>
      <w:r w:rsidR="00FA3E86" w:rsidRPr="00EE7C60">
        <w:rPr>
          <w:rFonts w:ascii="Arial" w:hAnsi="Arial" w:cs="Arial"/>
          <w:sz w:val="24"/>
          <w:szCs w:val="24"/>
        </w:rPr>
        <w:t xml:space="preserve"> </w:t>
      </w:r>
      <w:r w:rsidRPr="00EE7C60">
        <w:rPr>
          <w:rFonts w:ascii="Arial" w:hAnsi="Arial" w:cs="Arial"/>
          <w:sz w:val="24"/>
          <w:szCs w:val="24"/>
        </w:rPr>
        <w:t>З</w:t>
      </w:r>
      <w:r w:rsidR="00FA3E86" w:rsidRPr="00EE7C60">
        <w:rPr>
          <w:rFonts w:ascii="Arial" w:hAnsi="Arial" w:cs="Arial"/>
          <w:sz w:val="24"/>
          <w:szCs w:val="24"/>
        </w:rPr>
        <w:t>апретить самовольное выжигание сухой травы и камыша на подведомственных территориях и вблизи расположения объектов и мест массового отдыха населения.</w:t>
      </w:r>
    </w:p>
    <w:p w:rsidR="00DB6A9F" w:rsidRPr="00EE7C60" w:rsidRDefault="00DB6A9F" w:rsidP="00EE7C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E7C60">
        <w:rPr>
          <w:rFonts w:ascii="Arial" w:hAnsi="Arial" w:cs="Arial"/>
          <w:sz w:val="24"/>
          <w:szCs w:val="24"/>
        </w:rPr>
        <w:t>3</w:t>
      </w:r>
      <w:r w:rsidR="00FA3E86" w:rsidRPr="00EE7C60">
        <w:rPr>
          <w:rFonts w:ascii="Arial" w:hAnsi="Arial" w:cs="Arial"/>
          <w:sz w:val="24"/>
          <w:szCs w:val="24"/>
        </w:rPr>
        <w:t xml:space="preserve">. </w:t>
      </w:r>
      <w:r w:rsidR="00836373">
        <w:rPr>
          <w:rFonts w:ascii="Arial" w:hAnsi="Arial" w:cs="Arial"/>
          <w:sz w:val="24"/>
          <w:szCs w:val="24"/>
        </w:rPr>
        <w:t>О</w:t>
      </w:r>
      <w:r w:rsidR="00FA3E86" w:rsidRPr="00EE7C60">
        <w:rPr>
          <w:rFonts w:ascii="Arial" w:hAnsi="Arial" w:cs="Arial"/>
          <w:sz w:val="24"/>
          <w:szCs w:val="24"/>
        </w:rPr>
        <w:t xml:space="preserve">беспечить готовность к тушению ландшафтных пожаров на </w:t>
      </w:r>
      <w:r w:rsidR="00637E2B" w:rsidRPr="00EE7C60">
        <w:rPr>
          <w:rFonts w:ascii="Arial" w:hAnsi="Arial" w:cs="Arial"/>
          <w:sz w:val="24"/>
          <w:szCs w:val="24"/>
        </w:rPr>
        <w:t>территории муниципального образования «Трехпротокский сельсовет»</w:t>
      </w:r>
      <w:r w:rsidR="00FA3E86" w:rsidRPr="00EE7C60">
        <w:rPr>
          <w:rFonts w:ascii="Arial" w:hAnsi="Arial" w:cs="Arial"/>
          <w:sz w:val="24"/>
          <w:szCs w:val="24"/>
        </w:rPr>
        <w:t>.</w:t>
      </w:r>
    </w:p>
    <w:p w:rsidR="00DB6A9F" w:rsidRPr="00EE7C60" w:rsidRDefault="00617613" w:rsidP="00EE7C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B6A9F" w:rsidRPr="00EE7C60">
        <w:rPr>
          <w:rFonts w:ascii="Arial" w:hAnsi="Arial" w:cs="Arial"/>
          <w:sz w:val="24"/>
          <w:szCs w:val="24"/>
        </w:rPr>
        <w:t xml:space="preserve">. Организовать дежурные патрульные группы из числа </w:t>
      </w:r>
      <w:r w:rsidR="00D22346" w:rsidRPr="00EE7C60">
        <w:rPr>
          <w:rFonts w:ascii="Arial" w:hAnsi="Arial" w:cs="Arial"/>
          <w:sz w:val="24"/>
          <w:szCs w:val="24"/>
        </w:rPr>
        <w:t>работников администрации</w:t>
      </w:r>
      <w:r w:rsidR="00DB6A9F" w:rsidRPr="00EE7C60">
        <w:rPr>
          <w:rFonts w:ascii="Arial" w:hAnsi="Arial" w:cs="Arial"/>
          <w:sz w:val="24"/>
          <w:szCs w:val="24"/>
        </w:rPr>
        <w:t xml:space="preserve"> </w:t>
      </w:r>
      <w:r w:rsidR="006230C6" w:rsidRPr="00EE7C60">
        <w:rPr>
          <w:rFonts w:ascii="Arial" w:hAnsi="Arial" w:cs="Arial"/>
          <w:sz w:val="24"/>
          <w:szCs w:val="24"/>
        </w:rPr>
        <w:t>муниципального образования</w:t>
      </w:r>
      <w:r w:rsidR="00DB6A9F" w:rsidRPr="00EE7C60">
        <w:rPr>
          <w:rFonts w:ascii="Arial" w:hAnsi="Arial" w:cs="Arial"/>
          <w:sz w:val="24"/>
          <w:szCs w:val="24"/>
        </w:rPr>
        <w:t xml:space="preserve"> «Трехпротокский сельсовет» для круглосуточного дежурства и патрулирования территории муниципального образования до </w:t>
      </w:r>
      <w:r w:rsidR="00836373">
        <w:rPr>
          <w:rFonts w:ascii="Arial" w:hAnsi="Arial" w:cs="Arial"/>
          <w:sz w:val="24"/>
          <w:szCs w:val="24"/>
        </w:rPr>
        <w:t>3</w:t>
      </w:r>
      <w:r w:rsidR="006143B2" w:rsidRPr="00EE7C60">
        <w:rPr>
          <w:rFonts w:ascii="Arial" w:hAnsi="Arial" w:cs="Arial"/>
          <w:sz w:val="24"/>
          <w:szCs w:val="24"/>
        </w:rPr>
        <w:t>0.</w:t>
      </w:r>
      <w:r w:rsidR="00836373">
        <w:rPr>
          <w:rFonts w:ascii="Arial" w:hAnsi="Arial" w:cs="Arial"/>
          <w:sz w:val="24"/>
          <w:szCs w:val="24"/>
        </w:rPr>
        <w:t>09</w:t>
      </w:r>
      <w:r w:rsidR="006143B2" w:rsidRPr="00EE7C60">
        <w:rPr>
          <w:rFonts w:ascii="Arial" w:hAnsi="Arial" w:cs="Arial"/>
          <w:sz w:val="24"/>
          <w:szCs w:val="24"/>
        </w:rPr>
        <w:t>.</w:t>
      </w:r>
      <w:r w:rsidR="00DB6A9F" w:rsidRPr="00EE7C60">
        <w:rPr>
          <w:rFonts w:ascii="Arial" w:hAnsi="Arial" w:cs="Arial"/>
          <w:sz w:val="24"/>
          <w:szCs w:val="24"/>
        </w:rPr>
        <w:t>201</w:t>
      </w:r>
      <w:r w:rsidR="00836373">
        <w:rPr>
          <w:rFonts w:ascii="Arial" w:hAnsi="Arial" w:cs="Arial"/>
          <w:sz w:val="24"/>
          <w:szCs w:val="24"/>
        </w:rPr>
        <w:t>5</w:t>
      </w:r>
      <w:r w:rsidR="00DB6A9F" w:rsidRPr="00EE7C60">
        <w:rPr>
          <w:rFonts w:ascii="Arial" w:hAnsi="Arial" w:cs="Arial"/>
          <w:sz w:val="24"/>
          <w:szCs w:val="24"/>
        </w:rPr>
        <w:t xml:space="preserve"> года включительно, обеспечить дежурные патрульные группы автотранспортом и необходимыми специальными средствами к принятию первичных мер тушения пожаров.</w:t>
      </w:r>
    </w:p>
    <w:p w:rsidR="00DB6A9F" w:rsidRPr="00EE7C60" w:rsidRDefault="000640AD" w:rsidP="00EE7C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907FB" w:rsidRPr="00EE7C60">
        <w:rPr>
          <w:rFonts w:ascii="Arial" w:hAnsi="Arial" w:cs="Arial"/>
          <w:sz w:val="24"/>
          <w:szCs w:val="24"/>
        </w:rPr>
        <w:t>.</w:t>
      </w:r>
      <w:r w:rsidR="00DB6A9F" w:rsidRPr="00EE7C60">
        <w:rPr>
          <w:rFonts w:ascii="Arial" w:hAnsi="Arial" w:cs="Arial"/>
          <w:sz w:val="24"/>
          <w:szCs w:val="24"/>
        </w:rPr>
        <w:t xml:space="preserve"> </w:t>
      </w:r>
      <w:r w:rsidR="002907FB" w:rsidRPr="00EE7C60">
        <w:rPr>
          <w:rFonts w:ascii="Arial" w:hAnsi="Arial" w:cs="Arial"/>
          <w:sz w:val="24"/>
          <w:szCs w:val="24"/>
        </w:rPr>
        <w:t>Выделить т</w:t>
      </w:r>
      <w:r w:rsidR="00DB6A9F" w:rsidRPr="00EE7C60">
        <w:rPr>
          <w:rFonts w:ascii="Arial" w:hAnsi="Arial" w:cs="Arial"/>
          <w:sz w:val="24"/>
          <w:szCs w:val="24"/>
        </w:rPr>
        <w:t>ри патрульные группы для патрулирования с. Три Протока, п. Новый Кутум, п. Поляна.</w:t>
      </w:r>
    </w:p>
    <w:p w:rsidR="00DB6A9F" w:rsidRPr="00EE7C60" w:rsidRDefault="00763689" w:rsidP="00EE7C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B6A9F" w:rsidRPr="00EE7C60">
        <w:rPr>
          <w:rFonts w:ascii="Arial" w:hAnsi="Arial" w:cs="Arial"/>
          <w:sz w:val="24"/>
          <w:szCs w:val="24"/>
        </w:rPr>
        <w:t xml:space="preserve">. </w:t>
      </w:r>
      <w:r w:rsidR="002907FB" w:rsidRPr="00EE7C60">
        <w:rPr>
          <w:rFonts w:ascii="Arial" w:hAnsi="Arial" w:cs="Arial"/>
          <w:sz w:val="24"/>
          <w:szCs w:val="24"/>
        </w:rPr>
        <w:t>Выделить т</w:t>
      </w:r>
      <w:r w:rsidR="00DB6A9F" w:rsidRPr="00EE7C60">
        <w:rPr>
          <w:rFonts w:ascii="Arial" w:hAnsi="Arial" w:cs="Arial"/>
          <w:sz w:val="24"/>
          <w:szCs w:val="24"/>
        </w:rPr>
        <w:t>ри патрульные группы для патрулир</w:t>
      </w:r>
      <w:r w:rsidR="00263B19" w:rsidRPr="00EE7C60">
        <w:rPr>
          <w:rFonts w:ascii="Arial" w:hAnsi="Arial" w:cs="Arial"/>
          <w:sz w:val="24"/>
          <w:szCs w:val="24"/>
        </w:rPr>
        <w:t xml:space="preserve">ования </w:t>
      </w:r>
      <w:r w:rsidR="00DB6A9F" w:rsidRPr="00EE7C60">
        <w:rPr>
          <w:rFonts w:ascii="Arial" w:hAnsi="Arial" w:cs="Arial"/>
          <w:sz w:val="24"/>
          <w:szCs w:val="24"/>
        </w:rPr>
        <w:t>с. Кулаковка.</w:t>
      </w:r>
    </w:p>
    <w:p w:rsidR="00DB6A9F" w:rsidRPr="00EE7C60" w:rsidRDefault="00BE7BC3" w:rsidP="00EE7C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B6A9F" w:rsidRPr="00EE7C60">
        <w:rPr>
          <w:rFonts w:ascii="Arial" w:hAnsi="Arial" w:cs="Arial"/>
          <w:sz w:val="24"/>
          <w:szCs w:val="24"/>
        </w:rPr>
        <w:t>. Утвердить график патрулирования дежурных групп по профилактике пожаров и обеспечения пожарной безопасности на территори</w:t>
      </w:r>
      <w:r w:rsidR="00181529" w:rsidRPr="00EE7C60">
        <w:rPr>
          <w:rFonts w:ascii="Arial" w:hAnsi="Arial" w:cs="Arial"/>
          <w:sz w:val="24"/>
          <w:szCs w:val="24"/>
        </w:rPr>
        <w:t xml:space="preserve">и </w:t>
      </w:r>
      <w:r w:rsidR="00263B19" w:rsidRPr="00EE7C60">
        <w:rPr>
          <w:rFonts w:ascii="Arial" w:hAnsi="Arial" w:cs="Arial"/>
          <w:sz w:val="24"/>
          <w:szCs w:val="24"/>
        </w:rPr>
        <w:t>муниципального образования</w:t>
      </w:r>
      <w:r w:rsidR="00181529" w:rsidRPr="00EE7C60">
        <w:rPr>
          <w:rFonts w:ascii="Arial" w:hAnsi="Arial" w:cs="Arial"/>
          <w:sz w:val="24"/>
          <w:szCs w:val="24"/>
        </w:rPr>
        <w:t xml:space="preserve"> «Трехпротокский сельсовет» согласно </w:t>
      </w:r>
      <w:r w:rsidR="00DB6A9F" w:rsidRPr="00EE7C60">
        <w:rPr>
          <w:rFonts w:ascii="Arial" w:hAnsi="Arial" w:cs="Arial"/>
          <w:sz w:val="24"/>
          <w:szCs w:val="24"/>
        </w:rPr>
        <w:t>приложени</w:t>
      </w:r>
      <w:r w:rsidR="00181529" w:rsidRPr="00EE7C60">
        <w:rPr>
          <w:rFonts w:ascii="Arial" w:hAnsi="Arial" w:cs="Arial"/>
          <w:sz w:val="24"/>
          <w:szCs w:val="24"/>
        </w:rPr>
        <w:t>ю</w:t>
      </w:r>
      <w:r w:rsidR="00DB6A9F" w:rsidRPr="00EE7C60">
        <w:rPr>
          <w:rFonts w:ascii="Arial" w:hAnsi="Arial" w:cs="Arial"/>
          <w:sz w:val="24"/>
          <w:szCs w:val="24"/>
        </w:rPr>
        <w:t>.</w:t>
      </w:r>
    </w:p>
    <w:p w:rsidR="00FA3E86" w:rsidRPr="00EE7C60" w:rsidRDefault="005B6AB4" w:rsidP="00EE7C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B6A9F" w:rsidRPr="00EE7C60">
        <w:rPr>
          <w:rFonts w:ascii="Arial" w:hAnsi="Arial" w:cs="Arial"/>
          <w:sz w:val="24"/>
          <w:szCs w:val="24"/>
        </w:rPr>
        <w:t>. У</w:t>
      </w:r>
      <w:r w:rsidR="00FA3E86" w:rsidRPr="00EE7C60">
        <w:rPr>
          <w:rFonts w:ascii="Arial" w:hAnsi="Arial" w:cs="Arial"/>
          <w:sz w:val="24"/>
          <w:szCs w:val="24"/>
        </w:rPr>
        <w:t>становить личную ответственность руководителей предприятий, организаций, учреждений, независимо от организационно-правовых форм и форм собственности, за невыполнение противопожарных мероприятий, направленных на недопущение крупных ландшафтных пожаров.</w:t>
      </w:r>
    </w:p>
    <w:p w:rsidR="00FA3E86" w:rsidRPr="00EE7C60" w:rsidRDefault="005000A5" w:rsidP="00EE7C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A3E86" w:rsidRPr="00EE7C60">
        <w:rPr>
          <w:rFonts w:ascii="Arial" w:hAnsi="Arial" w:cs="Arial"/>
          <w:sz w:val="24"/>
          <w:szCs w:val="24"/>
        </w:rPr>
        <w:t>. Рекомендовать руководителям сельхозпредприятий и КФХ:</w:t>
      </w:r>
    </w:p>
    <w:p w:rsidR="00FA3E86" w:rsidRPr="00EE7C60" w:rsidRDefault="005000A5" w:rsidP="00EE7C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A3E86" w:rsidRPr="00EE7C60">
        <w:rPr>
          <w:rFonts w:ascii="Arial" w:hAnsi="Arial" w:cs="Arial"/>
          <w:sz w:val="24"/>
          <w:szCs w:val="24"/>
        </w:rPr>
        <w:t>.1 обеспечить технику, привлекаемую для заготовки кормов, искрогасителями и первичными средствами пожаротушения;</w:t>
      </w:r>
    </w:p>
    <w:p w:rsidR="00FA3E86" w:rsidRPr="00EE7C60" w:rsidRDefault="005000A5" w:rsidP="00EE7C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FA3E86" w:rsidRPr="00EE7C60">
        <w:rPr>
          <w:rFonts w:ascii="Arial" w:hAnsi="Arial" w:cs="Arial"/>
          <w:sz w:val="24"/>
          <w:szCs w:val="24"/>
        </w:rPr>
        <w:t>.2. создать мобильные группы в составе 2-3 единиц тракторной техники с плугами и автотракторными цистернами;</w:t>
      </w:r>
    </w:p>
    <w:p w:rsidR="00FA3E86" w:rsidRPr="00EE7C60" w:rsidRDefault="005000A5" w:rsidP="00EE7C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A3E86" w:rsidRPr="00EE7C60">
        <w:rPr>
          <w:rFonts w:ascii="Arial" w:hAnsi="Arial" w:cs="Arial"/>
          <w:sz w:val="24"/>
          <w:szCs w:val="24"/>
        </w:rPr>
        <w:t>.3. произвести опахивание территорий мест заготовок и складирования грубых кормов;</w:t>
      </w:r>
    </w:p>
    <w:p w:rsidR="00FA3E86" w:rsidRPr="00EE7C60" w:rsidRDefault="005000A5" w:rsidP="00EE7C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7716E" w:rsidRPr="00EE7C60">
        <w:rPr>
          <w:rFonts w:ascii="Arial" w:hAnsi="Arial" w:cs="Arial"/>
          <w:sz w:val="24"/>
          <w:szCs w:val="24"/>
        </w:rPr>
        <w:t xml:space="preserve">.4. </w:t>
      </w:r>
      <w:r w:rsidR="00FA3E86" w:rsidRPr="00EE7C60">
        <w:rPr>
          <w:rFonts w:ascii="Arial" w:hAnsi="Arial" w:cs="Arial"/>
          <w:sz w:val="24"/>
          <w:szCs w:val="24"/>
        </w:rPr>
        <w:t>организовать проведение инструктажа по мерам пожарной безопасности с работниками, занятыми на сельскохозяйственных работах.</w:t>
      </w:r>
    </w:p>
    <w:p w:rsidR="00DF6972" w:rsidRPr="00EE7C60" w:rsidRDefault="00DF6972" w:rsidP="005000A5">
      <w:pPr>
        <w:pStyle w:val="formattext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outlineLvl w:val="0"/>
        <w:rPr>
          <w:rFonts w:ascii="Arial" w:hAnsi="Arial" w:cs="Arial"/>
        </w:rPr>
      </w:pPr>
      <w:r w:rsidRPr="00EE7C60">
        <w:rPr>
          <w:rFonts w:ascii="Arial" w:hAnsi="Arial" w:cs="Arial"/>
        </w:rPr>
        <w:t>Обнародовать настоящее постановление путем:</w:t>
      </w:r>
    </w:p>
    <w:p w:rsidR="00DF6972" w:rsidRPr="00EE7C60" w:rsidRDefault="00DF6972" w:rsidP="00EE7C60">
      <w:pPr>
        <w:pStyle w:val="formattext"/>
        <w:spacing w:before="0" w:beforeAutospacing="0" w:after="0" w:afterAutospacing="0" w:line="276" w:lineRule="auto"/>
        <w:ind w:left="709"/>
        <w:jc w:val="both"/>
        <w:outlineLvl w:val="0"/>
        <w:rPr>
          <w:rFonts w:ascii="Arial" w:hAnsi="Arial" w:cs="Arial"/>
        </w:rPr>
      </w:pPr>
      <w:r w:rsidRPr="00EE7C60">
        <w:rPr>
          <w:rFonts w:ascii="Arial" w:hAnsi="Arial" w:cs="Arial"/>
        </w:rPr>
        <w:t>- размещения на стенде в здании администрации;</w:t>
      </w:r>
    </w:p>
    <w:p w:rsidR="00DF6972" w:rsidRPr="00EE7C60" w:rsidRDefault="00DF6972" w:rsidP="00EE7C60">
      <w:pPr>
        <w:pStyle w:val="a3"/>
        <w:spacing w:line="276" w:lineRule="auto"/>
        <w:jc w:val="both"/>
        <w:rPr>
          <w:rFonts w:ascii="Arial" w:hAnsi="Arial" w:cs="Arial"/>
        </w:rPr>
      </w:pPr>
      <w:r w:rsidRPr="00EE7C60">
        <w:rPr>
          <w:rFonts w:ascii="Arial" w:hAnsi="Arial" w:cs="Arial"/>
        </w:rPr>
        <w:t>- размещения на официальном сайте.</w:t>
      </w:r>
    </w:p>
    <w:p w:rsidR="00A6101D" w:rsidRPr="00EE7C60" w:rsidRDefault="00487814" w:rsidP="00EE7C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D26619" w:rsidRPr="00EE7C60">
        <w:rPr>
          <w:rFonts w:ascii="Arial" w:hAnsi="Arial" w:cs="Arial"/>
          <w:sz w:val="24"/>
          <w:szCs w:val="24"/>
        </w:rPr>
        <w:t xml:space="preserve">. </w:t>
      </w:r>
      <w:r w:rsidR="00A6101D" w:rsidRPr="00EE7C60">
        <w:rPr>
          <w:rFonts w:ascii="Arial" w:hAnsi="Arial" w:cs="Arial"/>
          <w:sz w:val="24"/>
          <w:szCs w:val="24"/>
        </w:rPr>
        <w:t>К</w:t>
      </w:r>
      <w:r w:rsidR="00DF6972" w:rsidRPr="00EE7C60">
        <w:rPr>
          <w:rFonts w:ascii="Arial" w:hAnsi="Arial" w:cs="Arial"/>
          <w:sz w:val="24"/>
          <w:szCs w:val="24"/>
        </w:rPr>
        <w:t>онтроль за исполнением настоящего</w:t>
      </w:r>
      <w:r w:rsidR="00A6101D" w:rsidRPr="00EE7C60">
        <w:rPr>
          <w:rFonts w:ascii="Arial" w:hAnsi="Arial" w:cs="Arial"/>
          <w:sz w:val="24"/>
          <w:szCs w:val="24"/>
        </w:rPr>
        <w:t xml:space="preserve"> </w:t>
      </w:r>
      <w:r w:rsidR="00DF6972" w:rsidRPr="00EE7C60">
        <w:rPr>
          <w:rFonts w:ascii="Arial" w:hAnsi="Arial" w:cs="Arial"/>
          <w:sz w:val="24"/>
          <w:szCs w:val="24"/>
        </w:rPr>
        <w:t>постановления</w:t>
      </w:r>
      <w:r w:rsidR="00A6101D" w:rsidRPr="00EE7C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возложить на и.о. заместителя главы администрации Азимова В.А</w:t>
      </w:r>
      <w:r w:rsidR="00A6101D" w:rsidRPr="00EE7C60">
        <w:rPr>
          <w:rFonts w:ascii="Arial" w:hAnsi="Arial" w:cs="Arial"/>
          <w:sz w:val="24"/>
          <w:szCs w:val="24"/>
        </w:rPr>
        <w:t>.</w:t>
      </w:r>
    </w:p>
    <w:p w:rsidR="00A6101D" w:rsidRPr="00EE7C60" w:rsidRDefault="00A6101D" w:rsidP="00EE7C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F6972" w:rsidRPr="00EE7C60" w:rsidRDefault="00DF6972" w:rsidP="00EE7C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F6972" w:rsidRPr="00EE7C60" w:rsidRDefault="00DF6972" w:rsidP="00EE7C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6101D" w:rsidRPr="00EE7C60" w:rsidRDefault="00A6101D" w:rsidP="00EE7C60">
      <w:pPr>
        <w:spacing w:after="0"/>
        <w:rPr>
          <w:rFonts w:ascii="Arial" w:hAnsi="Arial" w:cs="Arial"/>
          <w:sz w:val="24"/>
          <w:szCs w:val="24"/>
        </w:rPr>
      </w:pPr>
      <w:r w:rsidRPr="00EE7C60">
        <w:rPr>
          <w:rFonts w:ascii="Arial" w:hAnsi="Arial" w:cs="Arial"/>
          <w:sz w:val="24"/>
          <w:szCs w:val="24"/>
        </w:rPr>
        <w:t>Глава администрации</w:t>
      </w:r>
    </w:p>
    <w:p w:rsidR="00A6101D" w:rsidRPr="00EE7C60" w:rsidRDefault="00A6101D" w:rsidP="00EE7C60">
      <w:pPr>
        <w:spacing w:after="0"/>
        <w:rPr>
          <w:rFonts w:ascii="Arial" w:hAnsi="Arial" w:cs="Arial"/>
          <w:sz w:val="24"/>
          <w:szCs w:val="24"/>
        </w:rPr>
      </w:pPr>
      <w:r w:rsidRPr="00EE7C60">
        <w:rPr>
          <w:rFonts w:ascii="Arial" w:hAnsi="Arial" w:cs="Arial"/>
          <w:sz w:val="24"/>
          <w:szCs w:val="24"/>
        </w:rPr>
        <w:t>муниципального образования</w:t>
      </w:r>
    </w:p>
    <w:p w:rsidR="00A6101D" w:rsidRPr="00EE7C60" w:rsidRDefault="00A6101D" w:rsidP="00EE7C60">
      <w:pPr>
        <w:spacing w:after="0"/>
        <w:rPr>
          <w:rFonts w:ascii="Arial" w:hAnsi="Arial" w:cs="Arial"/>
          <w:sz w:val="24"/>
          <w:szCs w:val="24"/>
        </w:rPr>
      </w:pPr>
      <w:r w:rsidRPr="00EE7C60">
        <w:rPr>
          <w:rFonts w:ascii="Arial" w:hAnsi="Arial" w:cs="Arial"/>
          <w:sz w:val="24"/>
          <w:szCs w:val="24"/>
        </w:rPr>
        <w:t xml:space="preserve">«Трехпротокский сельсовет»                                        </w:t>
      </w:r>
      <w:r w:rsidR="00DF6972" w:rsidRPr="00EE7C60">
        <w:rPr>
          <w:rFonts w:ascii="Arial" w:hAnsi="Arial" w:cs="Arial"/>
          <w:sz w:val="24"/>
          <w:szCs w:val="24"/>
        </w:rPr>
        <w:t xml:space="preserve">                    </w:t>
      </w:r>
      <w:r w:rsidRPr="00EE7C60">
        <w:rPr>
          <w:rFonts w:ascii="Arial" w:hAnsi="Arial" w:cs="Arial"/>
          <w:sz w:val="24"/>
          <w:szCs w:val="24"/>
        </w:rPr>
        <w:t xml:space="preserve">    </w:t>
      </w:r>
      <w:r w:rsidR="00487814">
        <w:rPr>
          <w:rFonts w:ascii="Arial" w:hAnsi="Arial" w:cs="Arial"/>
          <w:sz w:val="24"/>
          <w:szCs w:val="24"/>
        </w:rPr>
        <w:tab/>
        <w:t xml:space="preserve">         </w:t>
      </w:r>
      <w:r w:rsidRPr="00EE7C60">
        <w:rPr>
          <w:rFonts w:ascii="Arial" w:hAnsi="Arial" w:cs="Arial"/>
          <w:sz w:val="24"/>
          <w:szCs w:val="24"/>
        </w:rPr>
        <w:t>Р.Р. Мухаримов</w:t>
      </w:r>
    </w:p>
    <w:p w:rsidR="000872C0" w:rsidRDefault="00087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26619" w:rsidRPr="00EE7C60" w:rsidRDefault="00D26619" w:rsidP="00EE7C60">
      <w:pPr>
        <w:rPr>
          <w:rFonts w:ascii="Arial" w:hAnsi="Arial" w:cs="Arial"/>
          <w:sz w:val="24"/>
          <w:szCs w:val="24"/>
        </w:rPr>
        <w:sectPr w:rsidR="00D26619" w:rsidRPr="00EE7C60" w:rsidSect="006D21F6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872C0" w:rsidRDefault="00D26619" w:rsidP="000872C0">
      <w:pPr>
        <w:spacing w:after="0"/>
        <w:ind w:left="6379"/>
        <w:rPr>
          <w:rFonts w:ascii="Arial" w:hAnsi="Arial" w:cs="Arial"/>
          <w:sz w:val="24"/>
          <w:szCs w:val="24"/>
        </w:rPr>
      </w:pPr>
      <w:r w:rsidRPr="00EE7C60">
        <w:rPr>
          <w:rFonts w:ascii="Arial" w:hAnsi="Arial" w:cs="Arial"/>
          <w:sz w:val="24"/>
          <w:szCs w:val="24"/>
        </w:rPr>
        <w:lastRenderedPageBreak/>
        <w:t>П</w:t>
      </w:r>
      <w:r w:rsidR="00986362" w:rsidRPr="00EE7C60">
        <w:rPr>
          <w:rFonts w:ascii="Arial" w:hAnsi="Arial" w:cs="Arial"/>
          <w:sz w:val="24"/>
          <w:szCs w:val="24"/>
        </w:rPr>
        <w:t>риложение</w:t>
      </w:r>
    </w:p>
    <w:p w:rsidR="00D26619" w:rsidRPr="00EE7C60" w:rsidRDefault="00986362" w:rsidP="000872C0">
      <w:pPr>
        <w:spacing w:after="0"/>
        <w:ind w:left="6379"/>
        <w:rPr>
          <w:rFonts w:ascii="Arial" w:hAnsi="Arial" w:cs="Arial"/>
          <w:sz w:val="24"/>
          <w:szCs w:val="24"/>
        </w:rPr>
      </w:pPr>
      <w:r w:rsidRPr="00EE7C60">
        <w:rPr>
          <w:rFonts w:ascii="Arial" w:hAnsi="Arial" w:cs="Arial"/>
          <w:sz w:val="24"/>
          <w:szCs w:val="24"/>
        </w:rPr>
        <w:t xml:space="preserve">к </w:t>
      </w:r>
      <w:r w:rsidR="000872C0">
        <w:rPr>
          <w:rFonts w:ascii="Arial" w:hAnsi="Arial" w:cs="Arial"/>
          <w:sz w:val="24"/>
          <w:szCs w:val="24"/>
        </w:rPr>
        <w:t>п</w:t>
      </w:r>
      <w:r w:rsidRPr="00EE7C60">
        <w:rPr>
          <w:rFonts w:ascii="Arial" w:hAnsi="Arial" w:cs="Arial"/>
          <w:sz w:val="24"/>
          <w:szCs w:val="24"/>
        </w:rPr>
        <w:t>остановлению</w:t>
      </w:r>
      <w:r w:rsidR="00504D19" w:rsidRPr="00EE7C60">
        <w:rPr>
          <w:rFonts w:ascii="Arial" w:hAnsi="Arial" w:cs="Arial"/>
          <w:sz w:val="24"/>
          <w:szCs w:val="24"/>
        </w:rPr>
        <w:t xml:space="preserve"> администрации </w:t>
      </w:r>
      <w:r w:rsidR="00C3356A" w:rsidRPr="00EE7C6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04D19" w:rsidRPr="00EE7C60">
        <w:rPr>
          <w:rFonts w:ascii="Arial" w:hAnsi="Arial" w:cs="Arial"/>
          <w:sz w:val="24"/>
          <w:szCs w:val="24"/>
        </w:rPr>
        <w:t>«Трехпротокский сельсовет»</w:t>
      </w:r>
      <w:r w:rsidRPr="00EE7C60">
        <w:rPr>
          <w:rFonts w:ascii="Arial" w:hAnsi="Arial" w:cs="Arial"/>
          <w:sz w:val="24"/>
          <w:szCs w:val="24"/>
        </w:rPr>
        <w:t xml:space="preserve"> </w:t>
      </w:r>
      <w:r w:rsidR="000872C0">
        <w:rPr>
          <w:rFonts w:ascii="Arial" w:hAnsi="Arial" w:cs="Arial"/>
          <w:sz w:val="24"/>
          <w:szCs w:val="24"/>
        </w:rPr>
        <w:t xml:space="preserve">              </w:t>
      </w:r>
      <w:r w:rsidR="00D26619" w:rsidRPr="00EE7C60">
        <w:rPr>
          <w:rFonts w:ascii="Arial" w:hAnsi="Arial" w:cs="Arial"/>
          <w:sz w:val="24"/>
          <w:szCs w:val="24"/>
        </w:rPr>
        <w:t xml:space="preserve">от </w:t>
      </w:r>
      <w:r w:rsidR="009E0410">
        <w:rPr>
          <w:rFonts w:ascii="Arial" w:hAnsi="Arial" w:cs="Arial"/>
          <w:sz w:val="24"/>
          <w:szCs w:val="24"/>
        </w:rPr>
        <w:t>30</w:t>
      </w:r>
      <w:r w:rsidR="005B388B" w:rsidRPr="00EE7C60">
        <w:rPr>
          <w:rFonts w:ascii="Arial" w:hAnsi="Arial" w:cs="Arial"/>
          <w:sz w:val="24"/>
          <w:szCs w:val="24"/>
        </w:rPr>
        <w:t>.0</w:t>
      </w:r>
      <w:r w:rsidR="009E0410">
        <w:rPr>
          <w:rFonts w:ascii="Arial" w:hAnsi="Arial" w:cs="Arial"/>
          <w:sz w:val="24"/>
          <w:szCs w:val="24"/>
        </w:rPr>
        <w:t>6</w:t>
      </w:r>
      <w:r w:rsidR="005B388B" w:rsidRPr="00EE7C60">
        <w:rPr>
          <w:rFonts w:ascii="Arial" w:hAnsi="Arial" w:cs="Arial"/>
          <w:sz w:val="24"/>
          <w:szCs w:val="24"/>
        </w:rPr>
        <w:t>.201</w:t>
      </w:r>
      <w:r w:rsidR="009E0410">
        <w:rPr>
          <w:rFonts w:ascii="Arial" w:hAnsi="Arial" w:cs="Arial"/>
          <w:sz w:val="24"/>
          <w:szCs w:val="24"/>
        </w:rPr>
        <w:t>5</w:t>
      </w:r>
      <w:r w:rsidR="00C3356A" w:rsidRPr="00EE7C60">
        <w:rPr>
          <w:rFonts w:ascii="Arial" w:hAnsi="Arial" w:cs="Arial"/>
          <w:sz w:val="24"/>
          <w:szCs w:val="24"/>
        </w:rPr>
        <w:t xml:space="preserve"> </w:t>
      </w:r>
      <w:r w:rsidR="005B388B" w:rsidRPr="00EE7C60">
        <w:rPr>
          <w:rFonts w:ascii="Arial" w:hAnsi="Arial" w:cs="Arial"/>
          <w:sz w:val="24"/>
          <w:szCs w:val="24"/>
        </w:rPr>
        <w:t>г.</w:t>
      </w:r>
      <w:r w:rsidR="00C3356A" w:rsidRPr="00EE7C60">
        <w:rPr>
          <w:rFonts w:ascii="Arial" w:hAnsi="Arial" w:cs="Arial"/>
          <w:sz w:val="24"/>
          <w:szCs w:val="24"/>
        </w:rPr>
        <w:t xml:space="preserve"> № </w:t>
      </w:r>
      <w:r w:rsidR="009E0410">
        <w:rPr>
          <w:rFonts w:ascii="Arial" w:hAnsi="Arial" w:cs="Arial"/>
          <w:sz w:val="24"/>
          <w:szCs w:val="24"/>
        </w:rPr>
        <w:t>250</w:t>
      </w:r>
    </w:p>
    <w:p w:rsidR="00D26619" w:rsidRPr="00EE7C60" w:rsidRDefault="00D26619" w:rsidP="00EE7C60">
      <w:pPr>
        <w:spacing w:after="0"/>
        <w:ind w:left="7797"/>
        <w:rPr>
          <w:rFonts w:ascii="Arial" w:hAnsi="Arial" w:cs="Arial"/>
          <w:sz w:val="24"/>
          <w:szCs w:val="24"/>
        </w:rPr>
      </w:pPr>
      <w:r w:rsidRPr="00EE7C60">
        <w:rPr>
          <w:rFonts w:ascii="Arial" w:hAnsi="Arial" w:cs="Arial"/>
          <w:sz w:val="24"/>
          <w:szCs w:val="24"/>
        </w:rPr>
        <w:tab/>
      </w:r>
      <w:r w:rsidRPr="00EE7C60">
        <w:rPr>
          <w:rFonts w:ascii="Arial" w:hAnsi="Arial" w:cs="Arial"/>
          <w:sz w:val="24"/>
          <w:szCs w:val="24"/>
        </w:rPr>
        <w:tab/>
      </w:r>
      <w:r w:rsidRPr="00EE7C60">
        <w:rPr>
          <w:rFonts w:ascii="Arial" w:hAnsi="Arial" w:cs="Arial"/>
          <w:sz w:val="24"/>
          <w:szCs w:val="24"/>
        </w:rPr>
        <w:tab/>
      </w:r>
    </w:p>
    <w:p w:rsidR="00D26619" w:rsidRPr="00EE7C60" w:rsidRDefault="00D26619" w:rsidP="000872C0">
      <w:pPr>
        <w:tabs>
          <w:tab w:val="center" w:pos="7285"/>
          <w:tab w:val="left" w:pos="84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EE7C60">
        <w:rPr>
          <w:rFonts w:ascii="Arial" w:hAnsi="Arial" w:cs="Arial"/>
          <w:sz w:val="24"/>
          <w:szCs w:val="24"/>
        </w:rPr>
        <w:t>ГРАФИК</w:t>
      </w:r>
    </w:p>
    <w:p w:rsidR="00D26619" w:rsidRDefault="00C3356A" w:rsidP="00EE7C6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E7C60">
        <w:rPr>
          <w:rFonts w:ascii="Arial" w:hAnsi="Arial" w:cs="Arial"/>
          <w:sz w:val="24"/>
          <w:szCs w:val="24"/>
        </w:rPr>
        <w:t>п</w:t>
      </w:r>
      <w:r w:rsidR="00D26619" w:rsidRPr="00EE7C60">
        <w:rPr>
          <w:rFonts w:ascii="Arial" w:hAnsi="Arial" w:cs="Arial"/>
          <w:sz w:val="24"/>
          <w:szCs w:val="24"/>
        </w:rPr>
        <w:t>атрулирования дежурных групп по профилактике пожаров и обеспечения пожарной безопасности</w:t>
      </w:r>
      <w:r w:rsidR="0081192C">
        <w:rPr>
          <w:rFonts w:ascii="Arial" w:hAnsi="Arial" w:cs="Arial"/>
          <w:sz w:val="24"/>
          <w:szCs w:val="24"/>
        </w:rPr>
        <w:t xml:space="preserve"> </w:t>
      </w:r>
      <w:r w:rsidR="00D26619" w:rsidRPr="00EE7C60">
        <w:rPr>
          <w:rFonts w:ascii="Arial" w:hAnsi="Arial" w:cs="Arial"/>
          <w:sz w:val="24"/>
          <w:szCs w:val="24"/>
        </w:rPr>
        <w:t xml:space="preserve">на территории </w:t>
      </w:r>
      <w:r w:rsidR="005D6EDE" w:rsidRPr="00EE7C60">
        <w:rPr>
          <w:rFonts w:ascii="Arial" w:hAnsi="Arial" w:cs="Arial"/>
          <w:sz w:val="24"/>
          <w:szCs w:val="24"/>
        </w:rPr>
        <w:t>муниципального образования</w:t>
      </w:r>
      <w:r w:rsidR="00D26619" w:rsidRPr="00EE7C60">
        <w:rPr>
          <w:rFonts w:ascii="Arial" w:hAnsi="Arial" w:cs="Arial"/>
          <w:sz w:val="24"/>
          <w:szCs w:val="24"/>
        </w:rPr>
        <w:t xml:space="preserve"> «Трехпротокский сельс</w:t>
      </w:r>
      <w:r w:rsidR="005D6EDE" w:rsidRPr="00EE7C60">
        <w:rPr>
          <w:rFonts w:ascii="Arial" w:hAnsi="Arial" w:cs="Arial"/>
          <w:sz w:val="24"/>
          <w:szCs w:val="24"/>
        </w:rPr>
        <w:t>овет»</w:t>
      </w:r>
    </w:p>
    <w:p w:rsidR="000872C0" w:rsidRPr="00EE7C60" w:rsidRDefault="000872C0" w:rsidP="00EE7C60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409"/>
        <w:gridCol w:w="2552"/>
        <w:gridCol w:w="1984"/>
      </w:tblGrid>
      <w:tr w:rsidR="0052431E" w:rsidRPr="00EE7C60" w:rsidTr="0043364F">
        <w:trPr>
          <w:cantSplit/>
          <w:trHeight w:val="1918"/>
        </w:trPr>
        <w:tc>
          <w:tcPr>
            <w:tcW w:w="3403" w:type="dxa"/>
            <w:vAlign w:val="center"/>
          </w:tcPr>
          <w:p w:rsidR="0052431E" w:rsidRPr="00EE7C60" w:rsidRDefault="0052431E" w:rsidP="00EE7C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C60">
              <w:rPr>
                <w:rFonts w:ascii="Arial" w:hAnsi="Arial" w:cs="Arial"/>
                <w:sz w:val="24"/>
                <w:szCs w:val="24"/>
              </w:rPr>
              <w:t>Ф.И.О.</w:t>
            </w:r>
          </w:p>
          <w:p w:rsidR="0052431E" w:rsidRPr="00EE7C60" w:rsidRDefault="0052431E" w:rsidP="00433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C60">
              <w:rPr>
                <w:rFonts w:ascii="Arial" w:hAnsi="Arial" w:cs="Arial"/>
                <w:sz w:val="24"/>
                <w:szCs w:val="24"/>
              </w:rPr>
              <w:t>ответственного дежурного</w:t>
            </w:r>
          </w:p>
        </w:tc>
        <w:tc>
          <w:tcPr>
            <w:tcW w:w="2409" w:type="dxa"/>
            <w:vAlign w:val="center"/>
          </w:tcPr>
          <w:p w:rsidR="0052431E" w:rsidRPr="00EE7C60" w:rsidRDefault="0052431E" w:rsidP="00EE7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C60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52" w:type="dxa"/>
            <w:vAlign w:val="center"/>
          </w:tcPr>
          <w:p w:rsidR="0052431E" w:rsidRPr="00EE7C60" w:rsidRDefault="0052431E" w:rsidP="00EE7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C60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vAlign w:val="center"/>
          </w:tcPr>
          <w:p w:rsidR="0052431E" w:rsidRPr="00EE7C60" w:rsidRDefault="0052431E" w:rsidP="00EE7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C60"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</w:p>
        </w:tc>
      </w:tr>
      <w:tr w:rsidR="0052431E" w:rsidRPr="00EE7C60" w:rsidTr="0043364F">
        <w:trPr>
          <w:cantSplit/>
          <w:trHeight w:val="913"/>
        </w:trPr>
        <w:tc>
          <w:tcPr>
            <w:tcW w:w="3403" w:type="dxa"/>
            <w:shd w:val="clear" w:color="auto" w:fill="FFFFFF"/>
            <w:vAlign w:val="center"/>
          </w:tcPr>
          <w:p w:rsidR="0043364F" w:rsidRDefault="0043364F" w:rsidP="004336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Три Протока,</w:t>
            </w:r>
          </w:p>
          <w:p w:rsidR="0043364F" w:rsidRDefault="0052431E" w:rsidP="004336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7C60">
              <w:rPr>
                <w:rFonts w:ascii="Arial" w:hAnsi="Arial" w:cs="Arial"/>
                <w:sz w:val="24"/>
                <w:szCs w:val="24"/>
              </w:rPr>
              <w:t xml:space="preserve">п. Новый Кутум, </w:t>
            </w:r>
          </w:p>
          <w:p w:rsidR="0052431E" w:rsidRPr="00EE7C60" w:rsidRDefault="0052431E" w:rsidP="004336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7C60">
              <w:rPr>
                <w:rFonts w:ascii="Arial" w:hAnsi="Arial" w:cs="Arial"/>
                <w:sz w:val="24"/>
                <w:szCs w:val="24"/>
              </w:rPr>
              <w:t>п. Поляна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52431E" w:rsidRPr="00EE7C60" w:rsidRDefault="0052431E" w:rsidP="00EE7C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extDirection w:val="btLr"/>
          </w:tcPr>
          <w:p w:rsidR="0052431E" w:rsidRPr="00EE7C60" w:rsidRDefault="0052431E" w:rsidP="00EE7C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textDirection w:val="btLr"/>
          </w:tcPr>
          <w:p w:rsidR="0052431E" w:rsidRPr="00EE7C60" w:rsidRDefault="0052431E" w:rsidP="00EE7C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31E" w:rsidRPr="00EE7C60" w:rsidTr="0043364F">
        <w:trPr>
          <w:trHeight w:val="533"/>
        </w:trPr>
        <w:tc>
          <w:tcPr>
            <w:tcW w:w="3403" w:type="dxa"/>
            <w:shd w:val="clear" w:color="auto" w:fill="auto"/>
            <w:vAlign w:val="center"/>
          </w:tcPr>
          <w:p w:rsidR="0052431E" w:rsidRPr="00EE7C60" w:rsidRDefault="0052431E" w:rsidP="00EE7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C60">
              <w:rPr>
                <w:rFonts w:ascii="Arial" w:hAnsi="Arial" w:cs="Arial"/>
                <w:sz w:val="24"/>
                <w:szCs w:val="24"/>
              </w:rPr>
              <w:t>Р.Р. Бердиев</w:t>
            </w:r>
          </w:p>
        </w:tc>
        <w:tc>
          <w:tcPr>
            <w:tcW w:w="2409" w:type="dxa"/>
            <w:shd w:val="clear" w:color="auto" w:fill="auto"/>
          </w:tcPr>
          <w:p w:rsidR="0052431E" w:rsidRPr="00EE7C60" w:rsidRDefault="0052431E" w:rsidP="00EE7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2431E" w:rsidRPr="00EE7C60" w:rsidRDefault="0052431E" w:rsidP="00EE7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4F81BD"/>
          </w:tcPr>
          <w:p w:rsidR="0052431E" w:rsidRPr="00EE7C60" w:rsidRDefault="0052431E" w:rsidP="00EE7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31E" w:rsidRPr="00EE7C60" w:rsidTr="0043364F">
        <w:trPr>
          <w:trHeight w:val="541"/>
        </w:trPr>
        <w:tc>
          <w:tcPr>
            <w:tcW w:w="3403" w:type="dxa"/>
            <w:shd w:val="clear" w:color="auto" w:fill="auto"/>
            <w:vAlign w:val="center"/>
          </w:tcPr>
          <w:p w:rsidR="0052431E" w:rsidRPr="00EE7C60" w:rsidRDefault="0052431E" w:rsidP="00F11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</w:t>
            </w:r>
            <w:r w:rsidR="00F11FED"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. Нигматуллаев</w:t>
            </w:r>
          </w:p>
        </w:tc>
        <w:tc>
          <w:tcPr>
            <w:tcW w:w="2409" w:type="dxa"/>
            <w:shd w:val="clear" w:color="auto" w:fill="548DD4" w:themeFill="text2" w:themeFillTint="99"/>
          </w:tcPr>
          <w:p w:rsidR="0052431E" w:rsidRPr="00EE7C60" w:rsidRDefault="0052431E" w:rsidP="00EE7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2431E" w:rsidRPr="00EE7C60" w:rsidRDefault="0052431E" w:rsidP="00EE7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2431E" w:rsidRPr="00EE7C60" w:rsidRDefault="0052431E" w:rsidP="00EE7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31E" w:rsidRPr="00EE7C60" w:rsidTr="0043364F">
        <w:trPr>
          <w:trHeight w:val="541"/>
        </w:trPr>
        <w:tc>
          <w:tcPr>
            <w:tcW w:w="3403" w:type="dxa"/>
            <w:shd w:val="clear" w:color="auto" w:fill="auto"/>
            <w:vAlign w:val="center"/>
          </w:tcPr>
          <w:p w:rsidR="0052431E" w:rsidRPr="00EE7C60" w:rsidRDefault="0052431E" w:rsidP="00EE7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C60">
              <w:rPr>
                <w:rFonts w:ascii="Arial" w:hAnsi="Arial" w:cs="Arial"/>
                <w:sz w:val="24"/>
                <w:szCs w:val="24"/>
              </w:rPr>
              <w:t>И.Р. Гафуров</w:t>
            </w:r>
          </w:p>
        </w:tc>
        <w:tc>
          <w:tcPr>
            <w:tcW w:w="2409" w:type="dxa"/>
            <w:shd w:val="clear" w:color="auto" w:fill="auto"/>
          </w:tcPr>
          <w:p w:rsidR="0052431E" w:rsidRPr="00EE7C60" w:rsidRDefault="0052431E" w:rsidP="00EE7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548DD4" w:themeFill="text2" w:themeFillTint="99"/>
          </w:tcPr>
          <w:p w:rsidR="0052431E" w:rsidRPr="00EE7C60" w:rsidRDefault="0052431E" w:rsidP="00EE7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2431E" w:rsidRPr="00EE7C60" w:rsidRDefault="0052431E" w:rsidP="00EE7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31E" w:rsidRPr="00EE7C60" w:rsidTr="0043364F">
        <w:trPr>
          <w:trHeight w:val="541"/>
        </w:trPr>
        <w:tc>
          <w:tcPr>
            <w:tcW w:w="3403" w:type="dxa"/>
            <w:vAlign w:val="center"/>
          </w:tcPr>
          <w:p w:rsidR="0052431E" w:rsidRPr="00EE7C60" w:rsidRDefault="0052431E" w:rsidP="00B21B3F">
            <w:pPr>
              <w:rPr>
                <w:rFonts w:ascii="Arial" w:hAnsi="Arial" w:cs="Arial"/>
                <w:sz w:val="24"/>
                <w:szCs w:val="24"/>
              </w:rPr>
            </w:pPr>
            <w:r w:rsidRPr="00EE7C60">
              <w:rPr>
                <w:rFonts w:ascii="Arial" w:hAnsi="Arial" w:cs="Arial"/>
                <w:sz w:val="24"/>
                <w:szCs w:val="24"/>
              </w:rPr>
              <w:t>с. Кулаковка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431E" w:rsidRPr="00EE7C60" w:rsidRDefault="0052431E" w:rsidP="00EE7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431E" w:rsidRPr="00EE7C60" w:rsidRDefault="0052431E" w:rsidP="00EE7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31E" w:rsidRPr="00EE7C60" w:rsidRDefault="0052431E" w:rsidP="00EE7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31E" w:rsidRPr="00EE7C60" w:rsidTr="0043364F">
        <w:trPr>
          <w:trHeight w:val="541"/>
        </w:trPr>
        <w:tc>
          <w:tcPr>
            <w:tcW w:w="3403" w:type="dxa"/>
            <w:shd w:val="clear" w:color="auto" w:fill="auto"/>
            <w:vAlign w:val="center"/>
          </w:tcPr>
          <w:p w:rsidR="0052431E" w:rsidRPr="00EE7C60" w:rsidRDefault="0052431E" w:rsidP="00EE7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C60">
              <w:rPr>
                <w:rFonts w:ascii="Arial" w:hAnsi="Arial" w:cs="Arial"/>
                <w:sz w:val="24"/>
                <w:szCs w:val="24"/>
              </w:rPr>
              <w:t>И.Х. Муртазаева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52431E" w:rsidRPr="00EE7C60" w:rsidRDefault="0052431E" w:rsidP="00EE7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2431E" w:rsidRPr="00EE7C60" w:rsidRDefault="0052431E" w:rsidP="00EE7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52431E" w:rsidRPr="00EE7C60" w:rsidRDefault="0052431E" w:rsidP="00EE7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31E" w:rsidRPr="00EE7C60" w:rsidTr="0043364F">
        <w:trPr>
          <w:trHeight w:val="601"/>
        </w:trPr>
        <w:tc>
          <w:tcPr>
            <w:tcW w:w="3403" w:type="dxa"/>
            <w:shd w:val="clear" w:color="auto" w:fill="auto"/>
            <w:vAlign w:val="center"/>
          </w:tcPr>
          <w:p w:rsidR="0052431E" w:rsidRPr="00EE7C60" w:rsidRDefault="00E14B72" w:rsidP="00EE7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Д.Р. Рзаева</w:t>
            </w:r>
            <w:r w:rsidR="0052431E" w:rsidRPr="00EE7C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52431E" w:rsidRPr="00EE7C60" w:rsidRDefault="0052431E" w:rsidP="00EE7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2431E" w:rsidRPr="00EE7C60" w:rsidRDefault="0052431E" w:rsidP="00EE7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2431E" w:rsidRPr="00EE7C60" w:rsidRDefault="0052431E" w:rsidP="00EE7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31E" w:rsidRPr="00EE7C60" w:rsidTr="0043364F">
        <w:trPr>
          <w:trHeight w:val="541"/>
        </w:trPr>
        <w:tc>
          <w:tcPr>
            <w:tcW w:w="3403" w:type="dxa"/>
            <w:shd w:val="clear" w:color="auto" w:fill="auto"/>
            <w:vAlign w:val="center"/>
          </w:tcPr>
          <w:p w:rsidR="0052431E" w:rsidRPr="00EE7C60" w:rsidRDefault="00C65194" w:rsidP="00EE7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В.А. Азимов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:rsidR="0052431E" w:rsidRPr="00EE7C60" w:rsidRDefault="0052431E" w:rsidP="00EE7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548DD4" w:themeFill="text2" w:themeFillTint="99"/>
          </w:tcPr>
          <w:p w:rsidR="0052431E" w:rsidRPr="00EE7C60" w:rsidRDefault="0052431E" w:rsidP="00EE7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2431E" w:rsidRPr="00EE7C60" w:rsidRDefault="0052431E" w:rsidP="00EE7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6CE0" w:rsidRPr="00EE7C60" w:rsidRDefault="00806CE0" w:rsidP="00EE7C60">
      <w:pPr>
        <w:tabs>
          <w:tab w:val="left" w:pos="2552"/>
        </w:tabs>
        <w:spacing w:after="0"/>
        <w:ind w:left="2552"/>
        <w:rPr>
          <w:rFonts w:ascii="Arial" w:hAnsi="Arial" w:cs="Arial"/>
          <w:sz w:val="24"/>
          <w:szCs w:val="24"/>
        </w:rPr>
      </w:pPr>
    </w:p>
    <w:sectPr w:rsidR="00806CE0" w:rsidRPr="00EE7C60" w:rsidSect="000872C0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63D6"/>
    <w:multiLevelType w:val="multilevel"/>
    <w:tmpl w:val="D68AF1D0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isLgl/>
      <w:lvlText w:val="%1.%2"/>
      <w:lvlJc w:val="left"/>
      <w:pPr>
        <w:ind w:left="1470" w:hanging="720"/>
      </w:pPr>
    </w:lvl>
    <w:lvl w:ilvl="2">
      <w:start w:val="1"/>
      <w:numFmt w:val="decimal"/>
      <w:isLgl/>
      <w:lvlText w:val="%1.%2.%3"/>
      <w:lvlJc w:val="left"/>
      <w:pPr>
        <w:ind w:left="1860" w:hanging="720"/>
      </w:pPr>
    </w:lvl>
    <w:lvl w:ilvl="3">
      <w:start w:val="1"/>
      <w:numFmt w:val="decimal"/>
      <w:isLgl/>
      <w:lvlText w:val="%1.%2.%3.%4"/>
      <w:lvlJc w:val="left"/>
      <w:pPr>
        <w:ind w:left="2610" w:hanging="1080"/>
      </w:pPr>
    </w:lvl>
    <w:lvl w:ilvl="4">
      <w:start w:val="1"/>
      <w:numFmt w:val="decimal"/>
      <w:isLgl/>
      <w:lvlText w:val="%1.%2.%3.%4.%5"/>
      <w:lvlJc w:val="left"/>
      <w:pPr>
        <w:ind w:left="3360" w:hanging="1440"/>
      </w:pPr>
    </w:lvl>
    <w:lvl w:ilvl="5">
      <w:start w:val="1"/>
      <w:numFmt w:val="decimal"/>
      <w:isLgl/>
      <w:lvlText w:val="%1.%2.%3.%4.%5.%6"/>
      <w:lvlJc w:val="left"/>
      <w:pPr>
        <w:ind w:left="3750" w:hanging="1440"/>
      </w:pPr>
    </w:lvl>
    <w:lvl w:ilvl="6">
      <w:start w:val="1"/>
      <w:numFmt w:val="decimal"/>
      <w:isLgl/>
      <w:lvlText w:val="%1.%2.%3.%4.%5.%6.%7"/>
      <w:lvlJc w:val="left"/>
      <w:pPr>
        <w:ind w:left="4500" w:hanging="1800"/>
      </w:p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">
    <w:nsid w:val="165B5B03"/>
    <w:multiLevelType w:val="hybridMultilevel"/>
    <w:tmpl w:val="0DE08DAE"/>
    <w:lvl w:ilvl="0" w:tplc="C8BED39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BD19C0"/>
    <w:multiLevelType w:val="hybridMultilevel"/>
    <w:tmpl w:val="369433D0"/>
    <w:lvl w:ilvl="0" w:tplc="606EED24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9D7EAC"/>
    <w:multiLevelType w:val="singleLevel"/>
    <w:tmpl w:val="58FE91BE"/>
    <w:lvl w:ilvl="0">
      <w:start w:val="1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E9"/>
    <w:rsid w:val="000640AD"/>
    <w:rsid w:val="000872C0"/>
    <w:rsid w:val="00181529"/>
    <w:rsid w:val="00212A02"/>
    <w:rsid w:val="00213276"/>
    <w:rsid w:val="00263B19"/>
    <w:rsid w:val="002907FB"/>
    <w:rsid w:val="002A6F3D"/>
    <w:rsid w:val="002C407F"/>
    <w:rsid w:val="002F7D6F"/>
    <w:rsid w:val="003067C0"/>
    <w:rsid w:val="00316E72"/>
    <w:rsid w:val="003540E5"/>
    <w:rsid w:val="00393DFB"/>
    <w:rsid w:val="00420B36"/>
    <w:rsid w:val="004325EB"/>
    <w:rsid w:val="0043364F"/>
    <w:rsid w:val="0047716E"/>
    <w:rsid w:val="00487814"/>
    <w:rsid w:val="004A46B5"/>
    <w:rsid w:val="005000A5"/>
    <w:rsid w:val="00504D19"/>
    <w:rsid w:val="0052431E"/>
    <w:rsid w:val="00534FE3"/>
    <w:rsid w:val="005B388B"/>
    <w:rsid w:val="005B6AB4"/>
    <w:rsid w:val="005D6EDE"/>
    <w:rsid w:val="006143B2"/>
    <w:rsid w:val="0061615B"/>
    <w:rsid w:val="00617613"/>
    <w:rsid w:val="006230C6"/>
    <w:rsid w:val="00637E2B"/>
    <w:rsid w:val="00670AC2"/>
    <w:rsid w:val="006856DB"/>
    <w:rsid w:val="006B3152"/>
    <w:rsid w:val="006D21F6"/>
    <w:rsid w:val="007339E5"/>
    <w:rsid w:val="00763689"/>
    <w:rsid w:val="00763D5D"/>
    <w:rsid w:val="0076417C"/>
    <w:rsid w:val="00770352"/>
    <w:rsid w:val="007B3D80"/>
    <w:rsid w:val="00806CE0"/>
    <w:rsid w:val="0081192C"/>
    <w:rsid w:val="00836373"/>
    <w:rsid w:val="008574D6"/>
    <w:rsid w:val="00907F2D"/>
    <w:rsid w:val="009340D1"/>
    <w:rsid w:val="0093589D"/>
    <w:rsid w:val="0095340B"/>
    <w:rsid w:val="00971DEB"/>
    <w:rsid w:val="00986362"/>
    <w:rsid w:val="009E0410"/>
    <w:rsid w:val="00A6101D"/>
    <w:rsid w:val="00AA2EFC"/>
    <w:rsid w:val="00AD3E07"/>
    <w:rsid w:val="00B21B3F"/>
    <w:rsid w:val="00B62CDA"/>
    <w:rsid w:val="00BA7D10"/>
    <w:rsid w:val="00BC6FE9"/>
    <w:rsid w:val="00BE7BC3"/>
    <w:rsid w:val="00C27C6E"/>
    <w:rsid w:val="00C3356A"/>
    <w:rsid w:val="00C47168"/>
    <w:rsid w:val="00C65194"/>
    <w:rsid w:val="00C84CE9"/>
    <w:rsid w:val="00CC5081"/>
    <w:rsid w:val="00D22346"/>
    <w:rsid w:val="00D26619"/>
    <w:rsid w:val="00D76F96"/>
    <w:rsid w:val="00DB6A9F"/>
    <w:rsid w:val="00DF5F78"/>
    <w:rsid w:val="00DF6972"/>
    <w:rsid w:val="00E14B72"/>
    <w:rsid w:val="00E30684"/>
    <w:rsid w:val="00E403F9"/>
    <w:rsid w:val="00E55791"/>
    <w:rsid w:val="00EE7C60"/>
    <w:rsid w:val="00EF5A86"/>
    <w:rsid w:val="00F11FED"/>
    <w:rsid w:val="00FA3E86"/>
    <w:rsid w:val="00FB63B7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BC6FE9"/>
    <w:rPr>
      <w:vanish/>
      <w:webHidden w:val="0"/>
      <w:color w:val="FF0000"/>
      <w:specVanish w:val="0"/>
    </w:rPr>
  </w:style>
  <w:style w:type="paragraph" w:styleId="a3">
    <w:name w:val="List Paragraph"/>
    <w:basedOn w:val="a"/>
    <w:uiPriority w:val="34"/>
    <w:qFormat/>
    <w:rsid w:val="00A610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619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DF6972"/>
    <w:rPr>
      <w:rFonts w:ascii="Arial" w:hAnsi="Arial" w:cs="Arial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DF6972"/>
    <w:pPr>
      <w:widowControl w:val="0"/>
      <w:autoSpaceDE w:val="0"/>
      <w:autoSpaceDN w:val="0"/>
      <w:adjustRightInd w:val="0"/>
      <w:spacing w:after="0" w:line="840" w:lineRule="exact"/>
      <w:ind w:firstLine="259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DF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BC6FE9"/>
    <w:rPr>
      <w:vanish/>
      <w:webHidden w:val="0"/>
      <w:color w:val="FF0000"/>
      <w:specVanish w:val="0"/>
    </w:rPr>
  </w:style>
  <w:style w:type="paragraph" w:styleId="a3">
    <w:name w:val="List Paragraph"/>
    <w:basedOn w:val="a"/>
    <w:uiPriority w:val="34"/>
    <w:qFormat/>
    <w:rsid w:val="00A610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619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DF6972"/>
    <w:rPr>
      <w:rFonts w:ascii="Arial" w:hAnsi="Arial" w:cs="Arial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DF6972"/>
    <w:pPr>
      <w:widowControl w:val="0"/>
      <w:autoSpaceDE w:val="0"/>
      <w:autoSpaceDN w:val="0"/>
      <w:adjustRightInd w:val="0"/>
      <w:spacing w:after="0" w:line="840" w:lineRule="exact"/>
      <w:ind w:firstLine="259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DF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204</cp:revision>
  <cp:lastPrinted>2015-07-01T09:41:00Z</cp:lastPrinted>
  <dcterms:created xsi:type="dcterms:W3CDTF">2015-07-01T04:36:00Z</dcterms:created>
  <dcterms:modified xsi:type="dcterms:W3CDTF">2015-07-01T09:44:00Z</dcterms:modified>
</cp:coreProperties>
</file>