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97" w:rsidRPr="00987197" w:rsidRDefault="00987197" w:rsidP="00A807EC">
      <w:pPr>
        <w:pStyle w:val="ConsPlusTitle"/>
        <w:widowControl/>
        <w:jc w:val="center"/>
        <w:outlineLvl w:val="0"/>
        <w:rPr>
          <w:rFonts w:ascii="Arial" w:hAnsi="Arial" w:cs="Arial"/>
          <w:sz w:val="24"/>
          <w:szCs w:val="24"/>
        </w:rPr>
      </w:pPr>
      <w:r w:rsidRPr="00987197">
        <w:rPr>
          <w:rFonts w:ascii="Arial" w:hAnsi="Arial" w:cs="Arial"/>
          <w:sz w:val="24"/>
          <w:szCs w:val="24"/>
        </w:rPr>
        <w:t>АДМИНИСТРАЦИЯ МУНИЦИПАЛЬНОГО ОБРАЗОВАНИЯ</w:t>
      </w:r>
    </w:p>
    <w:p w:rsidR="00987197" w:rsidRPr="00987197" w:rsidRDefault="00987197" w:rsidP="00A807EC">
      <w:pPr>
        <w:pStyle w:val="ConsPlusTitle"/>
        <w:widowControl/>
        <w:jc w:val="center"/>
        <w:outlineLvl w:val="0"/>
        <w:rPr>
          <w:rFonts w:ascii="Arial" w:hAnsi="Arial" w:cs="Arial"/>
          <w:sz w:val="24"/>
          <w:szCs w:val="24"/>
        </w:rPr>
      </w:pPr>
      <w:r w:rsidRPr="00987197">
        <w:rPr>
          <w:rFonts w:ascii="Arial" w:hAnsi="Arial" w:cs="Arial"/>
          <w:sz w:val="24"/>
          <w:szCs w:val="24"/>
        </w:rPr>
        <w:t>«ТРЕХПРОТОКСКИЙ СЕЛЬСОВЕТ»</w:t>
      </w:r>
    </w:p>
    <w:p w:rsidR="00987197" w:rsidRPr="00987197" w:rsidRDefault="00987197" w:rsidP="00A807EC">
      <w:pPr>
        <w:pStyle w:val="ConsPlusTitle"/>
        <w:widowControl/>
        <w:jc w:val="center"/>
        <w:outlineLvl w:val="0"/>
        <w:rPr>
          <w:rFonts w:ascii="Arial" w:hAnsi="Arial" w:cs="Arial"/>
          <w:b w:val="0"/>
          <w:sz w:val="24"/>
          <w:szCs w:val="24"/>
        </w:rPr>
      </w:pPr>
      <w:r w:rsidRPr="00987197">
        <w:rPr>
          <w:rFonts w:ascii="Arial" w:hAnsi="Arial" w:cs="Arial"/>
          <w:b w:val="0"/>
          <w:sz w:val="24"/>
          <w:szCs w:val="24"/>
        </w:rPr>
        <w:t>ПРИВОЛЖСКОГО РАЙОНА  АСТРАХАНСКОЙ ОБЛАСТИ</w:t>
      </w:r>
    </w:p>
    <w:p w:rsidR="00987197" w:rsidRPr="00987197" w:rsidRDefault="00987197" w:rsidP="00A807EC">
      <w:pPr>
        <w:pStyle w:val="ConsPlusTitle"/>
        <w:widowControl/>
        <w:jc w:val="center"/>
        <w:outlineLvl w:val="0"/>
        <w:rPr>
          <w:rFonts w:ascii="Arial" w:hAnsi="Arial" w:cs="Arial"/>
          <w:b w:val="0"/>
          <w:sz w:val="24"/>
          <w:szCs w:val="24"/>
        </w:rPr>
      </w:pPr>
    </w:p>
    <w:p w:rsidR="00987197" w:rsidRPr="00987197" w:rsidRDefault="00987197" w:rsidP="00A807EC">
      <w:pPr>
        <w:pStyle w:val="ConsPlusTitle"/>
        <w:widowControl/>
        <w:jc w:val="center"/>
        <w:outlineLvl w:val="0"/>
        <w:rPr>
          <w:rFonts w:ascii="Arial" w:hAnsi="Arial" w:cs="Arial"/>
          <w:sz w:val="24"/>
          <w:szCs w:val="24"/>
        </w:rPr>
      </w:pPr>
      <w:r w:rsidRPr="00987197">
        <w:rPr>
          <w:rFonts w:ascii="Arial" w:hAnsi="Arial" w:cs="Arial"/>
          <w:sz w:val="24"/>
          <w:szCs w:val="24"/>
        </w:rPr>
        <w:t>ПОСТАНОВЛЕНИЕ</w:t>
      </w:r>
    </w:p>
    <w:p w:rsidR="00987197" w:rsidRPr="00987197" w:rsidRDefault="00987197" w:rsidP="00A807EC">
      <w:pPr>
        <w:pStyle w:val="ConsPlusTitle"/>
        <w:widowControl/>
        <w:jc w:val="center"/>
        <w:outlineLvl w:val="0"/>
        <w:rPr>
          <w:rFonts w:ascii="Arial" w:hAnsi="Arial" w:cs="Arial"/>
          <w:sz w:val="24"/>
          <w:szCs w:val="24"/>
        </w:rPr>
      </w:pPr>
    </w:p>
    <w:p w:rsidR="00987197" w:rsidRPr="00987197" w:rsidRDefault="00987197" w:rsidP="00A807EC">
      <w:pPr>
        <w:pStyle w:val="ConsPlusTitle"/>
        <w:widowControl/>
        <w:outlineLvl w:val="0"/>
        <w:rPr>
          <w:rFonts w:ascii="Arial" w:hAnsi="Arial" w:cs="Arial"/>
          <w:sz w:val="24"/>
          <w:szCs w:val="24"/>
        </w:rPr>
      </w:pPr>
      <w:r w:rsidRPr="00987197">
        <w:rPr>
          <w:rFonts w:ascii="Arial" w:hAnsi="Arial" w:cs="Arial"/>
          <w:sz w:val="24"/>
          <w:szCs w:val="24"/>
        </w:rPr>
        <w:t>от «18» октября 201</w:t>
      </w:r>
      <w:r>
        <w:rPr>
          <w:rFonts w:ascii="Arial" w:hAnsi="Arial" w:cs="Arial"/>
          <w:sz w:val="24"/>
          <w:szCs w:val="24"/>
        </w:rPr>
        <w:t>2</w:t>
      </w:r>
      <w:r w:rsidR="00C8674C">
        <w:rPr>
          <w:rFonts w:ascii="Arial" w:hAnsi="Arial" w:cs="Arial"/>
          <w:sz w:val="24"/>
          <w:szCs w:val="24"/>
        </w:rPr>
        <w:t xml:space="preserve"> г.</w:t>
      </w:r>
      <w:r w:rsidR="00C8674C">
        <w:rPr>
          <w:rFonts w:ascii="Arial" w:hAnsi="Arial" w:cs="Arial"/>
          <w:sz w:val="24"/>
          <w:szCs w:val="24"/>
        </w:rPr>
        <w:tab/>
      </w:r>
      <w:r w:rsidR="00C8674C">
        <w:rPr>
          <w:rFonts w:ascii="Arial" w:hAnsi="Arial" w:cs="Arial"/>
          <w:sz w:val="24"/>
          <w:szCs w:val="24"/>
        </w:rPr>
        <w:tab/>
      </w:r>
      <w:r w:rsidR="00C8674C">
        <w:rPr>
          <w:rFonts w:ascii="Arial" w:hAnsi="Arial" w:cs="Arial"/>
          <w:sz w:val="24"/>
          <w:szCs w:val="24"/>
        </w:rPr>
        <w:tab/>
        <w:t xml:space="preserve">    </w:t>
      </w:r>
      <w:r w:rsidRPr="00987197">
        <w:rPr>
          <w:rFonts w:ascii="Arial" w:hAnsi="Arial" w:cs="Arial"/>
          <w:sz w:val="24"/>
          <w:szCs w:val="24"/>
        </w:rPr>
        <w:t xml:space="preserve">                   </w:t>
      </w:r>
      <w:r w:rsidRPr="00987197">
        <w:rPr>
          <w:rFonts w:ascii="Arial" w:hAnsi="Arial" w:cs="Arial"/>
          <w:sz w:val="24"/>
          <w:szCs w:val="24"/>
        </w:rPr>
        <w:tab/>
      </w:r>
      <w:r w:rsidRPr="00987197">
        <w:rPr>
          <w:rFonts w:ascii="Arial" w:hAnsi="Arial" w:cs="Arial"/>
          <w:sz w:val="24"/>
          <w:szCs w:val="24"/>
        </w:rPr>
        <w:tab/>
        <w:t xml:space="preserve"> </w:t>
      </w:r>
      <w:r w:rsidR="00C8674C">
        <w:rPr>
          <w:rFonts w:ascii="Arial" w:hAnsi="Arial" w:cs="Arial"/>
          <w:sz w:val="24"/>
          <w:szCs w:val="24"/>
        </w:rPr>
        <w:t xml:space="preserve">     </w:t>
      </w:r>
      <w:r w:rsidRPr="00987197">
        <w:rPr>
          <w:rFonts w:ascii="Arial" w:hAnsi="Arial" w:cs="Arial"/>
          <w:sz w:val="24"/>
          <w:szCs w:val="24"/>
        </w:rPr>
        <w:t xml:space="preserve">№ </w:t>
      </w:r>
      <w:r>
        <w:rPr>
          <w:rFonts w:ascii="Arial" w:hAnsi="Arial" w:cs="Arial"/>
          <w:sz w:val="24"/>
          <w:szCs w:val="24"/>
        </w:rPr>
        <w:t>196</w:t>
      </w:r>
    </w:p>
    <w:p w:rsidR="00987197" w:rsidRPr="00987197" w:rsidRDefault="00987197" w:rsidP="00A807EC">
      <w:pPr>
        <w:pStyle w:val="ConsPlusTitle"/>
        <w:widowControl/>
        <w:outlineLvl w:val="0"/>
        <w:rPr>
          <w:rFonts w:ascii="Arial" w:hAnsi="Arial" w:cs="Arial"/>
          <w:b w:val="0"/>
          <w:sz w:val="24"/>
          <w:szCs w:val="24"/>
        </w:rPr>
      </w:pPr>
      <w:r w:rsidRPr="00987197">
        <w:rPr>
          <w:rFonts w:ascii="Arial" w:hAnsi="Arial" w:cs="Arial"/>
          <w:b w:val="0"/>
          <w:sz w:val="24"/>
          <w:szCs w:val="24"/>
        </w:rPr>
        <w:t>с. Три Протока</w:t>
      </w:r>
    </w:p>
    <w:p w:rsidR="008777AA" w:rsidRPr="00987197" w:rsidRDefault="008777AA" w:rsidP="00A807EC">
      <w:pPr>
        <w:pStyle w:val="Style11"/>
        <w:widowControl/>
        <w:spacing w:line="240" w:lineRule="auto"/>
      </w:pPr>
    </w:p>
    <w:p w:rsidR="008777AA" w:rsidRPr="00987197" w:rsidRDefault="009D4ED8" w:rsidP="00A807EC">
      <w:pPr>
        <w:pStyle w:val="Style13"/>
        <w:widowControl/>
        <w:spacing w:line="240" w:lineRule="auto"/>
        <w:ind w:right="5101" w:firstLine="0"/>
        <w:jc w:val="both"/>
        <w:rPr>
          <w:rStyle w:val="FontStyle23"/>
          <w:rFonts w:ascii="Arial" w:hAnsi="Arial" w:cs="Arial"/>
        </w:rPr>
      </w:pPr>
      <w:r w:rsidRPr="00987197">
        <w:rPr>
          <w:rStyle w:val="FontStyle23"/>
          <w:rFonts w:ascii="Arial" w:hAnsi="Arial" w:cs="Arial"/>
        </w:rPr>
        <w:t>О порядке подготовки населения</w:t>
      </w:r>
      <w:r w:rsidR="00D125BD" w:rsidRPr="00D125BD">
        <w:rPr>
          <w:rStyle w:val="FontStyle23"/>
          <w:rFonts w:ascii="Arial" w:hAnsi="Arial" w:cs="Arial"/>
        </w:rPr>
        <w:t xml:space="preserve"> </w:t>
      </w:r>
      <w:r w:rsidR="00D125BD" w:rsidRPr="00987197">
        <w:rPr>
          <w:rStyle w:val="FontStyle23"/>
          <w:rFonts w:ascii="Arial" w:hAnsi="Arial" w:cs="Arial"/>
        </w:rPr>
        <w:t xml:space="preserve">в области </w:t>
      </w:r>
      <w:r w:rsidR="00D125BD" w:rsidRPr="00987197">
        <w:rPr>
          <w:rStyle w:val="FontStyle26"/>
          <w:rFonts w:ascii="Arial" w:hAnsi="Arial" w:cs="Arial"/>
          <w:i w:val="0"/>
        </w:rPr>
        <w:t xml:space="preserve">гражданской </w:t>
      </w:r>
      <w:r w:rsidR="00D125BD" w:rsidRPr="00987197">
        <w:rPr>
          <w:rStyle w:val="FontStyle23"/>
          <w:rFonts w:ascii="Arial" w:hAnsi="Arial" w:cs="Arial"/>
        </w:rPr>
        <w:t>обороны и защиты</w:t>
      </w:r>
      <w:r w:rsidR="00D125BD">
        <w:rPr>
          <w:rStyle w:val="FontStyle23"/>
          <w:rFonts w:ascii="Arial" w:hAnsi="Arial" w:cs="Arial"/>
        </w:rPr>
        <w:t xml:space="preserve"> </w:t>
      </w:r>
      <w:r w:rsidR="00D125BD" w:rsidRPr="00987197">
        <w:rPr>
          <w:rStyle w:val="FontStyle23"/>
          <w:rFonts w:ascii="Arial" w:hAnsi="Arial" w:cs="Arial"/>
        </w:rPr>
        <w:t>от чрезвычайных ситуаций природного и техногенного характера</w:t>
      </w:r>
    </w:p>
    <w:p w:rsidR="008777AA" w:rsidRPr="00987197" w:rsidRDefault="008777AA" w:rsidP="00A807EC">
      <w:pPr>
        <w:pStyle w:val="Style8"/>
        <w:widowControl/>
        <w:spacing w:line="240" w:lineRule="auto"/>
      </w:pPr>
    </w:p>
    <w:p w:rsidR="008777AA" w:rsidRPr="00987197" w:rsidRDefault="009D4ED8" w:rsidP="00A807EC">
      <w:pPr>
        <w:pStyle w:val="Style8"/>
        <w:widowControl/>
        <w:spacing w:before="77" w:line="240" w:lineRule="auto"/>
        <w:rPr>
          <w:rStyle w:val="FontStyle23"/>
          <w:rFonts w:ascii="Arial" w:hAnsi="Arial" w:cs="Arial"/>
        </w:rPr>
      </w:pPr>
      <w:r w:rsidRPr="00987197">
        <w:rPr>
          <w:rStyle w:val="FontStyle23"/>
          <w:rFonts w:ascii="Arial" w:hAnsi="Arial" w:cs="Arial"/>
        </w:rPr>
        <w:t>В соответствии с Федеральными законами от 12.02,1998</w:t>
      </w:r>
      <w:r w:rsidR="001D6905">
        <w:rPr>
          <w:rStyle w:val="FontStyle23"/>
          <w:rFonts w:ascii="Arial" w:hAnsi="Arial" w:cs="Arial"/>
        </w:rPr>
        <w:t xml:space="preserve"> г.</w:t>
      </w:r>
      <w:r w:rsidRPr="00987197">
        <w:rPr>
          <w:rStyle w:val="FontStyle23"/>
          <w:rFonts w:ascii="Arial" w:hAnsi="Arial" w:cs="Arial"/>
        </w:rPr>
        <w:t xml:space="preserve"> № 28-ФЗ </w:t>
      </w:r>
      <w:r w:rsidR="001D6905">
        <w:rPr>
          <w:rStyle w:val="FontStyle23"/>
          <w:rFonts w:ascii="Arial" w:hAnsi="Arial" w:cs="Arial"/>
        </w:rPr>
        <w:t xml:space="preserve">           </w:t>
      </w:r>
      <w:r w:rsidRPr="00987197">
        <w:rPr>
          <w:rStyle w:val="FontStyle23"/>
          <w:rFonts w:ascii="Arial" w:hAnsi="Arial" w:cs="Arial"/>
        </w:rPr>
        <w:t>«О гражданской обороне», от 21.12.1994</w:t>
      </w:r>
      <w:r w:rsidR="001D6905">
        <w:rPr>
          <w:rStyle w:val="FontStyle23"/>
          <w:rFonts w:ascii="Arial" w:hAnsi="Arial" w:cs="Arial"/>
        </w:rPr>
        <w:t xml:space="preserve"> г.</w:t>
      </w:r>
      <w:r w:rsidRPr="00987197">
        <w:rPr>
          <w:rStyle w:val="FontStyle23"/>
          <w:rFonts w:ascii="Arial" w:hAnsi="Arial" w:cs="Arial"/>
        </w:rPr>
        <w:t xml:space="preserve"> № 68-ФЗ «О защите населения и территорий от чрезвычайных ситуаций природного и техногенного характера», </w:t>
      </w:r>
      <w:r w:rsidR="001D6905">
        <w:rPr>
          <w:rStyle w:val="FontStyle23"/>
          <w:rFonts w:ascii="Arial" w:hAnsi="Arial" w:cs="Arial"/>
        </w:rPr>
        <w:t xml:space="preserve">       </w:t>
      </w:r>
      <w:r w:rsidRPr="00987197">
        <w:rPr>
          <w:rStyle w:val="FontStyle23"/>
          <w:rFonts w:ascii="Arial" w:hAnsi="Arial" w:cs="Arial"/>
        </w:rPr>
        <w:t>от 21.12.1994 года № 69-ФЗ «О пожарной безопасности», постановлениями Правительства Российской Федерации от 02.11.2000</w:t>
      </w:r>
      <w:r w:rsidR="001D6905">
        <w:rPr>
          <w:rStyle w:val="FontStyle23"/>
          <w:rFonts w:ascii="Arial" w:hAnsi="Arial" w:cs="Arial"/>
        </w:rPr>
        <w:t xml:space="preserve"> г.</w:t>
      </w:r>
      <w:r w:rsidRPr="00987197">
        <w:rPr>
          <w:rStyle w:val="FontStyle23"/>
          <w:rFonts w:ascii="Arial" w:hAnsi="Arial" w:cs="Arial"/>
        </w:rPr>
        <w:t xml:space="preserve"> </w:t>
      </w:r>
      <w:r w:rsidRPr="00987197">
        <w:rPr>
          <w:rStyle w:val="FontStyle23"/>
          <w:rFonts w:ascii="Arial" w:hAnsi="Arial" w:cs="Arial"/>
          <w:spacing w:val="30"/>
        </w:rPr>
        <w:t>№841</w:t>
      </w:r>
      <w:r w:rsidRPr="00987197">
        <w:rPr>
          <w:rStyle w:val="FontStyle23"/>
          <w:rFonts w:ascii="Arial" w:hAnsi="Arial" w:cs="Arial"/>
        </w:rPr>
        <w:t xml:space="preserve"> «Об утверждении Положения об организации обучения населения в области гражданской обороны» и от 04.09.2003</w:t>
      </w:r>
      <w:r w:rsidR="001D6905">
        <w:rPr>
          <w:rStyle w:val="FontStyle23"/>
          <w:rFonts w:ascii="Arial" w:hAnsi="Arial" w:cs="Arial"/>
        </w:rPr>
        <w:t xml:space="preserve"> г.</w:t>
      </w:r>
      <w:r w:rsidRPr="00987197">
        <w:rPr>
          <w:rStyle w:val="FontStyle23"/>
          <w:rFonts w:ascii="Arial" w:hAnsi="Arial" w:cs="Arial"/>
        </w:rPr>
        <w:t xml:space="preserve"> № 547 «О подготовке населения в области защиты от чрезвычайных ситуаций природного и техногенного характера»,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 предотвращения пожаров и гибели на них людей из-за нарушений пожарной безопасности в жилье и на производстве</w:t>
      </w:r>
      <w:r w:rsidR="00130892">
        <w:rPr>
          <w:rStyle w:val="FontStyle23"/>
          <w:rFonts w:ascii="Arial" w:hAnsi="Arial" w:cs="Arial"/>
        </w:rPr>
        <w:t>, администрация МО «Трехпротокский сельсовет»</w:t>
      </w:r>
    </w:p>
    <w:p w:rsidR="008777AA" w:rsidRPr="00987197" w:rsidRDefault="008777AA" w:rsidP="00A807EC">
      <w:pPr>
        <w:pStyle w:val="Style9"/>
        <w:widowControl/>
      </w:pPr>
    </w:p>
    <w:p w:rsidR="008777AA" w:rsidRPr="00987197" w:rsidRDefault="009D4ED8" w:rsidP="00A807EC">
      <w:pPr>
        <w:pStyle w:val="Style9"/>
        <w:widowControl/>
        <w:spacing w:before="113"/>
        <w:rPr>
          <w:rStyle w:val="FontStyle22"/>
          <w:rFonts w:ascii="Arial" w:hAnsi="Arial" w:cs="Arial"/>
          <w:sz w:val="24"/>
          <w:szCs w:val="24"/>
        </w:rPr>
      </w:pPr>
      <w:r w:rsidRPr="00987197">
        <w:rPr>
          <w:rStyle w:val="FontStyle22"/>
          <w:rFonts w:ascii="Arial" w:hAnsi="Arial" w:cs="Arial"/>
          <w:sz w:val="24"/>
          <w:szCs w:val="24"/>
        </w:rPr>
        <w:t>ПОСТАНОВЛЯ</w:t>
      </w:r>
      <w:r w:rsidR="00130892">
        <w:rPr>
          <w:rStyle w:val="FontStyle22"/>
          <w:rFonts w:ascii="Arial" w:hAnsi="Arial" w:cs="Arial"/>
          <w:sz w:val="24"/>
          <w:szCs w:val="24"/>
        </w:rPr>
        <w:t>ЕТ</w:t>
      </w:r>
      <w:r w:rsidRPr="00987197">
        <w:rPr>
          <w:rStyle w:val="FontStyle22"/>
          <w:rFonts w:ascii="Arial" w:hAnsi="Arial" w:cs="Arial"/>
          <w:sz w:val="24"/>
          <w:szCs w:val="24"/>
        </w:rPr>
        <w:t>:</w:t>
      </w:r>
    </w:p>
    <w:p w:rsidR="008777AA" w:rsidRPr="00987197" w:rsidRDefault="009D4ED8" w:rsidP="00A807EC">
      <w:pPr>
        <w:pStyle w:val="Style10"/>
        <w:widowControl/>
        <w:numPr>
          <w:ilvl w:val="0"/>
          <w:numId w:val="1"/>
        </w:numPr>
        <w:tabs>
          <w:tab w:val="left" w:pos="1169"/>
        </w:tabs>
        <w:spacing w:before="312" w:line="240" w:lineRule="auto"/>
        <w:ind w:firstLine="709"/>
        <w:rPr>
          <w:rStyle w:val="FontStyle23"/>
          <w:rFonts w:ascii="Arial" w:hAnsi="Arial" w:cs="Arial"/>
        </w:rPr>
      </w:pPr>
      <w:r w:rsidRPr="00987197">
        <w:rPr>
          <w:rStyle w:val="FontStyle23"/>
          <w:rFonts w:ascii="Arial" w:hAnsi="Arial" w:cs="Arial"/>
        </w:rPr>
        <w:t xml:space="preserve">Утвердить Положение о подготовке населения в области гражданской обороны и защиты от чрезвычайных ситуаций природного и техногенного характера </w:t>
      </w:r>
      <w:r w:rsidR="007A1139">
        <w:rPr>
          <w:rStyle w:val="FontStyle23"/>
          <w:rFonts w:ascii="Arial" w:hAnsi="Arial" w:cs="Arial"/>
        </w:rPr>
        <w:t>(</w:t>
      </w:r>
      <w:r w:rsidRPr="00987197">
        <w:rPr>
          <w:rStyle w:val="FontStyle23"/>
          <w:rFonts w:ascii="Arial" w:hAnsi="Arial" w:cs="Arial"/>
        </w:rPr>
        <w:t>приложени</w:t>
      </w:r>
      <w:r w:rsidR="007A1139">
        <w:rPr>
          <w:rStyle w:val="FontStyle23"/>
          <w:rFonts w:ascii="Arial" w:hAnsi="Arial" w:cs="Arial"/>
        </w:rPr>
        <w:t>е</w:t>
      </w:r>
      <w:r w:rsidRPr="00987197">
        <w:rPr>
          <w:rStyle w:val="FontStyle23"/>
          <w:rFonts w:ascii="Arial" w:hAnsi="Arial" w:cs="Arial"/>
        </w:rPr>
        <w:t xml:space="preserve"> </w:t>
      </w:r>
      <w:r w:rsidR="007A1139">
        <w:rPr>
          <w:rStyle w:val="FontStyle23"/>
          <w:rFonts w:ascii="Arial" w:hAnsi="Arial" w:cs="Arial"/>
        </w:rPr>
        <w:t xml:space="preserve">№ </w:t>
      </w:r>
      <w:r w:rsidRPr="00987197">
        <w:rPr>
          <w:rStyle w:val="FontStyle23"/>
          <w:rFonts w:ascii="Arial" w:hAnsi="Arial" w:cs="Arial"/>
        </w:rPr>
        <w:t>1</w:t>
      </w:r>
      <w:r w:rsidR="007A1139">
        <w:rPr>
          <w:rStyle w:val="FontStyle23"/>
          <w:rFonts w:ascii="Arial" w:hAnsi="Arial" w:cs="Arial"/>
        </w:rPr>
        <w:t>)</w:t>
      </w:r>
      <w:r w:rsidRPr="00987197">
        <w:rPr>
          <w:rStyle w:val="FontStyle23"/>
          <w:rFonts w:ascii="Arial" w:hAnsi="Arial" w:cs="Arial"/>
        </w:rPr>
        <w:t>.</w:t>
      </w:r>
    </w:p>
    <w:p w:rsidR="008777AA" w:rsidRDefault="009D4ED8" w:rsidP="00A807EC">
      <w:pPr>
        <w:pStyle w:val="Style10"/>
        <w:widowControl/>
        <w:numPr>
          <w:ilvl w:val="0"/>
          <w:numId w:val="2"/>
        </w:numPr>
        <w:tabs>
          <w:tab w:val="left" w:pos="1219"/>
        </w:tabs>
        <w:spacing w:line="240" w:lineRule="auto"/>
        <w:ind w:right="17" w:firstLine="709"/>
        <w:rPr>
          <w:rStyle w:val="FontStyle23"/>
          <w:rFonts w:ascii="Arial" w:hAnsi="Arial" w:cs="Arial"/>
        </w:rPr>
      </w:pPr>
      <w:r w:rsidRPr="00987197">
        <w:rPr>
          <w:rStyle w:val="FontStyle23"/>
          <w:rFonts w:ascii="Arial" w:hAnsi="Arial" w:cs="Arial"/>
        </w:rPr>
        <w:t>Утвердить Положение об организации обучения населения мерам пожарной безопасности (приложение № 2).</w:t>
      </w:r>
    </w:p>
    <w:p w:rsidR="002718B9" w:rsidRPr="00987197" w:rsidRDefault="002718B9" w:rsidP="00A807EC">
      <w:pPr>
        <w:pStyle w:val="Style10"/>
        <w:widowControl/>
        <w:numPr>
          <w:ilvl w:val="0"/>
          <w:numId w:val="2"/>
        </w:numPr>
        <w:tabs>
          <w:tab w:val="left" w:pos="1219"/>
        </w:tabs>
        <w:spacing w:line="240" w:lineRule="auto"/>
        <w:ind w:right="17" w:firstLine="709"/>
        <w:rPr>
          <w:rStyle w:val="FontStyle23"/>
          <w:rFonts w:ascii="Arial" w:hAnsi="Arial" w:cs="Arial"/>
        </w:rPr>
      </w:pPr>
      <w:r>
        <w:rPr>
          <w:rStyle w:val="FontStyle23"/>
          <w:rFonts w:ascii="Arial" w:hAnsi="Arial" w:cs="Arial"/>
        </w:rPr>
        <w:t xml:space="preserve"> Считать утратившим силу постановление администрации МО «Трехпротокский сельсовет» от 25.08.2011 г. № 172-1 «О порядке подготовки и обучения населения»</w:t>
      </w:r>
      <w:r w:rsidR="00A12F20">
        <w:rPr>
          <w:rStyle w:val="FontStyle23"/>
          <w:rFonts w:ascii="Arial" w:hAnsi="Arial" w:cs="Arial"/>
        </w:rPr>
        <w:t>.</w:t>
      </w:r>
    </w:p>
    <w:p w:rsidR="00A12F20" w:rsidRPr="00F01176" w:rsidRDefault="00A12F20" w:rsidP="00A807EC">
      <w:pPr>
        <w:pStyle w:val="formattext"/>
        <w:spacing w:before="0" w:beforeAutospacing="0" w:after="0" w:afterAutospacing="0"/>
        <w:ind w:left="709"/>
        <w:jc w:val="both"/>
        <w:outlineLvl w:val="0"/>
        <w:rPr>
          <w:rFonts w:ascii="Arial" w:hAnsi="Arial" w:cs="Arial"/>
        </w:rPr>
      </w:pPr>
      <w:r>
        <w:rPr>
          <w:rFonts w:ascii="Arial" w:hAnsi="Arial" w:cs="Arial"/>
        </w:rPr>
        <w:t xml:space="preserve">4. </w:t>
      </w:r>
      <w:r w:rsidRPr="00F01176">
        <w:rPr>
          <w:rFonts w:ascii="Arial" w:hAnsi="Arial" w:cs="Arial"/>
        </w:rPr>
        <w:t>Обнародовать настоящее постановление путем:</w:t>
      </w:r>
    </w:p>
    <w:p w:rsidR="00A12F20" w:rsidRPr="00F01176" w:rsidRDefault="00A12F20" w:rsidP="00A807EC">
      <w:pPr>
        <w:pStyle w:val="formattext"/>
        <w:spacing w:before="0" w:beforeAutospacing="0" w:after="0" w:afterAutospacing="0"/>
        <w:ind w:left="709"/>
        <w:jc w:val="both"/>
        <w:outlineLvl w:val="0"/>
        <w:rPr>
          <w:rFonts w:ascii="Arial" w:hAnsi="Arial" w:cs="Arial"/>
        </w:rPr>
      </w:pPr>
      <w:r w:rsidRPr="00F01176">
        <w:rPr>
          <w:rFonts w:ascii="Arial" w:hAnsi="Arial" w:cs="Arial"/>
        </w:rPr>
        <w:t>- размещения на стенде в здании администрации;</w:t>
      </w:r>
    </w:p>
    <w:p w:rsidR="00A12F20" w:rsidRPr="00F01176" w:rsidRDefault="00A12F20" w:rsidP="00A807EC">
      <w:pPr>
        <w:ind w:left="709"/>
        <w:jc w:val="both"/>
      </w:pPr>
      <w:r w:rsidRPr="00F01176">
        <w:t>- размещения на официальном сайте;</w:t>
      </w:r>
    </w:p>
    <w:p w:rsidR="00A12F20" w:rsidRDefault="00A12F20" w:rsidP="00A807EC">
      <w:pPr>
        <w:ind w:firstLine="709"/>
        <w:jc w:val="both"/>
      </w:pPr>
      <w:r>
        <w:t>5</w:t>
      </w:r>
      <w:r w:rsidRPr="00F01176">
        <w:t xml:space="preserve">. Настоящее постановление вступает в силу со дня его </w:t>
      </w:r>
      <w:r>
        <w:t>обнародования</w:t>
      </w:r>
      <w:r w:rsidRPr="00F01176">
        <w:t>.</w:t>
      </w:r>
    </w:p>
    <w:p w:rsidR="00001293" w:rsidRPr="00987197" w:rsidRDefault="00A12F20" w:rsidP="00A807EC">
      <w:pPr>
        <w:ind w:firstLine="709"/>
        <w:jc w:val="both"/>
        <w:rPr>
          <w:rStyle w:val="FontStyle23"/>
          <w:rFonts w:ascii="Arial" w:hAnsi="Arial" w:cs="Arial"/>
        </w:rPr>
      </w:pPr>
      <w:r>
        <w:t>6.</w:t>
      </w:r>
      <w:r w:rsidRPr="00F01176">
        <w:t xml:space="preserve"> Контроль </w:t>
      </w:r>
      <w:r w:rsidRPr="00C41FC3">
        <w:t>за исполнением настоящего постановления оставляю за собой</w:t>
      </w:r>
      <w:r w:rsidR="00001293" w:rsidRPr="00987197">
        <w:rPr>
          <w:rStyle w:val="FontStyle23"/>
          <w:rFonts w:ascii="Arial" w:hAnsi="Arial" w:cs="Arial"/>
        </w:rPr>
        <w:t xml:space="preserve"> </w:t>
      </w:r>
    </w:p>
    <w:p w:rsidR="00001293" w:rsidRPr="00987197" w:rsidRDefault="00001293" w:rsidP="00A807EC">
      <w:pPr>
        <w:pStyle w:val="Style10"/>
        <w:widowControl/>
        <w:tabs>
          <w:tab w:val="left" w:pos="1219"/>
        </w:tabs>
        <w:spacing w:line="240" w:lineRule="auto"/>
        <w:ind w:left="1426" w:firstLine="0"/>
        <w:jc w:val="left"/>
        <w:rPr>
          <w:rStyle w:val="FontStyle23"/>
          <w:rFonts w:ascii="Arial" w:hAnsi="Arial" w:cs="Arial"/>
        </w:rPr>
      </w:pPr>
    </w:p>
    <w:p w:rsidR="00001293" w:rsidRDefault="00001293" w:rsidP="00A807EC">
      <w:pPr>
        <w:pStyle w:val="Style10"/>
        <w:widowControl/>
        <w:tabs>
          <w:tab w:val="left" w:pos="1219"/>
        </w:tabs>
        <w:spacing w:line="240" w:lineRule="auto"/>
        <w:ind w:left="1426" w:firstLine="0"/>
        <w:jc w:val="left"/>
        <w:rPr>
          <w:rStyle w:val="FontStyle23"/>
          <w:rFonts w:ascii="Arial" w:hAnsi="Arial" w:cs="Arial"/>
        </w:rPr>
      </w:pPr>
    </w:p>
    <w:p w:rsidR="00A807EC" w:rsidRPr="00987197" w:rsidRDefault="00A807EC" w:rsidP="00A807EC">
      <w:pPr>
        <w:pStyle w:val="Style10"/>
        <w:widowControl/>
        <w:tabs>
          <w:tab w:val="left" w:pos="1219"/>
        </w:tabs>
        <w:spacing w:line="240" w:lineRule="auto"/>
        <w:ind w:left="1426" w:firstLine="0"/>
        <w:jc w:val="left"/>
        <w:rPr>
          <w:rStyle w:val="FontStyle23"/>
          <w:rFonts w:ascii="Arial" w:hAnsi="Arial" w:cs="Arial"/>
        </w:rPr>
      </w:pPr>
    </w:p>
    <w:p w:rsidR="00001293" w:rsidRPr="00987197" w:rsidRDefault="00001293" w:rsidP="00A807EC">
      <w:pPr>
        <w:pStyle w:val="Style10"/>
        <w:widowControl/>
        <w:tabs>
          <w:tab w:val="left" w:pos="1219"/>
        </w:tabs>
        <w:spacing w:line="240" w:lineRule="auto"/>
        <w:ind w:firstLine="0"/>
        <w:jc w:val="left"/>
        <w:rPr>
          <w:rStyle w:val="FontStyle23"/>
          <w:rFonts w:ascii="Arial" w:hAnsi="Arial" w:cs="Arial"/>
        </w:rPr>
      </w:pPr>
      <w:r w:rsidRPr="00987197">
        <w:rPr>
          <w:rStyle w:val="FontStyle23"/>
          <w:rFonts w:ascii="Arial" w:hAnsi="Arial" w:cs="Arial"/>
        </w:rPr>
        <w:t>Глава администрации</w:t>
      </w:r>
    </w:p>
    <w:p w:rsidR="00001293" w:rsidRPr="00987197" w:rsidRDefault="00001293" w:rsidP="00A807EC">
      <w:pPr>
        <w:pStyle w:val="Style10"/>
        <w:widowControl/>
        <w:tabs>
          <w:tab w:val="left" w:pos="1219"/>
        </w:tabs>
        <w:spacing w:line="240" w:lineRule="auto"/>
        <w:ind w:firstLine="0"/>
        <w:jc w:val="left"/>
        <w:rPr>
          <w:rStyle w:val="FontStyle23"/>
          <w:rFonts w:ascii="Arial" w:hAnsi="Arial" w:cs="Arial"/>
        </w:rPr>
      </w:pPr>
      <w:r w:rsidRPr="00987197">
        <w:rPr>
          <w:rStyle w:val="FontStyle23"/>
          <w:rFonts w:ascii="Arial" w:hAnsi="Arial" w:cs="Arial"/>
        </w:rPr>
        <w:t>муниципального образования</w:t>
      </w:r>
    </w:p>
    <w:p w:rsidR="00A807EC" w:rsidRDefault="00001293" w:rsidP="00A807EC">
      <w:pPr>
        <w:pStyle w:val="Style10"/>
        <w:widowControl/>
        <w:tabs>
          <w:tab w:val="left" w:pos="1219"/>
        </w:tabs>
        <w:spacing w:line="240" w:lineRule="auto"/>
        <w:ind w:firstLine="0"/>
        <w:jc w:val="left"/>
        <w:rPr>
          <w:rStyle w:val="FontStyle23"/>
          <w:rFonts w:ascii="Arial" w:hAnsi="Arial" w:cs="Arial"/>
        </w:rPr>
      </w:pPr>
      <w:r w:rsidRPr="00987197">
        <w:rPr>
          <w:rStyle w:val="FontStyle23"/>
          <w:rFonts w:ascii="Arial" w:hAnsi="Arial" w:cs="Arial"/>
        </w:rPr>
        <w:t>«Трехпротокский сельсовет»</w:t>
      </w:r>
      <w:r w:rsidRPr="00987197">
        <w:rPr>
          <w:rStyle w:val="FontStyle23"/>
          <w:rFonts w:ascii="Arial" w:hAnsi="Arial" w:cs="Arial"/>
        </w:rPr>
        <w:tab/>
      </w:r>
      <w:r w:rsidRPr="00987197">
        <w:rPr>
          <w:rStyle w:val="FontStyle23"/>
          <w:rFonts w:ascii="Arial" w:hAnsi="Arial" w:cs="Arial"/>
        </w:rPr>
        <w:tab/>
      </w:r>
      <w:r w:rsidRPr="00987197">
        <w:rPr>
          <w:rStyle w:val="FontStyle23"/>
          <w:rFonts w:ascii="Arial" w:hAnsi="Arial" w:cs="Arial"/>
        </w:rPr>
        <w:tab/>
      </w:r>
      <w:r w:rsidRPr="00987197">
        <w:rPr>
          <w:rStyle w:val="FontStyle23"/>
          <w:rFonts w:ascii="Arial" w:hAnsi="Arial" w:cs="Arial"/>
        </w:rPr>
        <w:tab/>
      </w:r>
      <w:r w:rsidRPr="00987197">
        <w:rPr>
          <w:rStyle w:val="FontStyle23"/>
          <w:rFonts w:ascii="Arial" w:hAnsi="Arial" w:cs="Arial"/>
        </w:rPr>
        <w:tab/>
      </w:r>
      <w:r w:rsidRPr="00987197">
        <w:rPr>
          <w:rStyle w:val="FontStyle23"/>
          <w:rFonts w:ascii="Arial" w:hAnsi="Arial" w:cs="Arial"/>
        </w:rPr>
        <w:tab/>
        <w:t xml:space="preserve">   Р.Р. Мухаримов</w:t>
      </w:r>
    </w:p>
    <w:p w:rsidR="00A807EC" w:rsidRDefault="00A807EC">
      <w:pPr>
        <w:widowControl/>
        <w:autoSpaceDE/>
        <w:autoSpaceDN/>
        <w:adjustRightInd/>
        <w:spacing w:after="200" w:line="276" w:lineRule="auto"/>
        <w:rPr>
          <w:rStyle w:val="FontStyle23"/>
          <w:rFonts w:ascii="Arial" w:hAnsi="Arial" w:cs="Arial"/>
        </w:rPr>
      </w:pPr>
      <w:r>
        <w:rPr>
          <w:rStyle w:val="FontStyle23"/>
          <w:rFonts w:ascii="Arial" w:hAnsi="Arial" w:cs="Arial"/>
        </w:rPr>
        <w:br w:type="page"/>
      </w:r>
    </w:p>
    <w:p w:rsidR="008777AA" w:rsidRPr="00987197" w:rsidRDefault="008777AA" w:rsidP="00A807EC">
      <w:pPr>
        <w:pStyle w:val="Style10"/>
        <w:widowControl/>
        <w:tabs>
          <w:tab w:val="left" w:pos="1219"/>
        </w:tabs>
        <w:spacing w:line="240" w:lineRule="auto"/>
        <w:ind w:firstLine="0"/>
        <w:jc w:val="left"/>
        <w:rPr>
          <w:rStyle w:val="FontStyle23"/>
          <w:rFonts w:ascii="Arial" w:hAnsi="Arial" w:cs="Arial"/>
          <w:lang w:eastAsia="en-US"/>
        </w:rPr>
      </w:pPr>
    </w:p>
    <w:p w:rsidR="00C8370E" w:rsidRPr="00987197" w:rsidRDefault="009D4ED8" w:rsidP="00A807EC">
      <w:pPr>
        <w:pStyle w:val="Style12"/>
        <w:widowControl/>
        <w:spacing w:line="240" w:lineRule="auto"/>
        <w:ind w:left="5184"/>
        <w:jc w:val="right"/>
        <w:rPr>
          <w:rStyle w:val="FontStyle23"/>
          <w:rFonts w:ascii="Arial" w:hAnsi="Arial" w:cs="Arial"/>
        </w:rPr>
      </w:pPr>
      <w:r w:rsidRPr="00987197">
        <w:rPr>
          <w:rStyle w:val="FontStyle23"/>
          <w:rFonts w:ascii="Arial" w:hAnsi="Arial" w:cs="Arial"/>
        </w:rPr>
        <w:t xml:space="preserve">Приложение № 1 </w:t>
      </w:r>
    </w:p>
    <w:p w:rsidR="00C8370E" w:rsidRPr="00987197" w:rsidRDefault="009D4ED8" w:rsidP="00A807EC">
      <w:pPr>
        <w:pStyle w:val="Style12"/>
        <w:widowControl/>
        <w:spacing w:line="240" w:lineRule="auto"/>
        <w:ind w:left="5184"/>
        <w:jc w:val="right"/>
        <w:rPr>
          <w:rStyle w:val="FontStyle23"/>
          <w:rFonts w:ascii="Arial" w:hAnsi="Arial" w:cs="Arial"/>
        </w:rPr>
      </w:pPr>
      <w:r w:rsidRPr="00987197">
        <w:rPr>
          <w:rStyle w:val="FontStyle23"/>
          <w:rFonts w:ascii="Arial" w:hAnsi="Arial" w:cs="Arial"/>
        </w:rPr>
        <w:t xml:space="preserve">к постановлению администрации </w:t>
      </w:r>
      <w:r w:rsidR="00955E10">
        <w:rPr>
          <w:rStyle w:val="FontStyle23"/>
          <w:rFonts w:ascii="Arial" w:hAnsi="Arial" w:cs="Arial"/>
        </w:rPr>
        <w:t xml:space="preserve"> </w:t>
      </w:r>
      <w:r w:rsidRPr="00987197">
        <w:rPr>
          <w:rStyle w:val="FontStyle23"/>
          <w:rFonts w:ascii="Arial" w:hAnsi="Arial" w:cs="Arial"/>
        </w:rPr>
        <w:t xml:space="preserve">МО </w:t>
      </w:r>
      <w:r w:rsidR="00C8370E" w:rsidRPr="00987197">
        <w:rPr>
          <w:rStyle w:val="FontStyle23"/>
          <w:rFonts w:ascii="Arial" w:hAnsi="Arial" w:cs="Arial"/>
        </w:rPr>
        <w:t>«</w:t>
      </w:r>
      <w:r w:rsidRPr="00987197">
        <w:rPr>
          <w:rStyle w:val="FontStyle23"/>
          <w:rFonts w:ascii="Arial" w:hAnsi="Arial" w:cs="Arial"/>
        </w:rPr>
        <w:t>Трехпротокский сельсовет»</w:t>
      </w:r>
    </w:p>
    <w:p w:rsidR="000F2AE6" w:rsidRPr="00987197" w:rsidRDefault="000F2AE6" w:rsidP="00A807EC">
      <w:pPr>
        <w:pStyle w:val="Style12"/>
        <w:widowControl/>
        <w:spacing w:line="240" w:lineRule="auto"/>
        <w:ind w:left="5184"/>
        <w:jc w:val="right"/>
        <w:rPr>
          <w:rStyle w:val="FontStyle23"/>
          <w:rFonts w:ascii="Arial" w:hAnsi="Arial" w:cs="Arial"/>
        </w:rPr>
      </w:pPr>
      <w:r w:rsidRPr="00987197">
        <w:rPr>
          <w:rStyle w:val="FontStyle23"/>
          <w:rFonts w:ascii="Arial" w:hAnsi="Arial" w:cs="Arial"/>
        </w:rPr>
        <w:t xml:space="preserve">от </w:t>
      </w:r>
      <w:r w:rsidR="00955E10">
        <w:rPr>
          <w:rStyle w:val="FontStyle23"/>
          <w:rFonts w:ascii="Arial" w:hAnsi="Arial" w:cs="Arial"/>
        </w:rPr>
        <w:t>18.10.2012 г.</w:t>
      </w:r>
      <w:r w:rsidRPr="00987197">
        <w:rPr>
          <w:rStyle w:val="FontStyle23"/>
          <w:rFonts w:ascii="Arial" w:hAnsi="Arial" w:cs="Arial"/>
        </w:rPr>
        <w:t xml:space="preserve"> №</w:t>
      </w:r>
      <w:r w:rsidR="00955E10">
        <w:rPr>
          <w:rStyle w:val="FontStyle23"/>
          <w:rFonts w:ascii="Arial" w:hAnsi="Arial" w:cs="Arial"/>
        </w:rPr>
        <w:t xml:space="preserve"> 196</w:t>
      </w:r>
    </w:p>
    <w:p w:rsidR="008777AA" w:rsidRPr="00987197" w:rsidRDefault="008777AA" w:rsidP="00A807EC">
      <w:pPr>
        <w:pStyle w:val="Style13"/>
        <w:widowControl/>
        <w:spacing w:line="240" w:lineRule="auto"/>
        <w:ind w:right="528"/>
      </w:pPr>
    </w:p>
    <w:p w:rsidR="008777AA" w:rsidRPr="00987197" w:rsidRDefault="008777AA" w:rsidP="00A807EC">
      <w:pPr>
        <w:pStyle w:val="Style13"/>
        <w:widowControl/>
        <w:spacing w:line="240" w:lineRule="auto"/>
        <w:ind w:right="528"/>
      </w:pPr>
    </w:p>
    <w:p w:rsidR="00A97A19" w:rsidRPr="00987197" w:rsidRDefault="009D4ED8" w:rsidP="00A807EC">
      <w:pPr>
        <w:pStyle w:val="Style13"/>
        <w:widowControl/>
        <w:tabs>
          <w:tab w:val="left" w:pos="9354"/>
        </w:tabs>
        <w:spacing w:line="240" w:lineRule="auto"/>
        <w:ind w:right="-2" w:firstLine="0"/>
        <w:jc w:val="center"/>
        <w:rPr>
          <w:rStyle w:val="FontStyle23"/>
          <w:rFonts w:ascii="Arial" w:hAnsi="Arial" w:cs="Arial"/>
        </w:rPr>
      </w:pPr>
      <w:r w:rsidRPr="00987197">
        <w:rPr>
          <w:rStyle w:val="FontStyle23"/>
          <w:rFonts w:ascii="Arial" w:hAnsi="Arial" w:cs="Arial"/>
        </w:rPr>
        <w:t>ПОЛОЖЕНИЕ</w:t>
      </w:r>
    </w:p>
    <w:p w:rsidR="00A97A19" w:rsidRPr="00987197" w:rsidRDefault="009D4ED8" w:rsidP="00A807EC">
      <w:pPr>
        <w:pStyle w:val="Style13"/>
        <w:widowControl/>
        <w:spacing w:line="240" w:lineRule="auto"/>
        <w:ind w:right="528" w:firstLine="0"/>
        <w:jc w:val="center"/>
        <w:rPr>
          <w:rStyle w:val="FontStyle23"/>
          <w:rFonts w:ascii="Arial" w:hAnsi="Arial" w:cs="Arial"/>
        </w:rPr>
      </w:pPr>
      <w:r w:rsidRPr="00987197">
        <w:rPr>
          <w:rStyle w:val="FontStyle23"/>
          <w:rFonts w:ascii="Arial" w:hAnsi="Arial" w:cs="Arial"/>
        </w:rPr>
        <w:t xml:space="preserve">о подготовке населения в области </w:t>
      </w:r>
      <w:r w:rsidR="00A97A19" w:rsidRPr="00987197">
        <w:rPr>
          <w:rStyle w:val="FontStyle26"/>
          <w:rFonts w:ascii="Arial" w:hAnsi="Arial" w:cs="Arial"/>
          <w:i w:val="0"/>
        </w:rPr>
        <w:t>гражданской</w:t>
      </w:r>
      <w:r w:rsidRPr="00987197">
        <w:rPr>
          <w:rStyle w:val="FontStyle26"/>
          <w:rFonts w:ascii="Arial" w:hAnsi="Arial" w:cs="Arial"/>
          <w:i w:val="0"/>
        </w:rPr>
        <w:t xml:space="preserve"> </w:t>
      </w:r>
      <w:r w:rsidR="00A97A19" w:rsidRPr="00987197">
        <w:rPr>
          <w:rStyle w:val="FontStyle23"/>
          <w:rFonts w:ascii="Arial" w:hAnsi="Arial" w:cs="Arial"/>
        </w:rPr>
        <w:t>обороны и защиты</w:t>
      </w:r>
    </w:p>
    <w:p w:rsidR="008777AA" w:rsidRPr="00987197" w:rsidRDefault="009D4ED8" w:rsidP="00A807EC">
      <w:pPr>
        <w:pStyle w:val="Style13"/>
        <w:widowControl/>
        <w:spacing w:line="240" w:lineRule="auto"/>
        <w:ind w:right="528" w:firstLine="0"/>
        <w:jc w:val="center"/>
        <w:rPr>
          <w:rStyle w:val="FontStyle23"/>
          <w:rFonts w:ascii="Arial" w:hAnsi="Arial" w:cs="Arial"/>
        </w:rPr>
      </w:pPr>
      <w:r w:rsidRPr="00987197">
        <w:rPr>
          <w:rStyle w:val="FontStyle23"/>
          <w:rFonts w:ascii="Arial" w:hAnsi="Arial" w:cs="Arial"/>
        </w:rPr>
        <w:t>от чрезвычайных ситуаций природного и техногенного характера</w:t>
      </w:r>
    </w:p>
    <w:p w:rsidR="008777AA" w:rsidRPr="00987197" w:rsidRDefault="008777AA" w:rsidP="00A807EC">
      <w:pPr>
        <w:pStyle w:val="Style13"/>
        <w:widowControl/>
        <w:spacing w:line="240" w:lineRule="auto"/>
        <w:ind w:right="528"/>
        <w:rPr>
          <w:rStyle w:val="FontStyle23"/>
          <w:rFonts w:ascii="Arial" w:hAnsi="Arial" w:cs="Arial"/>
        </w:rPr>
        <w:sectPr w:rsidR="008777AA" w:rsidRPr="00987197" w:rsidSect="000A6E80">
          <w:type w:val="continuous"/>
          <w:pgSz w:w="11905" w:h="16837"/>
          <w:pgMar w:top="1134" w:right="850" w:bottom="1134" w:left="1701" w:header="720" w:footer="720" w:gutter="0"/>
          <w:cols w:space="60"/>
          <w:noEndnote/>
          <w:docGrid w:linePitch="326"/>
        </w:sectPr>
      </w:pPr>
    </w:p>
    <w:p w:rsidR="008777AA" w:rsidRPr="00987197" w:rsidRDefault="009D4ED8" w:rsidP="000B1360">
      <w:pPr>
        <w:pStyle w:val="Style10"/>
        <w:widowControl/>
        <w:numPr>
          <w:ilvl w:val="0"/>
          <w:numId w:val="3"/>
        </w:numPr>
        <w:tabs>
          <w:tab w:val="left" w:pos="1409"/>
        </w:tabs>
        <w:spacing w:before="319" w:line="240" w:lineRule="auto"/>
        <w:ind w:firstLine="709"/>
        <w:rPr>
          <w:rStyle w:val="FontStyle23"/>
          <w:rFonts w:ascii="Arial" w:hAnsi="Arial" w:cs="Arial"/>
        </w:rPr>
      </w:pPr>
      <w:r w:rsidRPr="00987197">
        <w:rPr>
          <w:rStyle w:val="FontStyle23"/>
          <w:rFonts w:ascii="Arial" w:hAnsi="Arial" w:cs="Arial"/>
        </w:rPr>
        <w:lastRenderedPageBreak/>
        <w:t>Настоящее Положение определяет группы населения, проходящие подготовку в области гражданской обороны (далее - ГО) и защиты от чрезвычайных ситуаций природного и техногенного характера (далее - ЧС), категории обучаемых, основные задачи подготовки, периодичность и формы обучения.</w:t>
      </w:r>
    </w:p>
    <w:p w:rsidR="008777AA" w:rsidRPr="00987197" w:rsidRDefault="009D4ED8" w:rsidP="000B1360">
      <w:pPr>
        <w:pStyle w:val="Style10"/>
        <w:widowControl/>
        <w:numPr>
          <w:ilvl w:val="0"/>
          <w:numId w:val="3"/>
        </w:numPr>
        <w:tabs>
          <w:tab w:val="left" w:pos="1409"/>
        </w:tabs>
        <w:spacing w:line="240" w:lineRule="auto"/>
        <w:ind w:firstLine="709"/>
        <w:rPr>
          <w:rStyle w:val="FontStyle23"/>
          <w:rFonts w:ascii="Arial" w:hAnsi="Arial" w:cs="Arial"/>
        </w:rPr>
      </w:pPr>
      <w:r w:rsidRPr="00987197">
        <w:rPr>
          <w:rStyle w:val="FontStyle23"/>
          <w:rFonts w:ascii="Arial" w:hAnsi="Arial" w:cs="Arial"/>
        </w:rPr>
        <w:t>Подготовка населения в области ГО и защиты от ЧС проводится по группам:</w:t>
      </w:r>
    </w:p>
    <w:p w:rsidR="008777AA" w:rsidRPr="00987197" w:rsidRDefault="009D4ED8" w:rsidP="000B1360">
      <w:pPr>
        <w:pStyle w:val="Style10"/>
        <w:widowControl/>
        <w:tabs>
          <w:tab w:val="left" w:pos="1169"/>
        </w:tabs>
        <w:spacing w:line="240" w:lineRule="auto"/>
        <w:ind w:firstLine="709"/>
        <w:rPr>
          <w:rStyle w:val="FontStyle23"/>
          <w:rFonts w:ascii="Arial" w:hAnsi="Arial" w:cs="Arial"/>
        </w:rPr>
      </w:pPr>
      <w:r w:rsidRPr="00987197">
        <w:rPr>
          <w:rStyle w:val="FontStyle23"/>
          <w:rFonts w:ascii="Arial" w:hAnsi="Arial" w:cs="Arial"/>
        </w:rPr>
        <w:t>а)</w:t>
      </w:r>
      <w:r w:rsidRPr="00987197">
        <w:rPr>
          <w:rStyle w:val="FontStyle23"/>
          <w:rFonts w:ascii="Arial" w:hAnsi="Arial" w:cs="Arial"/>
        </w:rPr>
        <w:tab/>
        <w:t>население, занятое в сфере производства и обслуживания, не</w:t>
      </w:r>
      <w:r w:rsidR="0056050A">
        <w:rPr>
          <w:rStyle w:val="FontStyle23"/>
          <w:rFonts w:ascii="Arial" w:hAnsi="Arial" w:cs="Arial"/>
        </w:rPr>
        <w:t xml:space="preserve"> </w:t>
      </w:r>
      <w:r w:rsidRPr="00987197">
        <w:rPr>
          <w:rStyle w:val="FontStyle23"/>
          <w:rFonts w:ascii="Arial" w:hAnsi="Arial" w:cs="Arial"/>
        </w:rPr>
        <w:t>входящее в состав областной подсистемы единой государственной системы</w:t>
      </w:r>
      <w:r w:rsidR="0056050A">
        <w:rPr>
          <w:rStyle w:val="FontStyle23"/>
          <w:rFonts w:ascii="Arial" w:hAnsi="Arial" w:cs="Arial"/>
        </w:rPr>
        <w:t xml:space="preserve"> </w:t>
      </w:r>
      <w:r w:rsidRPr="00987197">
        <w:rPr>
          <w:rStyle w:val="FontStyle23"/>
          <w:rFonts w:ascii="Arial" w:hAnsi="Arial" w:cs="Arial"/>
        </w:rPr>
        <w:t>предупреждения и ликвидации ЧС (далее - работающее население);</w:t>
      </w:r>
    </w:p>
    <w:p w:rsidR="008777AA" w:rsidRPr="00987197" w:rsidRDefault="009D4ED8" w:rsidP="000B1360">
      <w:pPr>
        <w:pStyle w:val="Style10"/>
        <w:widowControl/>
        <w:tabs>
          <w:tab w:val="left" w:pos="1169"/>
        </w:tabs>
        <w:spacing w:line="240" w:lineRule="auto"/>
        <w:ind w:firstLine="709"/>
        <w:rPr>
          <w:rStyle w:val="FontStyle23"/>
          <w:rFonts w:ascii="Arial" w:hAnsi="Arial" w:cs="Arial"/>
        </w:rPr>
      </w:pPr>
      <w:r w:rsidRPr="00987197">
        <w:rPr>
          <w:rStyle w:val="FontStyle23"/>
          <w:rFonts w:ascii="Arial" w:hAnsi="Arial" w:cs="Arial"/>
        </w:rPr>
        <w:t>б)</w:t>
      </w:r>
      <w:r w:rsidRPr="00987197">
        <w:rPr>
          <w:rStyle w:val="FontStyle23"/>
          <w:rFonts w:ascii="Arial" w:hAnsi="Arial" w:cs="Arial"/>
        </w:rPr>
        <w:tab/>
        <w:t>население, не занятое в сфере производства и обслуживания (далее</w:t>
      </w:r>
      <w:r w:rsidR="0056050A">
        <w:rPr>
          <w:rStyle w:val="FontStyle23"/>
          <w:rFonts w:ascii="Arial" w:hAnsi="Arial" w:cs="Arial"/>
        </w:rPr>
        <w:t xml:space="preserve"> </w:t>
      </w:r>
      <w:r w:rsidRPr="00987197">
        <w:rPr>
          <w:rStyle w:val="FontStyle23"/>
          <w:rFonts w:ascii="Arial" w:hAnsi="Arial" w:cs="Arial"/>
        </w:rPr>
        <w:t>- неработающее население);</w:t>
      </w:r>
    </w:p>
    <w:p w:rsidR="008777AA" w:rsidRPr="00987197" w:rsidRDefault="009D4ED8" w:rsidP="000B1360">
      <w:pPr>
        <w:pStyle w:val="Style10"/>
        <w:widowControl/>
        <w:tabs>
          <w:tab w:val="left" w:pos="1169"/>
        </w:tabs>
        <w:spacing w:line="240" w:lineRule="auto"/>
        <w:ind w:firstLine="709"/>
        <w:rPr>
          <w:rStyle w:val="FontStyle23"/>
          <w:rFonts w:ascii="Arial" w:hAnsi="Arial" w:cs="Arial"/>
        </w:rPr>
      </w:pPr>
      <w:r w:rsidRPr="00987197">
        <w:rPr>
          <w:rStyle w:val="FontStyle23"/>
          <w:rFonts w:ascii="Arial" w:hAnsi="Arial" w:cs="Arial"/>
        </w:rPr>
        <w:t>в)</w:t>
      </w:r>
      <w:r w:rsidRPr="00987197">
        <w:rPr>
          <w:rStyle w:val="FontStyle23"/>
          <w:rFonts w:ascii="Arial" w:hAnsi="Arial" w:cs="Arial"/>
        </w:rPr>
        <w:tab/>
        <w:t>учащиеся общеобразовательных учреждений и студенты</w:t>
      </w:r>
      <w:r w:rsidR="0056050A">
        <w:rPr>
          <w:rStyle w:val="FontStyle23"/>
          <w:rFonts w:ascii="Arial" w:hAnsi="Arial" w:cs="Arial"/>
        </w:rPr>
        <w:t xml:space="preserve"> </w:t>
      </w:r>
      <w:r w:rsidRPr="00987197">
        <w:rPr>
          <w:rStyle w:val="FontStyle23"/>
          <w:rFonts w:ascii="Arial" w:hAnsi="Arial" w:cs="Arial"/>
        </w:rPr>
        <w:t>учреждений начального, среднего и высшего профессионального</w:t>
      </w:r>
      <w:r w:rsidR="0056050A">
        <w:rPr>
          <w:rStyle w:val="FontStyle23"/>
          <w:rFonts w:ascii="Arial" w:hAnsi="Arial" w:cs="Arial"/>
        </w:rPr>
        <w:t xml:space="preserve"> </w:t>
      </w:r>
      <w:r w:rsidRPr="00987197">
        <w:rPr>
          <w:rStyle w:val="FontStyle23"/>
          <w:rFonts w:ascii="Arial" w:hAnsi="Arial" w:cs="Arial"/>
        </w:rPr>
        <w:t>образования (далее - обучающиеся);</w:t>
      </w:r>
    </w:p>
    <w:p w:rsidR="008777AA" w:rsidRPr="00987197" w:rsidRDefault="009D4ED8" w:rsidP="000B1360">
      <w:pPr>
        <w:pStyle w:val="Style10"/>
        <w:widowControl/>
        <w:tabs>
          <w:tab w:val="left" w:pos="1169"/>
        </w:tabs>
        <w:spacing w:before="2" w:line="240" w:lineRule="auto"/>
        <w:ind w:firstLine="709"/>
        <w:rPr>
          <w:rStyle w:val="FontStyle23"/>
          <w:rFonts w:ascii="Arial" w:hAnsi="Arial" w:cs="Arial"/>
        </w:rPr>
      </w:pPr>
      <w:r w:rsidRPr="00987197">
        <w:rPr>
          <w:rStyle w:val="FontStyle23"/>
          <w:rFonts w:ascii="Arial" w:hAnsi="Arial" w:cs="Arial"/>
        </w:rPr>
        <w:t>г)</w:t>
      </w:r>
      <w:r w:rsidRPr="00987197">
        <w:rPr>
          <w:rStyle w:val="FontStyle23"/>
          <w:rFonts w:ascii="Arial" w:hAnsi="Arial" w:cs="Arial"/>
        </w:rPr>
        <w:tab/>
        <w:t>руководящий состав, должностные лица и специалисты</w:t>
      </w:r>
      <w:r w:rsidR="0056050A">
        <w:rPr>
          <w:rStyle w:val="FontStyle23"/>
          <w:rFonts w:ascii="Arial" w:hAnsi="Arial" w:cs="Arial"/>
        </w:rPr>
        <w:t xml:space="preserve"> </w:t>
      </w:r>
      <w:r w:rsidRPr="00987197">
        <w:rPr>
          <w:rStyle w:val="FontStyle23"/>
          <w:rFonts w:ascii="Arial" w:hAnsi="Arial" w:cs="Arial"/>
        </w:rPr>
        <w:t>(работники) ГО и областной подсистемы единой государственной системы</w:t>
      </w:r>
      <w:r w:rsidR="0056050A">
        <w:rPr>
          <w:rStyle w:val="FontStyle23"/>
          <w:rFonts w:ascii="Arial" w:hAnsi="Arial" w:cs="Arial"/>
        </w:rPr>
        <w:t xml:space="preserve"> </w:t>
      </w:r>
      <w:r w:rsidRPr="00987197">
        <w:rPr>
          <w:rStyle w:val="FontStyle23"/>
          <w:rFonts w:ascii="Arial" w:hAnsi="Arial" w:cs="Arial"/>
        </w:rPr>
        <w:t>предупреждения и ликвидации ЧС (далее - ОП РСЧС).</w:t>
      </w:r>
    </w:p>
    <w:p w:rsidR="0056050A" w:rsidRDefault="009D4ED8" w:rsidP="000B1360">
      <w:pPr>
        <w:pStyle w:val="Style14"/>
        <w:widowControl/>
        <w:tabs>
          <w:tab w:val="left" w:pos="1421"/>
        </w:tabs>
        <w:spacing w:line="240" w:lineRule="auto"/>
        <w:ind w:firstLine="709"/>
        <w:rPr>
          <w:rStyle w:val="FontStyle23"/>
          <w:rFonts w:ascii="Arial" w:hAnsi="Arial" w:cs="Arial"/>
        </w:rPr>
      </w:pPr>
      <w:r w:rsidRPr="00987197">
        <w:rPr>
          <w:rStyle w:val="FontStyle23"/>
          <w:rFonts w:ascii="Arial" w:hAnsi="Arial" w:cs="Arial"/>
        </w:rPr>
        <w:t>3.</w:t>
      </w:r>
      <w:r w:rsidRPr="00987197">
        <w:rPr>
          <w:rStyle w:val="FontStyle23"/>
          <w:rFonts w:ascii="Arial" w:hAnsi="Arial" w:cs="Arial"/>
        </w:rPr>
        <w:tab/>
        <w:t>Основные задачи по подготовке в области ГО и защиты от ЧС:</w:t>
      </w:r>
    </w:p>
    <w:p w:rsidR="008777AA" w:rsidRPr="00987197" w:rsidRDefault="0056050A" w:rsidP="0056050A">
      <w:pPr>
        <w:pStyle w:val="Style14"/>
        <w:widowControl/>
        <w:tabs>
          <w:tab w:val="left" w:pos="1421"/>
        </w:tabs>
        <w:spacing w:line="240" w:lineRule="auto"/>
        <w:ind w:firstLine="709"/>
        <w:jc w:val="both"/>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совершенствование практических навыков по организации и</w:t>
      </w:r>
      <w:r>
        <w:rPr>
          <w:rStyle w:val="FontStyle23"/>
          <w:rFonts w:ascii="Arial" w:hAnsi="Arial" w:cs="Arial"/>
        </w:rPr>
        <w:t xml:space="preserve"> </w:t>
      </w:r>
      <w:r w:rsidR="009D4ED8" w:rsidRPr="00987197">
        <w:rPr>
          <w:rStyle w:val="FontStyle23"/>
          <w:rFonts w:ascii="Arial" w:hAnsi="Arial" w:cs="Arial"/>
        </w:rPr>
        <w:t>руководству проведением мероприятий ГО, мероприятий по предупреждению ЧС и ликвидации их последствий;</w:t>
      </w:r>
    </w:p>
    <w:p w:rsidR="008777AA" w:rsidRPr="00987197" w:rsidRDefault="0056050A" w:rsidP="000B1360">
      <w:pPr>
        <w:pStyle w:val="Style8"/>
        <w:widowControl/>
        <w:spacing w:before="5"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выработка навыков управления силами и средствами ГО и ОП РСЧС;</w:t>
      </w:r>
    </w:p>
    <w:p w:rsidR="008777AA" w:rsidRPr="00987197" w:rsidRDefault="0056050A"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выработка умений и навыков проведения аварийно-спасательных и других неотложных работ;</w:t>
      </w:r>
    </w:p>
    <w:p w:rsidR="008777AA" w:rsidRPr="00987197" w:rsidRDefault="0056050A"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овладение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8777AA" w:rsidRPr="00987197" w:rsidRDefault="0056050A"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овладение правилами поведения, основными способами защиты и действиями в ЧС, приемами оказания самопомощи и первой медицинской помощи пострадавшим, правилами пользования средствами индивидуальной и коллективной защиты;</w:t>
      </w:r>
    </w:p>
    <w:p w:rsidR="008777AA" w:rsidRPr="00987197" w:rsidRDefault="0056050A"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усвоение программ обучения в рамках дисциплины «Безопасность жизнедеятельности», привитие первичных навыков действий по организации и выполнению мероприятий ГО и защиты от ЧС в качестве должностных лиц (специалистов) ГО и РСЧС.</w:t>
      </w:r>
    </w:p>
    <w:p w:rsidR="008777AA" w:rsidRPr="00987197" w:rsidRDefault="009D4ED8" w:rsidP="000B1360">
      <w:pPr>
        <w:pStyle w:val="Style10"/>
        <w:widowControl/>
        <w:numPr>
          <w:ilvl w:val="0"/>
          <w:numId w:val="4"/>
        </w:numPr>
        <w:tabs>
          <w:tab w:val="left" w:pos="1414"/>
        </w:tabs>
        <w:spacing w:before="5" w:line="240" w:lineRule="auto"/>
        <w:ind w:firstLine="709"/>
        <w:rPr>
          <w:rStyle w:val="FontStyle23"/>
          <w:rFonts w:ascii="Arial" w:hAnsi="Arial" w:cs="Arial"/>
        </w:rPr>
      </w:pPr>
      <w:r w:rsidRPr="00987197">
        <w:rPr>
          <w:rStyle w:val="FontStyle23"/>
          <w:rFonts w:ascii="Arial" w:hAnsi="Arial" w:cs="Arial"/>
        </w:rPr>
        <w:t>Подготовка работающего населения осуществляется по месту работы путем:</w:t>
      </w:r>
    </w:p>
    <w:p w:rsidR="008777AA" w:rsidRPr="00987197" w:rsidRDefault="009C4650" w:rsidP="000B1360">
      <w:pPr>
        <w:pStyle w:val="Style8"/>
        <w:widowControl/>
        <w:spacing w:before="2"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проведения занятий;</w:t>
      </w:r>
    </w:p>
    <w:p w:rsidR="008777AA" w:rsidRPr="00987197" w:rsidRDefault="009C4650" w:rsidP="000B1360">
      <w:pPr>
        <w:pStyle w:val="Style8"/>
        <w:widowControl/>
        <w:spacing w:before="12"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самостоятельного изучения способов защиты при возникновении ЧС и опасностей при ведении военных действий или вследствие этих действий;</w:t>
      </w:r>
    </w:p>
    <w:p w:rsidR="008777AA" w:rsidRPr="00987197" w:rsidRDefault="009C4650" w:rsidP="000B1360">
      <w:pPr>
        <w:pStyle w:val="Style8"/>
        <w:widowControl/>
        <w:spacing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закрепления полученных знаний и навыков на учениях и тренировках.</w:t>
      </w:r>
    </w:p>
    <w:p w:rsidR="008777AA" w:rsidRPr="00987197" w:rsidRDefault="009D4ED8" w:rsidP="000B1360">
      <w:pPr>
        <w:pStyle w:val="Style10"/>
        <w:widowControl/>
        <w:numPr>
          <w:ilvl w:val="0"/>
          <w:numId w:val="5"/>
        </w:numPr>
        <w:tabs>
          <w:tab w:val="left" w:pos="1414"/>
        </w:tabs>
        <w:spacing w:line="240" w:lineRule="auto"/>
        <w:ind w:firstLine="709"/>
        <w:rPr>
          <w:rStyle w:val="FontStyle23"/>
          <w:rFonts w:ascii="Arial" w:hAnsi="Arial" w:cs="Arial"/>
        </w:rPr>
      </w:pPr>
      <w:r w:rsidRPr="00987197">
        <w:rPr>
          <w:rStyle w:val="FontStyle23"/>
          <w:rFonts w:ascii="Arial" w:hAnsi="Arial" w:cs="Arial"/>
        </w:rPr>
        <w:lastRenderedPageBreak/>
        <w:t>Подготовка неработающего населения осуществляется по месту жительства путем:</w:t>
      </w:r>
    </w:p>
    <w:p w:rsidR="008777AA" w:rsidRPr="00987197" w:rsidRDefault="00FB4B03" w:rsidP="000B1360">
      <w:pPr>
        <w:pStyle w:val="Style8"/>
        <w:widowControl/>
        <w:spacing w:before="5"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проведения бесед и лекций, показа учебных видеофильмов на учебно-консультационных пунктах по ГО;</w:t>
      </w:r>
    </w:p>
    <w:p w:rsidR="008777AA" w:rsidRPr="00987197" w:rsidRDefault="00FB4B03" w:rsidP="000B1360">
      <w:pPr>
        <w:pStyle w:val="Style8"/>
        <w:widowControl/>
        <w:spacing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привлечения к учениям и тренировкам;</w:t>
      </w:r>
    </w:p>
    <w:p w:rsidR="008777AA" w:rsidRPr="00987197" w:rsidRDefault="00FB4B03" w:rsidP="000B1360">
      <w:pPr>
        <w:pStyle w:val="Style8"/>
        <w:widowControl/>
        <w:spacing w:before="5"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самостоятельного изучения памяток, листовок и учебных пособий, прослушивания радиопередач и просмотра телепрограмм по тематике ГО и защиты от ЧС.</w:t>
      </w:r>
    </w:p>
    <w:p w:rsidR="008777AA" w:rsidRPr="00987197" w:rsidRDefault="009D4ED8" w:rsidP="000B1360">
      <w:pPr>
        <w:pStyle w:val="Style10"/>
        <w:widowControl/>
        <w:numPr>
          <w:ilvl w:val="0"/>
          <w:numId w:val="6"/>
        </w:numPr>
        <w:tabs>
          <w:tab w:val="left" w:pos="1414"/>
        </w:tabs>
        <w:spacing w:before="7" w:line="240" w:lineRule="auto"/>
        <w:ind w:firstLine="709"/>
        <w:rPr>
          <w:rStyle w:val="FontStyle23"/>
          <w:rFonts w:ascii="Arial" w:hAnsi="Arial" w:cs="Arial"/>
        </w:rPr>
      </w:pPr>
      <w:r w:rsidRPr="00987197">
        <w:rPr>
          <w:rStyle w:val="FontStyle23"/>
          <w:rFonts w:ascii="Arial" w:hAnsi="Arial" w:cs="Arial"/>
        </w:rPr>
        <w:t>Подготовка обучающихся осуществляется путем проведения занятий в учебное время по программам,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777AA" w:rsidRPr="00987197" w:rsidRDefault="00753EA8"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дисциплины «Безопасность жизнедеятельности» (далее - БЖД) - в учреждениях высшего и среднего профессионального образования;</w:t>
      </w:r>
    </w:p>
    <w:p w:rsidR="008777AA" w:rsidRPr="00987197" w:rsidRDefault="00753EA8" w:rsidP="000B1360">
      <w:pPr>
        <w:pStyle w:val="Style8"/>
        <w:widowControl/>
        <w:spacing w:line="240" w:lineRule="auto"/>
        <w:ind w:firstLine="709"/>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курса «Основы безопасности жизнедеятельности» (далее - ОБЖД) - в учреждениях общего и начального профессионального образования.</w:t>
      </w:r>
    </w:p>
    <w:p w:rsidR="008777AA" w:rsidRPr="00987197" w:rsidRDefault="009D4ED8" w:rsidP="000B1360">
      <w:pPr>
        <w:pStyle w:val="Style8"/>
        <w:widowControl/>
        <w:spacing w:line="240" w:lineRule="auto"/>
        <w:ind w:firstLine="709"/>
        <w:rPr>
          <w:rStyle w:val="FontStyle23"/>
          <w:rFonts w:ascii="Arial" w:hAnsi="Arial" w:cs="Arial"/>
        </w:rPr>
      </w:pPr>
      <w:r w:rsidRPr="00987197">
        <w:rPr>
          <w:rStyle w:val="FontStyle23"/>
          <w:rFonts w:ascii="Arial" w:hAnsi="Arial" w:cs="Arial"/>
        </w:rPr>
        <w:t>Обучение в области гражданской обороны соответствующих групп населения в образовательных учреждениях, реализующих программы общего образования, и образовательных учреждениях, реализующих программы профессионального образования, осуществляется в соответствии с федеральными государственными образовательными стандартами и основными образовательными программами.</w:t>
      </w:r>
    </w:p>
    <w:p w:rsidR="008777AA" w:rsidRPr="00987197" w:rsidRDefault="009D4ED8" w:rsidP="000B1360">
      <w:pPr>
        <w:pStyle w:val="Style10"/>
        <w:widowControl/>
        <w:numPr>
          <w:ilvl w:val="0"/>
          <w:numId w:val="7"/>
        </w:numPr>
        <w:tabs>
          <w:tab w:val="left" w:pos="1414"/>
        </w:tabs>
        <w:spacing w:before="2" w:line="240" w:lineRule="auto"/>
        <w:ind w:firstLine="709"/>
        <w:rPr>
          <w:rStyle w:val="FontStyle23"/>
          <w:rFonts w:ascii="Arial" w:hAnsi="Arial" w:cs="Arial"/>
        </w:rPr>
      </w:pPr>
      <w:r w:rsidRPr="00987197">
        <w:rPr>
          <w:rStyle w:val="FontStyle23"/>
          <w:rFonts w:ascii="Arial" w:hAnsi="Arial" w:cs="Arial"/>
        </w:rPr>
        <w:t>Руководящий состав и должностные лица ГО и ОП РСЧС проходят повышение квалификации в области ГО и защиты от ЧС не реже одного раза в 5 лет.</w:t>
      </w:r>
    </w:p>
    <w:p w:rsidR="008777AA" w:rsidRPr="00987197" w:rsidRDefault="009D4ED8" w:rsidP="000B1360">
      <w:pPr>
        <w:pStyle w:val="Style8"/>
        <w:widowControl/>
        <w:spacing w:before="2" w:line="240" w:lineRule="auto"/>
        <w:ind w:firstLine="709"/>
        <w:rPr>
          <w:rStyle w:val="FontStyle23"/>
          <w:rFonts w:ascii="Arial" w:hAnsi="Arial" w:cs="Arial"/>
        </w:rPr>
      </w:pPr>
      <w:r w:rsidRPr="00987197">
        <w:rPr>
          <w:rStyle w:val="FontStyle23"/>
          <w:rFonts w:ascii="Arial" w:hAnsi="Arial" w:cs="Arial"/>
        </w:rPr>
        <w:t>Для лиц, впервые назначенных на должность, связанную с выполнением обязанностей в области ГО и защиты от ЧС, переподготовка и повышение квалификации в течение первого года работы является обязательной.</w:t>
      </w:r>
    </w:p>
    <w:p w:rsidR="008777AA" w:rsidRPr="00987197" w:rsidRDefault="009D4ED8" w:rsidP="000B1360">
      <w:pPr>
        <w:pStyle w:val="Style10"/>
        <w:widowControl/>
        <w:numPr>
          <w:ilvl w:val="0"/>
          <w:numId w:val="8"/>
        </w:numPr>
        <w:tabs>
          <w:tab w:val="left" w:pos="1414"/>
        </w:tabs>
        <w:spacing w:line="240" w:lineRule="auto"/>
        <w:ind w:firstLine="709"/>
        <w:rPr>
          <w:rStyle w:val="FontStyle23"/>
          <w:rFonts w:ascii="Arial" w:hAnsi="Arial" w:cs="Arial"/>
        </w:rPr>
      </w:pPr>
      <w:r w:rsidRPr="00987197">
        <w:rPr>
          <w:rStyle w:val="FontStyle23"/>
          <w:rFonts w:ascii="Arial" w:hAnsi="Arial" w:cs="Arial"/>
        </w:rPr>
        <w:t>Повышение квалификации руководящего состава, должностных лиц и специалистов (работников) ГО и ОП РСЧС проводится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учебных заведениях повышения квалификации федеральных органов исполнительной влас</w:t>
      </w:r>
      <w:r w:rsidR="007A1966">
        <w:rPr>
          <w:rStyle w:val="FontStyle23"/>
          <w:rFonts w:ascii="Arial" w:hAnsi="Arial" w:cs="Arial"/>
        </w:rPr>
        <w:t>ти и организаций (далее - УЗПК)</w:t>
      </w:r>
      <w:r w:rsidRPr="00987197">
        <w:rPr>
          <w:rStyle w:val="FontStyle23"/>
          <w:rFonts w:ascii="Arial" w:hAnsi="Arial" w:cs="Arial"/>
        </w:rPr>
        <w:t>.</w:t>
      </w:r>
    </w:p>
    <w:p w:rsidR="008777AA" w:rsidRPr="00987197" w:rsidRDefault="009D4ED8" w:rsidP="000B1360">
      <w:pPr>
        <w:pStyle w:val="Style10"/>
        <w:widowControl/>
        <w:numPr>
          <w:ilvl w:val="0"/>
          <w:numId w:val="9"/>
        </w:numPr>
        <w:tabs>
          <w:tab w:val="left" w:pos="1406"/>
        </w:tabs>
        <w:spacing w:line="240" w:lineRule="auto"/>
        <w:ind w:firstLine="709"/>
        <w:rPr>
          <w:rStyle w:val="FontStyle23"/>
          <w:rFonts w:ascii="Arial" w:hAnsi="Arial" w:cs="Arial"/>
        </w:rPr>
      </w:pPr>
      <w:r w:rsidRPr="00987197">
        <w:rPr>
          <w:rStyle w:val="FontStyle23"/>
          <w:rFonts w:ascii="Arial" w:hAnsi="Arial" w:cs="Arial"/>
        </w:rPr>
        <w:t>Повышение квалификации преподавателей начальных классов и преподавателей курса «ОБЖ» системы основного (неполного) общего образования общеобразовательных учреждений осуществляется на двухдневных сборах в каникулярное время на курсах ГО.</w:t>
      </w:r>
    </w:p>
    <w:p w:rsidR="008777AA" w:rsidRPr="00987197" w:rsidRDefault="009D4ED8" w:rsidP="000B1360">
      <w:pPr>
        <w:pStyle w:val="Style10"/>
        <w:widowControl/>
        <w:numPr>
          <w:ilvl w:val="0"/>
          <w:numId w:val="9"/>
        </w:numPr>
        <w:tabs>
          <w:tab w:val="left" w:pos="1406"/>
        </w:tabs>
        <w:spacing w:line="240" w:lineRule="auto"/>
        <w:ind w:firstLine="709"/>
        <w:rPr>
          <w:rStyle w:val="FontStyle23"/>
          <w:rFonts w:ascii="Arial" w:hAnsi="Arial" w:cs="Arial"/>
        </w:rPr>
      </w:pPr>
      <w:r w:rsidRPr="00987197">
        <w:rPr>
          <w:rStyle w:val="FontStyle23"/>
          <w:rFonts w:ascii="Arial" w:hAnsi="Arial" w:cs="Arial"/>
        </w:rPr>
        <w:t>Совершенствование знаний, умений и навыков населения в области ГО и защиты от ЧС осуществляется в ходе учений и тренировок.</w:t>
      </w:r>
    </w:p>
    <w:p w:rsidR="008777AA" w:rsidRPr="00987197" w:rsidRDefault="009D4ED8" w:rsidP="000B1360">
      <w:pPr>
        <w:pStyle w:val="Style10"/>
        <w:widowControl/>
        <w:numPr>
          <w:ilvl w:val="0"/>
          <w:numId w:val="9"/>
        </w:numPr>
        <w:tabs>
          <w:tab w:val="left" w:pos="1406"/>
        </w:tabs>
        <w:spacing w:line="240" w:lineRule="auto"/>
        <w:ind w:firstLine="709"/>
        <w:rPr>
          <w:rStyle w:val="FontStyle23"/>
          <w:rFonts w:ascii="Arial" w:hAnsi="Arial" w:cs="Arial"/>
        </w:rPr>
      </w:pPr>
      <w:r w:rsidRPr="00987197">
        <w:rPr>
          <w:rStyle w:val="FontStyle23"/>
          <w:rFonts w:ascii="Arial" w:hAnsi="Arial" w:cs="Arial"/>
        </w:rPr>
        <w:t>Командно-штабные учения продолжительностью до 3-х суток проводятся в органах местного самоуправления - 1 раз в 3 года.</w:t>
      </w:r>
    </w:p>
    <w:p w:rsidR="008777AA" w:rsidRPr="00987197" w:rsidRDefault="009D4ED8" w:rsidP="000B1360">
      <w:pPr>
        <w:pStyle w:val="Style8"/>
        <w:widowControl/>
        <w:spacing w:line="240" w:lineRule="auto"/>
        <w:ind w:firstLine="709"/>
        <w:rPr>
          <w:rStyle w:val="FontStyle23"/>
          <w:rFonts w:ascii="Arial" w:hAnsi="Arial" w:cs="Arial"/>
        </w:rPr>
      </w:pPr>
      <w:r w:rsidRPr="00987197">
        <w:rPr>
          <w:rStyle w:val="FontStyle23"/>
          <w:rFonts w:ascii="Arial" w:hAnsi="Arial" w:cs="Arial"/>
        </w:rPr>
        <w:t>Командно-штабные учения или штабные тренировки в организациях продолжительностью до одних суток проводятся 1 раз в год.</w:t>
      </w:r>
    </w:p>
    <w:p w:rsidR="008777AA" w:rsidRPr="00987197" w:rsidRDefault="009D4ED8" w:rsidP="000B1360">
      <w:pPr>
        <w:pStyle w:val="Style8"/>
        <w:widowControl/>
        <w:spacing w:line="240" w:lineRule="auto"/>
        <w:ind w:firstLine="709"/>
        <w:rPr>
          <w:rStyle w:val="FontStyle23"/>
          <w:rFonts w:ascii="Arial" w:hAnsi="Arial" w:cs="Arial"/>
        </w:rPr>
      </w:pPr>
      <w:r w:rsidRPr="00987197">
        <w:rPr>
          <w:rStyle w:val="FontStyle23"/>
          <w:rFonts w:ascii="Arial" w:hAnsi="Arial" w:cs="Arial"/>
        </w:rPr>
        <w:t>К проведению командно-штабных учений в органах местного самоуправления могут в установленном порядке привлекаться воинские части Вооруженных Сил Российской Федерации, внутренних войск Министерства внутренних дел Российской Федерации и органы внутренних дел Российской Федерации, а также по согласованию с органами местного самоуправления - силы и средства соответствующих подсистем и звеньев РСЧС.</w:t>
      </w:r>
    </w:p>
    <w:p w:rsidR="008777AA" w:rsidRPr="00987197" w:rsidRDefault="009D4ED8" w:rsidP="00DC741C">
      <w:pPr>
        <w:pStyle w:val="Style10"/>
        <w:widowControl/>
        <w:numPr>
          <w:ilvl w:val="0"/>
          <w:numId w:val="10"/>
        </w:numPr>
        <w:tabs>
          <w:tab w:val="left" w:pos="1406"/>
        </w:tabs>
        <w:spacing w:line="240" w:lineRule="auto"/>
        <w:ind w:firstLine="709"/>
        <w:rPr>
          <w:rStyle w:val="FontStyle23"/>
          <w:rFonts w:ascii="Arial" w:hAnsi="Arial" w:cs="Arial"/>
        </w:rPr>
      </w:pPr>
      <w:r w:rsidRPr="00987197">
        <w:rPr>
          <w:rStyle w:val="FontStyle23"/>
          <w:rFonts w:ascii="Arial" w:hAnsi="Arial" w:cs="Arial"/>
        </w:rPr>
        <w:lastRenderedPageBreak/>
        <w:t>Тактико-специальные учения продолжительностью до 8 часов проводятся с участием спасательных служб и нештатных аварийно-спасательных формирований (далее - формирования) организаций 1 раз в 3 года, а с участием формирований повышенной готовности - 1 раз в год.</w:t>
      </w:r>
    </w:p>
    <w:p w:rsidR="008777AA" w:rsidRPr="00987197" w:rsidRDefault="009D4ED8" w:rsidP="000B1360">
      <w:pPr>
        <w:pStyle w:val="Style10"/>
        <w:widowControl/>
        <w:numPr>
          <w:ilvl w:val="0"/>
          <w:numId w:val="10"/>
        </w:numPr>
        <w:tabs>
          <w:tab w:val="left" w:pos="1406"/>
        </w:tabs>
        <w:spacing w:before="5" w:line="240" w:lineRule="auto"/>
        <w:ind w:firstLine="709"/>
        <w:rPr>
          <w:rStyle w:val="FontStyle23"/>
          <w:rFonts w:ascii="Arial" w:hAnsi="Arial" w:cs="Arial"/>
        </w:rPr>
      </w:pPr>
      <w:r w:rsidRPr="00987197">
        <w:rPr>
          <w:rStyle w:val="FontStyle23"/>
          <w:rFonts w:ascii="Arial" w:hAnsi="Arial" w:cs="Arial"/>
        </w:rPr>
        <w:t>Комплексные учения продолжительностью до 2-х суток проводятся 1 раз в 3 года:</w:t>
      </w:r>
    </w:p>
    <w:p w:rsidR="008777AA" w:rsidRPr="00987197" w:rsidRDefault="00277328" w:rsidP="000B1360">
      <w:pPr>
        <w:pStyle w:val="Style8"/>
        <w:widowControl/>
        <w:spacing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в муниципальных образованиях;</w:t>
      </w:r>
    </w:p>
    <w:p w:rsidR="008777AA" w:rsidRPr="00987197" w:rsidRDefault="00277328" w:rsidP="000B1360">
      <w:pPr>
        <w:pStyle w:val="Style8"/>
        <w:widowControl/>
        <w:spacing w:before="2"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в организациях, имеющих опасные производственные объекты;</w:t>
      </w:r>
    </w:p>
    <w:p w:rsidR="008777AA" w:rsidRPr="00987197" w:rsidRDefault="00277328" w:rsidP="000B1360">
      <w:pPr>
        <w:pStyle w:val="Style8"/>
        <w:widowControl/>
        <w:spacing w:before="2" w:line="240" w:lineRule="auto"/>
        <w:ind w:firstLine="709"/>
        <w:jc w:val="left"/>
        <w:rPr>
          <w:rStyle w:val="FontStyle23"/>
          <w:rFonts w:ascii="Arial" w:hAnsi="Arial" w:cs="Arial"/>
        </w:rPr>
      </w:pPr>
      <w:r>
        <w:rPr>
          <w:rStyle w:val="FontStyle23"/>
          <w:rFonts w:ascii="Arial" w:hAnsi="Arial" w:cs="Arial"/>
        </w:rPr>
        <w:t xml:space="preserve">- </w:t>
      </w:r>
      <w:r w:rsidR="009D4ED8" w:rsidRPr="00987197">
        <w:rPr>
          <w:rStyle w:val="FontStyle23"/>
          <w:rFonts w:ascii="Arial" w:hAnsi="Arial" w:cs="Arial"/>
        </w:rPr>
        <w:t>в лечебно-профилактических учреждениях, имеющих более 600 коек.</w:t>
      </w:r>
    </w:p>
    <w:p w:rsidR="008777AA" w:rsidRPr="00987197" w:rsidRDefault="009D4ED8" w:rsidP="000B1360">
      <w:pPr>
        <w:pStyle w:val="Style8"/>
        <w:widowControl/>
        <w:spacing w:before="2" w:line="240" w:lineRule="auto"/>
        <w:ind w:firstLine="709"/>
        <w:rPr>
          <w:rStyle w:val="FontStyle23"/>
          <w:rFonts w:ascii="Arial" w:hAnsi="Arial" w:cs="Arial"/>
        </w:rPr>
      </w:pPr>
      <w:r w:rsidRPr="00987197">
        <w:rPr>
          <w:rStyle w:val="FontStyle23"/>
          <w:rFonts w:ascii="Arial" w:hAnsi="Arial" w:cs="Arial"/>
        </w:rPr>
        <w:t>В других организациях проводятся объектовые тренировки 1 раз в 3 года продолжительностью до 8 часов.</w:t>
      </w:r>
    </w:p>
    <w:p w:rsidR="006D5059" w:rsidRPr="00987197" w:rsidRDefault="009D4ED8" w:rsidP="000B1360">
      <w:pPr>
        <w:pStyle w:val="Style8"/>
        <w:widowControl/>
        <w:spacing w:line="240" w:lineRule="auto"/>
        <w:ind w:firstLine="709"/>
        <w:rPr>
          <w:rStyle w:val="FontStyle23"/>
          <w:rFonts w:ascii="Arial" w:hAnsi="Arial" w:cs="Arial"/>
        </w:rPr>
      </w:pPr>
      <w:r w:rsidRPr="00987197">
        <w:rPr>
          <w:rStyle w:val="FontStyle23"/>
          <w:rFonts w:ascii="Arial" w:hAnsi="Arial" w:cs="Arial"/>
        </w:rPr>
        <w:t>Тренировки в общеобразовательных учреждениях и учреждениях начального, среднего и высшего профессионального образования проводятся ежегодно.</w:t>
      </w:r>
    </w:p>
    <w:p w:rsidR="008777AA" w:rsidRPr="00987197" w:rsidRDefault="009D4ED8" w:rsidP="000B1360">
      <w:pPr>
        <w:pStyle w:val="Style8"/>
        <w:widowControl/>
        <w:spacing w:line="240" w:lineRule="auto"/>
        <w:ind w:firstLine="709"/>
        <w:rPr>
          <w:rStyle w:val="FontStyle23"/>
          <w:rFonts w:ascii="Arial" w:hAnsi="Arial" w:cs="Arial"/>
        </w:rPr>
      </w:pPr>
      <w:r w:rsidRPr="00987197">
        <w:rPr>
          <w:rStyle w:val="FontStyle23"/>
          <w:rFonts w:ascii="Arial" w:hAnsi="Arial" w:cs="Arial"/>
        </w:rPr>
        <w:t xml:space="preserve">Перед комплексными учениями (объектовыми тренировками) в организациях в год их проведения, не </w:t>
      </w:r>
      <w:r w:rsidR="00724C26" w:rsidRPr="00987197">
        <w:rPr>
          <w:rStyle w:val="FontStyle23"/>
          <w:rFonts w:ascii="Arial" w:hAnsi="Arial" w:cs="Arial"/>
        </w:rPr>
        <w:t>позднее,</w:t>
      </w:r>
      <w:r w:rsidRPr="00987197">
        <w:rPr>
          <w:rStyle w:val="FontStyle23"/>
          <w:rFonts w:ascii="Arial" w:hAnsi="Arial" w:cs="Arial"/>
        </w:rPr>
        <w:t xml:space="preserve"> чем за месяц, проводятся командно-штабные учения.</w:t>
      </w:r>
    </w:p>
    <w:p w:rsidR="008777AA" w:rsidRPr="00987197" w:rsidRDefault="009D4ED8" w:rsidP="00724C26">
      <w:pPr>
        <w:pStyle w:val="Style10"/>
        <w:widowControl/>
        <w:numPr>
          <w:ilvl w:val="0"/>
          <w:numId w:val="11"/>
        </w:numPr>
        <w:tabs>
          <w:tab w:val="left" w:pos="1418"/>
        </w:tabs>
        <w:spacing w:line="240" w:lineRule="auto"/>
        <w:ind w:firstLine="709"/>
        <w:rPr>
          <w:rStyle w:val="FontStyle23"/>
          <w:rFonts w:ascii="Arial" w:hAnsi="Arial" w:cs="Arial"/>
        </w:rPr>
      </w:pPr>
      <w:r w:rsidRPr="00987197">
        <w:rPr>
          <w:rStyle w:val="FontStyle23"/>
          <w:rFonts w:ascii="Arial" w:hAnsi="Arial" w:cs="Arial"/>
        </w:rPr>
        <w:t>Лица, привлекаемые на учения и тренировки в области ГО и защиты от ЧС, должны быть проинформированы о возможном риске при их проведении.</w:t>
      </w:r>
    </w:p>
    <w:p w:rsidR="008777AA" w:rsidRPr="00987197" w:rsidRDefault="009D4ED8" w:rsidP="000B1360">
      <w:pPr>
        <w:pStyle w:val="Style10"/>
        <w:widowControl/>
        <w:numPr>
          <w:ilvl w:val="0"/>
          <w:numId w:val="11"/>
        </w:numPr>
        <w:tabs>
          <w:tab w:val="left" w:pos="1418"/>
        </w:tabs>
        <w:spacing w:before="2" w:line="240" w:lineRule="auto"/>
        <w:ind w:firstLine="709"/>
        <w:rPr>
          <w:rStyle w:val="FontStyle23"/>
          <w:rFonts w:ascii="Arial" w:hAnsi="Arial" w:cs="Arial"/>
        </w:rPr>
      </w:pPr>
      <w:r w:rsidRPr="00987197">
        <w:rPr>
          <w:rStyle w:val="FontStyle23"/>
          <w:rFonts w:ascii="Arial" w:hAnsi="Arial" w:cs="Arial"/>
        </w:rPr>
        <w:t xml:space="preserve">Финансирование подготовки неработающего населения органами местного самоуправления, проведения ими учений и тренировок осуществляется за счет </w:t>
      </w:r>
      <w:r w:rsidR="003908C6">
        <w:rPr>
          <w:rStyle w:val="FontStyle23"/>
          <w:rFonts w:ascii="Arial" w:hAnsi="Arial" w:cs="Arial"/>
        </w:rPr>
        <w:t xml:space="preserve">средств местного </w:t>
      </w:r>
      <w:r w:rsidRPr="00987197">
        <w:rPr>
          <w:rStyle w:val="FontStyle23"/>
          <w:rFonts w:ascii="Arial" w:hAnsi="Arial" w:cs="Arial"/>
        </w:rPr>
        <w:t>бюджет</w:t>
      </w:r>
      <w:r w:rsidR="003908C6">
        <w:rPr>
          <w:rStyle w:val="FontStyle23"/>
          <w:rFonts w:ascii="Arial" w:hAnsi="Arial" w:cs="Arial"/>
        </w:rPr>
        <w:t>а</w:t>
      </w:r>
      <w:r w:rsidRPr="00987197">
        <w:rPr>
          <w:rStyle w:val="FontStyle23"/>
          <w:rFonts w:ascii="Arial" w:hAnsi="Arial" w:cs="Arial"/>
        </w:rPr>
        <w:t>.</w:t>
      </w:r>
    </w:p>
    <w:p w:rsidR="004F00AE" w:rsidRPr="00987197" w:rsidRDefault="009D4ED8" w:rsidP="000B1360">
      <w:pPr>
        <w:pStyle w:val="Style10"/>
        <w:widowControl/>
        <w:numPr>
          <w:ilvl w:val="0"/>
          <w:numId w:val="11"/>
        </w:numPr>
        <w:tabs>
          <w:tab w:val="left" w:pos="1418"/>
        </w:tabs>
        <w:spacing w:line="240" w:lineRule="auto"/>
        <w:ind w:firstLine="709"/>
        <w:rPr>
          <w:rStyle w:val="FontStyle23"/>
          <w:rFonts w:ascii="Arial" w:hAnsi="Arial" w:cs="Arial"/>
        </w:rPr>
      </w:pPr>
      <w:r w:rsidRPr="00987197">
        <w:rPr>
          <w:rStyle w:val="FontStyle23"/>
          <w:rFonts w:ascii="Arial" w:hAnsi="Arial" w:cs="Arial"/>
        </w:rPr>
        <w:t>Финансирование подготовки работающего населения в области ГО и защиты от ЧС, подготовки и аттестации формирований, проведения организациями учений и тренировок, а также оплата командировочных расходов слушателям для обучения на курсах ГО осуществляется за счет организаций.</w:t>
      </w:r>
    </w:p>
    <w:p w:rsidR="004F00AE" w:rsidRPr="00987197" w:rsidRDefault="004F00AE" w:rsidP="000B1360">
      <w:pPr>
        <w:widowControl/>
        <w:autoSpaceDE/>
        <w:autoSpaceDN/>
        <w:adjustRightInd/>
        <w:spacing w:after="200"/>
        <w:ind w:firstLine="709"/>
        <w:rPr>
          <w:rStyle w:val="FontStyle23"/>
          <w:rFonts w:ascii="Arial" w:hAnsi="Arial" w:cs="Arial"/>
        </w:rPr>
      </w:pPr>
      <w:r w:rsidRPr="00987197">
        <w:rPr>
          <w:rStyle w:val="FontStyle23"/>
          <w:rFonts w:ascii="Arial" w:hAnsi="Arial" w:cs="Arial"/>
        </w:rPr>
        <w:br w:type="page"/>
      </w:r>
    </w:p>
    <w:p w:rsidR="004F00AE" w:rsidRPr="00987197" w:rsidRDefault="004F00AE" w:rsidP="000B1360">
      <w:pPr>
        <w:pStyle w:val="Style12"/>
        <w:widowControl/>
        <w:spacing w:line="240" w:lineRule="auto"/>
        <w:ind w:firstLine="709"/>
        <w:jc w:val="right"/>
        <w:rPr>
          <w:rStyle w:val="FontStyle23"/>
          <w:rFonts w:ascii="Arial" w:hAnsi="Arial" w:cs="Arial"/>
        </w:rPr>
      </w:pPr>
      <w:r w:rsidRPr="00987197">
        <w:rPr>
          <w:rStyle w:val="FontStyle23"/>
          <w:rFonts w:ascii="Arial" w:hAnsi="Arial" w:cs="Arial"/>
        </w:rPr>
        <w:lastRenderedPageBreak/>
        <w:t xml:space="preserve">Приложение № </w:t>
      </w:r>
      <w:r w:rsidR="0091542A" w:rsidRPr="00987197">
        <w:rPr>
          <w:rStyle w:val="FontStyle23"/>
          <w:rFonts w:ascii="Arial" w:hAnsi="Arial" w:cs="Arial"/>
        </w:rPr>
        <w:t>2</w:t>
      </w:r>
    </w:p>
    <w:p w:rsidR="004F00AE" w:rsidRPr="00987197" w:rsidRDefault="004F00AE" w:rsidP="000B1360">
      <w:pPr>
        <w:pStyle w:val="Style12"/>
        <w:widowControl/>
        <w:spacing w:line="240" w:lineRule="auto"/>
        <w:ind w:firstLine="709"/>
        <w:jc w:val="right"/>
        <w:rPr>
          <w:rStyle w:val="FontStyle24"/>
          <w:rFonts w:ascii="Arial" w:hAnsi="Arial" w:cs="Arial"/>
          <w:sz w:val="24"/>
          <w:szCs w:val="24"/>
        </w:rPr>
      </w:pPr>
      <w:r w:rsidRPr="00987197">
        <w:rPr>
          <w:rStyle w:val="FontStyle23"/>
          <w:rFonts w:ascii="Arial" w:hAnsi="Arial" w:cs="Arial"/>
        </w:rPr>
        <w:t xml:space="preserve">к постановлению </w:t>
      </w:r>
    </w:p>
    <w:p w:rsidR="004F00AE" w:rsidRPr="00987197" w:rsidRDefault="004F00AE" w:rsidP="000B1360">
      <w:pPr>
        <w:pStyle w:val="Style12"/>
        <w:widowControl/>
        <w:spacing w:line="240" w:lineRule="auto"/>
        <w:ind w:firstLine="709"/>
        <w:jc w:val="right"/>
        <w:rPr>
          <w:rStyle w:val="FontStyle23"/>
          <w:rFonts w:ascii="Arial" w:hAnsi="Arial" w:cs="Arial"/>
        </w:rPr>
      </w:pPr>
      <w:r w:rsidRPr="00987197">
        <w:rPr>
          <w:rStyle w:val="FontStyle23"/>
          <w:rFonts w:ascii="Arial" w:hAnsi="Arial" w:cs="Arial"/>
        </w:rPr>
        <w:t xml:space="preserve">администрации МО </w:t>
      </w:r>
      <w:r w:rsidR="00BE6DAC">
        <w:rPr>
          <w:rStyle w:val="FontStyle23"/>
          <w:rFonts w:ascii="Arial" w:hAnsi="Arial" w:cs="Arial"/>
        </w:rPr>
        <w:t xml:space="preserve">                                                        </w:t>
      </w:r>
      <w:r w:rsidRPr="00987197">
        <w:rPr>
          <w:rStyle w:val="FontStyle23"/>
          <w:rFonts w:ascii="Arial" w:hAnsi="Arial" w:cs="Arial"/>
        </w:rPr>
        <w:t>«Трехпротокский сельсовет»</w:t>
      </w:r>
    </w:p>
    <w:p w:rsidR="004F00AE" w:rsidRPr="00987197" w:rsidRDefault="004F00AE" w:rsidP="000B1360">
      <w:pPr>
        <w:pStyle w:val="Style12"/>
        <w:widowControl/>
        <w:spacing w:line="240" w:lineRule="auto"/>
        <w:ind w:firstLine="709"/>
        <w:jc w:val="right"/>
        <w:rPr>
          <w:rStyle w:val="FontStyle23"/>
          <w:rFonts w:ascii="Arial" w:hAnsi="Arial" w:cs="Arial"/>
        </w:rPr>
      </w:pPr>
      <w:r w:rsidRPr="00987197">
        <w:rPr>
          <w:rStyle w:val="FontStyle23"/>
          <w:rFonts w:ascii="Arial" w:hAnsi="Arial" w:cs="Arial"/>
        </w:rPr>
        <w:t xml:space="preserve">от </w:t>
      </w:r>
      <w:r w:rsidR="00280DE1">
        <w:rPr>
          <w:rStyle w:val="FontStyle23"/>
          <w:rFonts w:ascii="Arial" w:hAnsi="Arial" w:cs="Arial"/>
        </w:rPr>
        <w:t xml:space="preserve">18.10.2012 г. </w:t>
      </w:r>
      <w:r w:rsidRPr="00987197">
        <w:rPr>
          <w:rStyle w:val="FontStyle23"/>
          <w:rFonts w:ascii="Arial" w:hAnsi="Arial" w:cs="Arial"/>
        </w:rPr>
        <w:t>№</w:t>
      </w:r>
      <w:r w:rsidR="00280DE1">
        <w:rPr>
          <w:rStyle w:val="FontStyle23"/>
          <w:rFonts w:ascii="Arial" w:hAnsi="Arial" w:cs="Arial"/>
        </w:rPr>
        <w:t xml:space="preserve"> 196</w:t>
      </w:r>
    </w:p>
    <w:p w:rsidR="009D4ED8" w:rsidRPr="00987197" w:rsidRDefault="009D4ED8" w:rsidP="000B1360">
      <w:pPr>
        <w:pStyle w:val="Style10"/>
        <w:widowControl/>
        <w:tabs>
          <w:tab w:val="left" w:pos="1418"/>
        </w:tabs>
        <w:spacing w:line="240" w:lineRule="auto"/>
        <w:ind w:firstLine="709"/>
        <w:rPr>
          <w:rStyle w:val="FontStyle23"/>
          <w:rFonts w:ascii="Arial" w:hAnsi="Arial" w:cs="Arial"/>
        </w:rPr>
      </w:pPr>
    </w:p>
    <w:p w:rsidR="004F00AE" w:rsidRPr="00987197" w:rsidRDefault="004F00AE" w:rsidP="000B1360">
      <w:pPr>
        <w:pStyle w:val="Style10"/>
        <w:widowControl/>
        <w:tabs>
          <w:tab w:val="left" w:pos="1418"/>
        </w:tabs>
        <w:spacing w:line="240" w:lineRule="auto"/>
        <w:ind w:firstLine="709"/>
        <w:rPr>
          <w:rStyle w:val="FontStyle23"/>
          <w:rFonts w:ascii="Arial" w:hAnsi="Arial" w:cs="Arial"/>
        </w:rPr>
      </w:pPr>
    </w:p>
    <w:p w:rsidR="00931AE9" w:rsidRPr="00987197" w:rsidRDefault="00931AE9" w:rsidP="000B1360">
      <w:pPr>
        <w:pStyle w:val="a6"/>
        <w:ind w:firstLine="709"/>
        <w:jc w:val="center"/>
        <w:rPr>
          <w:rFonts w:ascii="Arial" w:hAnsi="Arial" w:cs="Arial"/>
          <w:sz w:val="24"/>
          <w:szCs w:val="24"/>
        </w:rPr>
      </w:pPr>
      <w:r w:rsidRPr="00987197">
        <w:rPr>
          <w:rFonts w:ascii="Arial" w:hAnsi="Arial" w:cs="Arial"/>
          <w:bCs/>
          <w:color w:val="000000"/>
          <w:sz w:val="24"/>
          <w:szCs w:val="24"/>
        </w:rPr>
        <w:t>ПОЛОЖЕНИЕ</w:t>
      </w:r>
    </w:p>
    <w:p w:rsidR="00931AE9" w:rsidRPr="00987197" w:rsidRDefault="00931AE9" w:rsidP="000B1360">
      <w:pPr>
        <w:pStyle w:val="a6"/>
        <w:ind w:firstLine="709"/>
        <w:jc w:val="center"/>
        <w:rPr>
          <w:rFonts w:ascii="Arial" w:hAnsi="Arial" w:cs="Arial"/>
          <w:bCs/>
          <w:color w:val="000000"/>
          <w:sz w:val="24"/>
          <w:szCs w:val="24"/>
        </w:rPr>
      </w:pPr>
      <w:r w:rsidRPr="00987197">
        <w:rPr>
          <w:rFonts w:ascii="Arial" w:hAnsi="Arial" w:cs="Arial"/>
          <w:bCs/>
          <w:color w:val="000000"/>
          <w:sz w:val="24"/>
          <w:szCs w:val="24"/>
        </w:rPr>
        <w:t xml:space="preserve">об </w:t>
      </w:r>
      <w:r w:rsidR="00EC6F9D" w:rsidRPr="00987197">
        <w:rPr>
          <w:rFonts w:ascii="Arial" w:hAnsi="Arial" w:cs="Arial"/>
          <w:bCs/>
          <w:color w:val="000000"/>
          <w:sz w:val="24"/>
          <w:szCs w:val="24"/>
        </w:rPr>
        <w:t xml:space="preserve">организации </w:t>
      </w:r>
      <w:r w:rsidRPr="00987197">
        <w:rPr>
          <w:rFonts w:ascii="Arial" w:hAnsi="Arial" w:cs="Arial"/>
          <w:bCs/>
          <w:color w:val="000000"/>
          <w:sz w:val="24"/>
          <w:szCs w:val="24"/>
        </w:rPr>
        <w:t>обучени</w:t>
      </w:r>
      <w:r w:rsidR="006B2ED7" w:rsidRPr="00987197">
        <w:rPr>
          <w:rFonts w:ascii="Arial" w:hAnsi="Arial" w:cs="Arial"/>
          <w:bCs/>
          <w:color w:val="000000"/>
          <w:sz w:val="24"/>
          <w:szCs w:val="24"/>
        </w:rPr>
        <w:t>я</w:t>
      </w:r>
      <w:r w:rsidR="00E167F4" w:rsidRPr="00987197">
        <w:rPr>
          <w:rFonts w:ascii="Arial" w:hAnsi="Arial" w:cs="Arial"/>
          <w:bCs/>
          <w:color w:val="000000"/>
          <w:sz w:val="24"/>
          <w:szCs w:val="24"/>
        </w:rPr>
        <w:t xml:space="preserve"> населения мерам пожарной безопасности</w:t>
      </w:r>
    </w:p>
    <w:p w:rsidR="00931AE9" w:rsidRPr="00987197" w:rsidRDefault="00931AE9" w:rsidP="000B1360">
      <w:pPr>
        <w:pStyle w:val="a6"/>
        <w:ind w:firstLine="709"/>
        <w:jc w:val="center"/>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center"/>
        <w:rPr>
          <w:rFonts w:ascii="Arial" w:hAnsi="Arial" w:cs="Arial"/>
          <w:bCs/>
          <w:color w:val="000000"/>
          <w:sz w:val="24"/>
          <w:szCs w:val="24"/>
        </w:rPr>
      </w:pPr>
      <w:r w:rsidRPr="00987197">
        <w:rPr>
          <w:rFonts w:ascii="Arial" w:hAnsi="Arial" w:cs="Arial"/>
          <w:bCs/>
          <w:color w:val="000000"/>
          <w:sz w:val="24"/>
          <w:szCs w:val="24"/>
        </w:rPr>
        <w:t>1. Общие положения</w:t>
      </w:r>
    </w:p>
    <w:p w:rsidR="00931AE9" w:rsidRPr="00987197" w:rsidRDefault="00931AE9" w:rsidP="000B1360">
      <w:pPr>
        <w:pStyle w:val="a6"/>
        <w:ind w:firstLine="709"/>
        <w:jc w:val="center"/>
        <w:rPr>
          <w:rFonts w:ascii="Arial" w:hAnsi="Arial" w:cs="Arial"/>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Положение об</w:t>
      </w:r>
      <w:r w:rsidR="00A5722F" w:rsidRPr="00987197">
        <w:rPr>
          <w:rFonts w:ascii="Arial" w:hAnsi="Arial" w:cs="Arial"/>
          <w:color w:val="000000"/>
          <w:sz w:val="24"/>
          <w:szCs w:val="24"/>
        </w:rPr>
        <w:t xml:space="preserve"> организации </w:t>
      </w:r>
      <w:r w:rsidRPr="00987197">
        <w:rPr>
          <w:rFonts w:ascii="Arial" w:hAnsi="Arial" w:cs="Arial"/>
          <w:color w:val="000000"/>
          <w:sz w:val="24"/>
          <w:szCs w:val="24"/>
        </w:rPr>
        <w:t>обучени</w:t>
      </w:r>
      <w:r w:rsidR="00A5722F" w:rsidRPr="00987197">
        <w:rPr>
          <w:rFonts w:ascii="Arial" w:hAnsi="Arial" w:cs="Arial"/>
          <w:color w:val="000000"/>
          <w:sz w:val="24"/>
          <w:szCs w:val="24"/>
        </w:rPr>
        <w:t>я</w:t>
      </w:r>
      <w:r w:rsidRPr="00987197">
        <w:rPr>
          <w:rFonts w:ascii="Arial" w:hAnsi="Arial" w:cs="Arial"/>
          <w:color w:val="000000"/>
          <w:sz w:val="24"/>
          <w:szCs w:val="24"/>
        </w:rPr>
        <w:t xml:space="preserve"> мерам пожарной безопасности (далее - Положение) на территории </w:t>
      </w:r>
      <w:r w:rsidR="00A5722F" w:rsidRPr="00987197">
        <w:rPr>
          <w:rFonts w:ascii="Arial" w:hAnsi="Arial" w:cs="Arial"/>
          <w:color w:val="000000"/>
          <w:sz w:val="24"/>
          <w:szCs w:val="24"/>
        </w:rPr>
        <w:t>МО «Трехпротокский сельсовет»</w:t>
      </w:r>
      <w:r w:rsidRPr="00987197">
        <w:rPr>
          <w:rFonts w:ascii="Arial" w:hAnsi="Arial" w:cs="Arial"/>
          <w:color w:val="000000"/>
          <w:sz w:val="24"/>
          <w:szCs w:val="24"/>
        </w:rPr>
        <w:t xml:space="preserve"> устанавливает порядок и виды организации и проведения обучения мерам пожарной безопасности работников предприятий, учреждений и организаций (далее - предприятия), в том числе подрядных организаций независимо от организационно-правовых форм и форм собственности</w:t>
      </w:r>
      <w:r w:rsidR="00B7280E" w:rsidRPr="00987197">
        <w:rPr>
          <w:rFonts w:ascii="Arial" w:hAnsi="Arial" w:cs="Arial"/>
          <w:color w:val="000000"/>
          <w:sz w:val="24"/>
          <w:szCs w:val="24"/>
        </w:rPr>
        <w:t xml:space="preserve"> расположенных на территории муниципального образования</w:t>
      </w:r>
      <w:r w:rsidRPr="00987197">
        <w:rPr>
          <w:rFonts w:ascii="Arial" w:hAnsi="Arial" w:cs="Arial"/>
          <w:color w:val="000000"/>
          <w:sz w:val="24"/>
          <w:szCs w:val="24"/>
        </w:rPr>
        <w:t xml:space="preserve">, а также граждан, постоянно или временно проживающих на территории </w:t>
      </w:r>
      <w:r w:rsidR="00724C75" w:rsidRPr="00987197">
        <w:rPr>
          <w:rFonts w:ascii="Arial" w:hAnsi="Arial" w:cs="Arial"/>
          <w:color w:val="000000"/>
          <w:sz w:val="24"/>
          <w:szCs w:val="24"/>
        </w:rPr>
        <w:t>муниципального образования</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 председателя садоводческого товарищества или дачного коллектива.</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Контроль, за обучением рабочих, привлекаемых по подряду, осуществляет администрация предприятия заказчика.</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Обучение проводится в виде пожарно-технических минимумов, противопожарных инструктажей, пожарно-технических конференций, лекций, семинаров, бесед, игровых занятий.</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Учащиеся образовательных учреждений и воспитанники детских дошкольных учреждений проходят обучение по специальным программам, утвержденным в установленном  порядке и согласованным с подразделениями ГПН.</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безопасности в рамках пожарно-технического минимума.</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Администрации предприятий, учреждений, садоводческих товариществ, дачных коллективов содействуют выступлению сотрудников Государственно</w:t>
      </w:r>
      <w:r w:rsidR="00133B32" w:rsidRPr="00987197">
        <w:rPr>
          <w:rFonts w:ascii="Arial" w:hAnsi="Arial" w:cs="Arial"/>
          <w:color w:val="000000"/>
          <w:sz w:val="24"/>
          <w:szCs w:val="24"/>
        </w:rPr>
        <w:t>го</w:t>
      </w:r>
      <w:r w:rsidRPr="00987197">
        <w:rPr>
          <w:rFonts w:ascii="Arial" w:hAnsi="Arial" w:cs="Arial"/>
          <w:color w:val="000000"/>
          <w:sz w:val="24"/>
          <w:szCs w:val="24"/>
        </w:rPr>
        <w:t xml:space="preserve"> пожарного надзора</w:t>
      </w:r>
      <w:r w:rsidR="00133B32" w:rsidRPr="00987197">
        <w:rPr>
          <w:rFonts w:ascii="Arial" w:hAnsi="Arial" w:cs="Arial"/>
          <w:color w:val="000000"/>
          <w:sz w:val="24"/>
          <w:szCs w:val="24"/>
        </w:rPr>
        <w:t xml:space="preserve"> (ГПН)</w:t>
      </w:r>
      <w:r w:rsidRPr="00987197">
        <w:rPr>
          <w:rFonts w:ascii="Arial" w:hAnsi="Arial" w:cs="Arial"/>
          <w:color w:val="000000"/>
          <w:sz w:val="24"/>
          <w:szCs w:val="24"/>
        </w:rPr>
        <w:t xml:space="preserve"> с тематическими лекциями (беседами) о мерах пожарной безопасности, а также, по мере возможности, организуют пожарно-технические конференции.</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Пожарно-технические минимумы и противопожарные инструктажи осуществляются в соответствии с типовыми программами, изложенными в приложениях 1-7.</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Обучение проводится на предприятиях, учреждениях, в садоводческих товариществах, дачных коллективах, в населенных пунктах в специально оборудованных классах, помещениях и непосредственно на рабочих местах, а также в учебных заведениях и организациях, имеющих лицензию Государственной </w:t>
      </w:r>
      <w:r w:rsidRPr="00987197">
        <w:rPr>
          <w:rFonts w:ascii="Arial" w:hAnsi="Arial" w:cs="Arial"/>
          <w:color w:val="000000"/>
          <w:sz w:val="24"/>
          <w:szCs w:val="24"/>
        </w:rPr>
        <w:lastRenderedPageBreak/>
        <w:t>противопожарной службы на право проведения обучения мерам пожарной безопасности.</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w:t>
      </w:r>
      <w:r w:rsidR="00FF13C0" w:rsidRPr="00987197">
        <w:rPr>
          <w:rFonts w:ascii="Arial" w:hAnsi="Arial" w:cs="Arial"/>
          <w:color w:val="000000"/>
          <w:sz w:val="24"/>
          <w:szCs w:val="24"/>
        </w:rPr>
        <w:t xml:space="preserve"> </w:t>
      </w:r>
      <w:r w:rsidRPr="00987197">
        <w:rPr>
          <w:rFonts w:ascii="Arial" w:hAnsi="Arial" w:cs="Arial"/>
          <w:color w:val="000000"/>
          <w:sz w:val="24"/>
          <w:szCs w:val="24"/>
        </w:rPr>
        <w:t>и предприятиям, имеющим лицензию Государственной противопожарной службы на право проведения обучения.</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В процессе обучения следует использовать плакаты, стенды, кино-, видеоматериалы о мерах пожарной безопасности и средства противопожарной защиты.</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Руководитель предприятия, руководитель структурного подразделения предприятия, руководитель подрядного коллектива, председатель садоводческого товарищества, дачного коллектива организует противопожарный инструктаж работников в соответствии с разделом</w:t>
      </w:r>
      <w:r w:rsidR="006B3A8E" w:rsidRPr="00987197">
        <w:rPr>
          <w:rFonts w:ascii="Arial" w:hAnsi="Arial" w:cs="Arial"/>
          <w:color w:val="000000"/>
          <w:sz w:val="24"/>
          <w:szCs w:val="24"/>
        </w:rPr>
        <w:t xml:space="preserve"> </w:t>
      </w:r>
      <w:r w:rsidRPr="00987197">
        <w:rPr>
          <w:rFonts w:ascii="Arial" w:hAnsi="Arial" w:cs="Arial"/>
          <w:color w:val="000000"/>
          <w:sz w:val="24"/>
          <w:szCs w:val="24"/>
        </w:rPr>
        <w:t>3 настоящего Положения.</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Контроль за своевременным и качественным обучением работников на предприятиях и в специализированных  организациях, а также в садоводческих товариществах, дачных коллективах возлагается на подразделения ГПН.</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center"/>
        <w:rPr>
          <w:rFonts w:ascii="Arial" w:hAnsi="Arial" w:cs="Arial"/>
          <w:color w:val="000000"/>
          <w:sz w:val="24"/>
          <w:szCs w:val="24"/>
        </w:rPr>
      </w:pPr>
      <w:r w:rsidRPr="00987197">
        <w:rPr>
          <w:rFonts w:ascii="Arial" w:hAnsi="Arial" w:cs="Arial"/>
          <w:bCs/>
          <w:color w:val="000000"/>
          <w:sz w:val="24"/>
          <w:szCs w:val="24"/>
        </w:rPr>
        <w:t>2. Порядок</w:t>
      </w:r>
      <w:r w:rsidRPr="00987197">
        <w:rPr>
          <w:rFonts w:ascii="Arial" w:hAnsi="Arial" w:cs="Arial"/>
          <w:color w:val="000000"/>
          <w:sz w:val="24"/>
          <w:szCs w:val="24"/>
        </w:rPr>
        <w:t xml:space="preserve"> организации пожарно-технического минимума.</w:t>
      </w:r>
    </w:p>
    <w:p w:rsidR="00931AE9" w:rsidRPr="00987197" w:rsidRDefault="00931AE9" w:rsidP="000B1360">
      <w:pPr>
        <w:pStyle w:val="a6"/>
        <w:ind w:firstLine="709"/>
        <w:jc w:val="center"/>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Пожарно-технический минимум - это наиболее полное изучение требований мер пожарной безопасности работниками предприятий.</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взрывопожароопасных и пожароопасных цехов</w:t>
      </w:r>
      <w:r w:rsidR="005F6850" w:rsidRPr="00987197">
        <w:rPr>
          <w:rFonts w:ascii="Arial" w:hAnsi="Arial" w:cs="Arial"/>
          <w:color w:val="000000"/>
          <w:sz w:val="24"/>
          <w:szCs w:val="24"/>
        </w:rPr>
        <w:t>,</w:t>
      </w:r>
      <w:r w:rsidRPr="00987197">
        <w:rPr>
          <w:rFonts w:ascii="Arial" w:hAnsi="Arial" w:cs="Arial"/>
          <w:color w:val="000000"/>
          <w:sz w:val="24"/>
          <w:szCs w:val="24"/>
        </w:rPr>
        <w:t xml:space="preserve"> участков, оборудования или выполняющие пожароопасные работы</w:t>
      </w:r>
      <w:r w:rsidR="005F6850" w:rsidRPr="00987197">
        <w:rPr>
          <w:rFonts w:ascii="Arial" w:hAnsi="Arial" w:cs="Arial"/>
          <w:color w:val="000000"/>
          <w:sz w:val="24"/>
          <w:szCs w:val="24"/>
        </w:rPr>
        <w:t>,</w:t>
      </w:r>
      <w:r w:rsidRPr="00987197">
        <w:rPr>
          <w:rFonts w:ascii="Arial" w:hAnsi="Arial" w:cs="Arial"/>
          <w:color w:val="000000"/>
          <w:sz w:val="24"/>
          <w:szCs w:val="24"/>
        </w:rPr>
        <w:t xml:space="preserve"> проходят пожарно-технический минимум не реже одного раза в год непосредственно на предприятии или в специализированных организациях.</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Проверка знаний проводится в виде зачетов или экзаменов. Перечень контрольных</w:t>
      </w:r>
      <w:r w:rsidR="00090242" w:rsidRPr="00987197">
        <w:rPr>
          <w:rFonts w:ascii="Arial" w:hAnsi="Arial" w:cs="Arial"/>
          <w:color w:val="000000"/>
          <w:sz w:val="24"/>
          <w:szCs w:val="24"/>
        </w:rPr>
        <w:t xml:space="preserve"> </w:t>
      </w:r>
      <w:r w:rsidRPr="00987197">
        <w:rPr>
          <w:rFonts w:ascii="Arial" w:hAnsi="Arial" w:cs="Arial"/>
          <w:color w:val="000000"/>
          <w:sz w:val="24"/>
          <w:szCs w:val="24"/>
        </w:rPr>
        <w:t>вопросов для проверки знаний разрабатывается предприятиями и специализированными организациями с учетом специфики производства или деятельности.</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Результаты проверки знаний оформляются в виде протокола заседания контрольной</w:t>
      </w:r>
      <w:r w:rsidR="00D23BB6" w:rsidRPr="00987197">
        <w:rPr>
          <w:rFonts w:ascii="Arial" w:hAnsi="Arial" w:cs="Arial"/>
          <w:color w:val="000000"/>
          <w:sz w:val="24"/>
          <w:szCs w:val="24"/>
        </w:rPr>
        <w:t xml:space="preserve"> </w:t>
      </w:r>
      <w:r w:rsidRPr="00987197">
        <w:rPr>
          <w:rFonts w:ascii="Arial" w:hAnsi="Arial" w:cs="Arial"/>
          <w:color w:val="000000"/>
          <w:sz w:val="24"/>
          <w:szCs w:val="24"/>
        </w:rPr>
        <w:t>комиссии и регистрируются в журнале производственного обучения.</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Лица, показавшие неудовлетворительные знания курса пожарно-технического минимума, в течение одного месяца проходят повторную </w:t>
      </w:r>
      <w:r w:rsidR="00D23BB6" w:rsidRPr="00987197">
        <w:rPr>
          <w:rFonts w:ascii="Arial" w:hAnsi="Arial" w:cs="Arial"/>
          <w:color w:val="000000"/>
          <w:sz w:val="24"/>
          <w:szCs w:val="24"/>
        </w:rPr>
        <w:t xml:space="preserve">проверку знаний. </w:t>
      </w:r>
      <w:r w:rsidRPr="00987197">
        <w:rPr>
          <w:rFonts w:ascii="Arial" w:hAnsi="Arial" w:cs="Arial"/>
          <w:color w:val="000000"/>
          <w:sz w:val="24"/>
          <w:szCs w:val="24"/>
        </w:rPr>
        <w:t>Допуск к работе работников, не прошедших повторную проверку знаний, определяется действующим законодательством о труде.</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center"/>
        <w:rPr>
          <w:rFonts w:ascii="Arial" w:hAnsi="Arial" w:cs="Arial"/>
          <w:color w:val="000000"/>
          <w:sz w:val="24"/>
          <w:szCs w:val="24"/>
        </w:rPr>
      </w:pPr>
      <w:r w:rsidRPr="00987197">
        <w:rPr>
          <w:rFonts w:ascii="Arial" w:hAnsi="Arial" w:cs="Arial"/>
          <w:color w:val="000000"/>
          <w:sz w:val="24"/>
          <w:szCs w:val="24"/>
        </w:rPr>
        <w:t>3. Порядок проведения противопожарных инструктажей.</w:t>
      </w:r>
    </w:p>
    <w:p w:rsidR="00931AE9" w:rsidRPr="00987197" w:rsidRDefault="00931AE9" w:rsidP="000B1360">
      <w:pPr>
        <w:pStyle w:val="a6"/>
        <w:ind w:firstLine="709"/>
        <w:jc w:val="center"/>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Противопожарный инструктаж - это изучение работниками мер пожарной безопасности на предприятии и рабочем месте, а также в местах их проживания, </w:t>
      </w:r>
      <w:r w:rsidRPr="00987197">
        <w:rPr>
          <w:rFonts w:ascii="Arial" w:hAnsi="Arial" w:cs="Arial"/>
          <w:color w:val="000000"/>
          <w:sz w:val="24"/>
          <w:szCs w:val="24"/>
        </w:rPr>
        <w:lastRenderedPageBreak/>
        <w:t>характерных пожаров, правил проведения огневых и пожароопасных работ, использования средств.</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Вводный противопожарный инструктаж проводится со всеми вновь </w:t>
      </w:r>
      <w:r w:rsidR="00797C4D" w:rsidRPr="00987197">
        <w:rPr>
          <w:rFonts w:ascii="Arial" w:hAnsi="Arial" w:cs="Arial"/>
          <w:color w:val="000000"/>
          <w:sz w:val="24"/>
          <w:szCs w:val="24"/>
        </w:rPr>
        <w:t>принятыми работниками</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w:t>
      </w:r>
      <w:r w:rsidR="003F626B" w:rsidRPr="00987197">
        <w:rPr>
          <w:rFonts w:ascii="Arial" w:hAnsi="Arial" w:cs="Arial"/>
          <w:color w:val="000000"/>
          <w:sz w:val="24"/>
          <w:szCs w:val="24"/>
        </w:rPr>
        <w:t xml:space="preserve"> </w:t>
      </w:r>
      <w:r w:rsidRPr="00987197">
        <w:rPr>
          <w:rFonts w:ascii="Arial" w:hAnsi="Arial" w:cs="Arial"/>
          <w:color w:val="000000"/>
          <w:sz w:val="24"/>
          <w:szCs w:val="24"/>
        </w:rPr>
        <w:t>в работе более 60 дней, а также по требованию государственного инспектора по пожарному надзору.</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Целевой противопожарный инст</w:t>
      </w:r>
      <w:r w:rsidR="006C7E66" w:rsidRPr="00987197">
        <w:rPr>
          <w:rFonts w:ascii="Arial" w:hAnsi="Arial" w:cs="Arial"/>
          <w:color w:val="000000"/>
          <w:sz w:val="24"/>
          <w:szCs w:val="24"/>
        </w:rPr>
        <w:t>руктаж с работниками предприятий</w:t>
      </w:r>
      <w:r w:rsidRPr="00987197">
        <w:rPr>
          <w:rFonts w:ascii="Arial" w:hAnsi="Arial" w:cs="Arial"/>
          <w:color w:val="000000"/>
          <w:sz w:val="24"/>
          <w:szCs w:val="24"/>
        </w:rPr>
        <w:t xml:space="preserve">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w:t>
      </w:r>
      <w:r w:rsidR="00315D1A" w:rsidRPr="00987197">
        <w:rPr>
          <w:rFonts w:ascii="Arial" w:hAnsi="Arial" w:cs="Arial"/>
          <w:color w:val="000000"/>
          <w:sz w:val="24"/>
          <w:szCs w:val="24"/>
        </w:rPr>
        <w:t xml:space="preserve"> </w:t>
      </w:r>
      <w:r w:rsidRPr="00987197">
        <w:rPr>
          <w:rFonts w:ascii="Arial" w:hAnsi="Arial" w:cs="Arial"/>
          <w:color w:val="000000"/>
          <w:sz w:val="24"/>
          <w:szCs w:val="24"/>
        </w:rPr>
        <w:t>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 собраний не реже одного раза в год</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Вводный, первичный, повторный и внеплановый противопожарные инструктажи проводятся в соответствии с типовой программой обучения (приложение 1, 2). Целевой противопожарный инструктаж с членами садоводческих товариществ и дачных коллективов осуществляется в соответствии с типовой программой обучения (приложение 3). Вводный противопожарный инструктаж проводит лицо, ответственное за обеспечение пожарной безопасности на предприятии, председатель садоводческого товарищества, дачного коллектива.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 председатель садоводческого товарищества или дачного коллектива.</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Работники, показавшие неудовлетворительные знания, не допускаются к самостоятельной работе и обязаны вновь пройти соответствующее обучение.</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Результаты проведения противопожарных инструктажей заносятся в журнал регистрации инструктаж</w:t>
      </w:r>
      <w:r w:rsidR="00D7780F" w:rsidRPr="00987197">
        <w:rPr>
          <w:rFonts w:ascii="Arial" w:hAnsi="Arial" w:cs="Arial"/>
          <w:color w:val="000000"/>
          <w:sz w:val="24"/>
          <w:szCs w:val="24"/>
        </w:rPr>
        <w:t>ей</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br w:type="page"/>
      </w:r>
    </w:p>
    <w:tbl>
      <w:tblPr>
        <w:tblW w:w="4770" w:type="dxa"/>
        <w:tblInd w:w="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tblGrid>
      <w:tr w:rsidR="00931AE9" w:rsidRPr="00987197" w:rsidTr="00931AE9">
        <w:trPr>
          <w:trHeight w:val="1485"/>
        </w:trPr>
        <w:tc>
          <w:tcPr>
            <w:tcW w:w="4770"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1</w:t>
            </w:r>
          </w:p>
          <w:p w:rsidR="0091542A"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31AE9" w:rsidRPr="00987197" w:rsidRDefault="00931AE9" w:rsidP="00004519">
            <w:pPr>
              <w:pStyle w:val="a6"/>
              <w:ind w:firstLine="45"/>
              <w:jc w:val="right"/>
              <w:rPr>
                <w:rFonts w:ascii="Arial" w:hAnsi="Arial" w:cs="Arial"/>
                <w:sz w:val="24"/>
                <w:szCs w:val="24"/>
              </w:rPr>
            </w:pPr>
            <w:r w:rsidRPr="00987197">
              <w:rPr>
                <w:rFonts w:ascii="Arial" w:hAnsi="Arial" w:cs="Arial"/>
                <w:sz w:val="24"/>
                <w:szCs w:val="24"/>
              </w:rPr>
              <w:t xml:space="preserve">об </w:t>
            </w:r>
            <w:r w:rsidR="0091542A" w:rsidRPr="00987197">
              <w:rPr>
                <w:rFonts w:ascii="Arial" w:hAnsi="Arial" w:cs="Arial"/>
                <w:sz w:val="24"/>
                <w:szCs w:val="24"/>
              </w:rPr>
              <w:t xml:space="preserve">организации </w:t>
            </w:r>
            <w:r w:rsidRPr="00987197">
              <w:rPr>
                <w:rFonts w:ascii="Arial" w:hAnsi="Arial" w:cs="Arial"/>
                <w:sz w:val="24"/>
                <w:szCs w:val="24"/>
              </w:rPr>
              <w:t>обучени</w:t>
            </w:r>
            <w:r w:rsidR="0091542A" w:rsidRPr="00987197">
              <w:rPr>
                <w:rFonts w:ascii="Arial" w:hAnsi="Arial" w:cs="Arial"/>
                <w:sz w:val="24"/>
                <w:szCs w:val="24"/>
              </w:rPr>
              <w:t>я населения</w:t>
            </w:r>
          </w:p>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t>мерам пожарной безопасности</w:t>
            </w:r>
          </w:p>
        </w:tc>
      </w:tr>
    </w:tbl>
    <w:p w:rsidR="00931AE9" w:rsidRPr="00987197" w:rsidRDefault="00931AE9" w:rsidP="000B1360">
      <w:pPr>
        <w:pStyle w:val="a6"/>
        <w:ind w:firstLine="709"/>
        <w:jc w:val="right"/>
        <w:rPr>
          <w:rFonts w:ascii="Arial" w:hAnsi="Arial" w:cs="Arial"/>
          <w:b/>
          <w:bCs/>
          <w:color w:val="000000"/>
          <w:sz w:val="24"/>
          <w:szCs w:val="24"/>
        </w:rPr>
      </w:pPr>
      <w:r w:rsidRPr="00987197">
        <w:rPr>
          <w:rFonts w:ascii="Arial" w:hAnsi="Arial" w:cs="Arial"/>
          <w:b/>
          <w:bCs/>
          <w:color w:val="000000"/>
          <w:sz w:val="24"/>
          <w:szCs w:val="24"/>
        </w:rPr>
        <w:t xml:space="preserve">                             </w:t>
      </w:r>
    </w:p>
    <w:p w:rsidR="00931AE9" w:rsidRPr="00987197" w:rsidRDefault="00931AE9" w:rsidP="000B1360">
      <w:pPr>
        <w:pStyle w:val="a6"/>
        <w:ind w:firstLine="709"/>
        <w:jc w:val="both"/>
        <w:rPr>
          <w:rFonts w:ascii="Arial" w:hAnsi="Arial" w:cs="Arial"/>
          <w:b/>
          <w:bCs/>
          <w:color w:val="000000"/>
          <w:sz w:val="24"/>
          <w:szCs w:val="24"/>
        </w:rPr>
      </w:pPr>
    </w:p>
    <w:p w:rsidR="00931AE9" w:rsidRPr="00987197" w:rsidRDefault="00931AE9" w:rsidP="000B1360">
      <w:pPr>
        <w:pStyle w:val="a6"/>
        <w:ind w:firstLine="709"/>
        <w:jc w:val="center"/>
        <w:rPr>
          <w:rFonts w:ascii="Arial" w:hAnsi="Arial" w:cs="Arial"/>
          <w:sz w:val="24"/>
          <w:szCs w:val="24"/>
        </w:rPr>
      </w:pPr>
      <w:r w:rsidRPr="00987197">
        <w:rPr>
          <w:rFonts w:ascii="Arial" w:hAnsi="Arial" w:cs="Arial"/>
          <w:b/>
          <w:bCs/>
          <w:color w:val="000000"/>
          <w:sz w:val="24"/>
          <w:szCs w:val="24"/>
        </w:rPr>
        <w:t>ТИПОВАЯ ПРОГРАММА</w:t>
      </w:r>
    </w:p>
    <w:p w:rsidR="00931AE9" w:rsidRPr="00987197" w:rsidRDefault="00931AE9" w:rsidP="000B1360">
      <w:pPr>
        <w:pStyle w:val="a6"/>
        <w:ind w:firstLine="709"/>
        <w:jc w:val="center"/>
        <w:rPr>
          <w:rFonts w:ascii="Arial" w:hAnsi="Arial" w:cs="Arial"/>
          <w:sz w:val="24"/>
          <w:szCs w:val="24"/>
        </w:rPr>
      </w:pPr>
      <w:r w:rsidRPr="00987197">
        <w:rPr>
          <w:rFonts w:ascii="Arial" w:hAnsi="Arial" w:cs="Arial"/>
          <w:b/>
          <w:bCs/>
          <w:color w:val="000000"/>
          <w:sz w:val="24"/>
          <w:szCs w:val="24"/>
        </w:rPr>
        <w:t>о</w:t>
      </w:r>
      <w:r w:rsidR="008A4D40" w:rsidRPr="00987197">
        <w:rPr>
          <w:rFonts w:ascii="Arial" w:hAnsi="Arial" w:cs="Arial"/>
          <w:b/>
          <w:bCs/>
          <w:color w:val="000000"/>
          <w:sz w:val="24"/>
          <w:szCs w:val="24"/>
        </w:rPr>
        <w:t xml:space="preserve">бучения работников предприятия </w:t>
      </w:r>
      <w:r w:rsidRPr="00987197">
        <w:rPr>
          <w:rFonts w:ascii="Arial" w:hAnsi="Arial" w:cs="Arial"/>
          <w:b/>
          <w:bCs/>
          <w:color w:val="000000"/>
          <w:sz w:val="24"/>
          <w:szCs w:val="24"/>
        </w:rPr>
        <w:t xml:space="preserve">в рамках </w:t>
      </w:r>
      <w:r w:rsidR="008A4D40" w:rsidRPr="00987197">
        <w:rPr>
          <w:rFonts w:ascii="Arial" w:hAnsi="Arial" w:cs="Arial"/>
          <w:b/>
          <w:bCs/>
          <w:color w:val="000000"/>
          <w:sz w:val="24"/>
          <w:szCs w:val="24"/>
        </w:rPr>
        <w:t xml:space="preserve">                                   </w:t>
      </w:r>
      <w:r w:rsidRPr="00987197">
        <w:rPr>
          <w:rFonts w:ascii="Arial" w:hAnsi="Arial" w:cs="Arial"/>
          <w:b/>
          <w:bCs/>
          <w:color w:val="000000"/>
          <w:sz w:val="24"/>
          <w:szCs w:val="24"/>
        </w:rPr>
        <w:t>вводного</w:t>
      </w:r>
      <w:r w:rsidRPr="00987197">
        <w:rPr>
          <w:rFonts w:ascii="Arial" w:hAnsi="Arial" w:cs="Arial"/>
          <w:sz w:val="24"/>
          <w:szCs w:val="24"/>
        </w:rPr>
        <w:t xml:space="preserve"> </w:t>
      </w:r>
      <w:r w:rsidRPr="00987197">
        <w:rPr>
          <w:rFonts w:ascii="Arial" w:hAnsi="Arial" w:cs="Arial"/>
          <w:b/>
          <w:bCs/>
          <w:color w:val="000000"/>
          <w:sz w:val="24"/>
          <w:szCs w:val="24"/>
        </w:rPr>
        <w:t>противопожарного инструктажа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Общее время обучения - 3 часа</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1. Основные причины пожаров и гибели людей. Примеры пожаров </w:t>
      </w:r>
      <w:r w:rsidR="007E3461" w:rsidRPr="00987197">
        <w:rPr>
          <w:rFonts w:ascii="Arial" w:hAnsi="Arial" w:cs="Arial"/>
          <w:sz w:val="24"/>
          <w:szCs w:val="24"/>
        </w:rPr>
        <w:t>– 15 мин</w:t>
      </w:r>
      <w:r w:rsidRPr="00987197">
        <w:rPr>
          <w:rFonts w:ascii="Arial" w:hAnsi="Arial" w:cs="Arial"/>
          <w:sz w:val="24"/>
          <w:szCs w:val="24"/>
        </w:rPr>
        <w:t>.</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2. Меры пожарной безопасности на предприятии. Общий противопожарный режим -1ч.</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3. Противопожарный режим при проведении огневых и ремонтно-строительных работ - </w:t>
      </w:r>
      <w:r w:rsidR="007E3461" w:rsidRPr="00987197">
        <w:rPr>
          <w:rFonts w:ascii="Arial" w:hAnsi="Arial" w:cs="Arial"/>
          <w:sz w:val="24"/>
          <w:szCs w:val="24"/>
        </w:rPr>
        <w:t>30 мин.</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4. 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w:t>
      </w:r>
      <w:r w:rsidR="007E3461" w:rsidRPr="00987197">
        <w:rPr>
          <w:rFonts w:ascii="Arial" w:hAnsi="Arial" w:cs="Arial"/>
          <w:sz w:val="24"/>
          <w:szCs w:val="24"/>
        </w:rPr>
        <w:t>15 мин</w:t>
      </w:r>
      <w:r w:rsidRPr="00987197">
        <w:rPr>
          <w:rFonts w:ascii="Arial" w:hAnsi="Arial" w:cs="Arial"/>
          <w:sz w:val="24"/>
          <w:szCs w:val="24"/>
        </w:rPr>
        <w:t xml:space="preserve">. </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5. Правила технического содержания и приведения в действие средств пожаротушения, пожарной автоматики, средств оповещения и противодымной защиты, в том числе в жилых домах - </w:t>
      </w:r>
      <w:r w:rsidR="007E3461" w:rsidRPr="00987197">
        <w:rPr>
          <w:rFonts w:ascii="Arial" w:hAnsi="Arial" w:cs="Arial"/>
          <w:sz w:val="24"/>
          <w:szCs w:val="24"/>
        </w:rPr>
        <w:t>15 мин</w:t>
      </w:r>
      <w:r w:rsidRPr="00987197">
        <w:rPr>
          <w:rFonts w:ascii="Arial" w:hAnsi="Arial" w:cs="Arial"/>
          <w:sz w:val="24"/>
          <w:szCs w:val="24"/>
        </w:rPr>
        <w:t>.</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6. Общие сведения по соблюдению правил пожарной безопасности в жилых домах, квартирах и комнатах - </w:t>
      </w:r>
      <w:r w:rsidR="007E3461" w:rsidRPr="00987197">
        <w:rPr>
          <w:rFonts w:ascii="Arial" w:hAnsi="Arial" w:cs="Arial"/>
          <w:sz w:val="24"/>
          <w:szCs w:val="24"/>
        </w:rPr>
        <w:t>30 мин</w:t>
      </w:r>
      <w:r w:rsidRPr="00987197">
        <w:rPr>
          <w:rFonts w:ascii="Arial" w:hAnsi="Arial" w:cs="Arial"/>
          <w:sz w:val="24"/>
          <w:szCs w:val="24"/>
        </w:rPr>
        <w:t xml:space="preserve">. </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7. Проверка знаний - </w:t>
      </w:r>
      <w:r w:rsidR="007E3461" w:rsidRPr="00987197">
        <w:rPr>
          <w:rFonts w:ascii="Arial" w:hAnsi="Arial" w:cs="Arial"/>
          <w:sz w:val="24"/>
          <w:szCs w:val="24"/>
        </w:rPr>
        <w:t>15 мин</w:t>
      </w:r>
      <w:r w:rsidRPr="00987197">
        <w:rPr>
          <w:rFonts w:ascii="Arial" w:hAnsi="Arial" w:cs="Arial"/>
          <w:sz w:val="24"/>
          <w:szCs w:val="24"/>
        </w:rPr>
        <w:t>.</w:t>
      </w:r>
    </w:p>
    <w:p w:rsidR="008A4D40" w:rsidRPr="00987197" w:rsidRDefault="008A4D40" w:rsidP="000B1360">
      <w:pPr>
        <w:widowControl/>
        <w:autoSpaceDE/>
        <w:autoSpaceDN/>
        <w:adjustRightInd/>
        <w:spacing w:after="200"/>
        <w:ind w:firstLine="709"/>
        <w:rPr>
          <w:rFonts w:eastAsia="Times New Roman"/>
        </w:rPr>
      </w:pPr>
      <w:r w:rsidRPr="00987197">
        <w:br w:type="page"/>
      </w:r>
    </w:p>
    <w:tbl>
      <w:tblPr>
        <w:tblW w:w="453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931AE9" w:rsidRPr="00987197" w:rsidTr="0091542A">
        <w:trPr>
          <w:trHeight w:val="1635"/>
        </w:trPr>
        <w:tc>
          <w:tcPr>
            <w:tcW w:w="4536"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2</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1542A" w:rsidRPr="00987197" w:rsidRDefault="0091542A" w:rsidP="00004519">
            <w:pPr>
              <w:pStyle w:val="a6"/>
              <w:jc w:val="right"/>
              <w:rPr>
                <w:rFonts w:ascii="Arial" w:hAnsi="Arial" w:cs="Arial"/>
                <w:sz w:val="24"/>
                <w:szCs w:val="24"/>
              </w:rPr>
            </w:pPr>
            <w:r w:rsidRPr="00987197">
              <w:rPr>
                <w:rFonts w:ascii="Arial" w:hAnsi="Arial" w:cs="Arial"/>
                <w:sz w:val="24"/>
                <w:szCs w:val="24"/>
              </w:rPr>
              <w:t>об организации обучения населения</w:t>
            </w:r>
          </w:p>
          <w:p w:rsidR="00931AE9"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мерам пожарной безопасности </w:t>
            </w:r>
          </w:p>
        </w:tc>
      </w:tr>
    </w:tbl>
    <w:p w:rsidR="00931AE9" w:rsidRPr="00987197" w:rsidRDefault="00931AE9" w:rsidP="000B1360">
      <w:pPr>
        <w:pStyle w:val="a6"/>
        <w:ind w:firstLine="709"/>
        <w:jc w:val="center"/>
        <w:rPr>
          <w:rFonts w:ascii="Arial" w:hAnsi="Arial" w:cs="Arial"/>
          <w:b/>
          <w:sz w:val="24"/>
          <w:szCs w:val="24"/>
        </w:rPr>
      </w:pPr>
      <w:r w:rsidRPr="00987197">
        <w:rPr>
          <w:rFonts w:ascii="Arial" w:hAnsi="Arial" w:cs="Arial"/>
          <w:b/>
          <w:sz w:val="24"/>
          <w:szCs w:val="24"/>
        </w:rPr>
        <w:t>ТИПОВАЯ ПРОГРАММА</w:t>
      </w:r>
    </w:p>
    <w:p w:rsidR="00931AE9" w:rsidRPr="00987197" w:rsidRDefault="00931AE9" w:rsidP="000B1360">
      <w:pPr>
        <w:pStyle w:val="a6"/>
        <w:ind w:firstLine="709"/>
        <w:jc w:val="center"/>
        <w:rPr>
          <w:rFonts w:ascii="Arial" w:hAnsi="Arial" w:cs="Arial"/>
          <w:b/>
          <w:sz w:val="24"/>
          <w:szCs w:val="24"/>
        </w:rPr>
      </w:pPr>
      <w:r w:rsidRPr="00987197">
        <w:rPr>
          <w:rFonts w:ascii="Arial" w:hAnsi="Arial" w:cs="Arial"/>
          <w:b/>
          <w:sz w:val="24"/>
          <w:szCs w:val="24"/>
        </w:rPr>
        <w:t>о</w:t>
      </w:r>
      <w:r w:rsidR="00A44724" w:rsidRPr="00987197">
        <w:rPr>
          <w:rFonts w:ascii="Arial" w:hAnsi="Arial" w:cs="Arial"/>
          <w:b/>
          <w:sz w:val="24"/>
          <w:szCs w:val="24"/>
        </w:rPr>
        <w:t xml:space="preserve">бучения работников предприятия </w:t>
      </w:r>
      <w:r w:rsidRPr="00987197">
        <w:rPr>
          <w:rFonts w:ascii="Arial" w:hAnsi="Arial" w:cs="Arial"/>
          <w:b/>
          <w:sz w:val="24"/>
          <w:szCs w:val="24"/>
        </w:rPr>
        <w:t>в рамках первичного или повторного противопожарных инструктажей</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 3 часа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 Основные причины пожаров и гибели людей. Примеры пожаров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2. Меры пожарной безопасности на предприятии. Общий противопожарный режим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3. Действия по поддержанию должного противопожарного состояния в цеху, участке, рабочем месте, здании, помещении, установке.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4. Противопожарный режим при проведении огневых и ремонтно-строительных работ - </w:t>
      </w:r>
      <w:r w:rsidR="007E3461" w:rsidRPr="00987197">
        <w:rPr>
          <w:rFonts w:ascii="Arial" w:hAnsi="Arial" w:cs="Arial"/>
          <w:color w:val="000000"/>
          <w:sz w:val="24"/>
          <w:szCs w:val="24"/>
        </w:rPr>
        <w:t>30 мин</w:t>
      </w:r>
      <w:r w:rsidR="00F65DA3"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5. 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6. Правила технического содержания и приведения в действие средств пожаротушения, пожарной автоматики, средств оповещения и противодымной защиты, в том числе в жилых домах-</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7. Общие сведения по соблюдению правил пожарной безопасности в жилых домах, квартирах и комнатах-</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8. Проверка знаний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A44724" w:rsidRPr="00987197" w:rsidRDefault="00A44724" w:rsidP="000B1360">
      <w:pPr>
        <w:widowControl/>
        <w:autoSpaceDE/>
        <w:autoSpaceDN/>
        <w:adjustRightInd/>
        <w:spacing w:after="200"/>
        <w:ind w:firstLine="709"/>
        <w:rPr>
          <w:rFonts w:eastAsia="Times New Roman"/>
        </w:rPr>
      </w:pPr>
      <w:r w:rsidRPr="00987197">
        <w:br w:type="page"/>
      </w:r>
    </w:p>
    <w:tbl>
      <w:tblPr>
        <w:tblW w:w="4509" w:type="dxa"/>
        <w:tblInd w:w="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tblGrid>
      <w:tr w:rsidR="00931AE9" w:rsidRPr="00987197" w:rsidTr="00217231">
        <w:trPr>
          <w:trHeight w:val="1395"/>
        </w:trPr>
        <w:tc>
          <w:tcPr>
            <w:tcW w:w="4509"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br w:type="page"/>
            </w:r>
          </w:p>
          <w:p w:rsidR="00931AE9" w:rsidRPr="00987197" w:rsidRDefault="00931AE9" w:rsidP="000B1360">
            <w:pPr>
              <w:ind w:firstLine="709"/>
              <w:jc w:val="right"/>
            </w:pPr>
            <w:r w:rsidRPr="00987197">
              <w:t>Приложение 3</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1542A" w:rsidRPr="00987197" w:rsidRDefault="0091542A" w:rsidP="00004519">
            <w:pPr>
              <w:pStyle w:val="a6"/>
              <w:ind w:hanging="419"/>
              <w:jc w:val="right"/>
              <w:rPr>
                <w:rFonts w:ascii="Arial" w:hAnsi="Arial" w:cs="Arial"/>
                <w:sz w:val="24"/>
                <w:szCs w:val="24"/>
              </w:rPr>
            </w:pPr>
            <w:r w:rsidRPr="00987197">
              <w:rPr>
                <w:rFonts w:ascii="Arial" w:hAnsi="Arial" w:cs="Arial"/>
                <w:sz w:val="24"/>
                <w:szCs w:val="24"/>
              </w:rPr>
              <w:t>об организации обучения населения</w:t>
            </w:r>
          </w:p>
          <w:p w:rsidR="00931AE9" w:rsidRPr="00987197" w:rsidRDefault="0091542A" w:rsidP="000B1360">
            <w:pPr>
              <w:pStyle w:val="a6"/>
              <w:ind w:firstLine="709"/>
              <w:jc w:val="both"/>
              <w:rPr>
                <w:rFonts w:ascii="Arial" w:hAnsi="Arial" w:cs="Arial"/>
                <w:sz w:val="24"/>
                <w:szCs w:val="24"/>
              </w:rPr>
            </w:pPr>
            <w:r w:rsidRPr="00987197">
              <w:rPr>
                <w:rFonts w:ascii="Arial" w:hAnsi="Arial" w:cs="Arial"/>
                <w:sz w:val="24"/>
                <w:szCs w:val="24"/>
              </w:rPr>
              <w:t xml:space="preserve">мерам пожарной безопасности </w:t>
            </w:r>
          </w:p>
        </w:tc>
      </w:tr>
    </w:tbl>
    <w:p w:rsidR="00931AE9" w:rsidRPr="00987197" w:rsidRDefault="00931AE9" w:rsidP="000B1360">
      <w:pPr>
        <w:pStyle w:val="a6"/>
        <w:ind w:firstLine="709"/>
        <w:jc w:val="both"/>
        <w:rPr>
          <w:rFonts w:ascii="Arial" w:hAnsi="Arial" w:cs="Arial"/>
          <w:b/>
          <w:bCs/>
          <w:sz w:val="24"/>
          <w:szCs w:val="24"/>
        </w:rPr>
      </w:pPr>
    </w:p>
    <w:p w:rsidR="00931AE9" w:rsidRPr="00987197" w:rsidRDefault="00931AE9" w:rsidP="000B1360">
      <w:pPr>
        <w:pStyle w:val="a6"/>
        <w:ind w:firstLine="709"/>
        <w:jc w:val="both"/>
        <w:rPr>
          <w:rFonts w:ascii="Arial" w:hAnsi="Arial" w:cs="Arial"/>
          <w:b/>
          <w:bCs/>
          <w:sz w:val="24"/>
          <w:szCs w:val="24"/>
        </w:rPr>
      </w:pPr>
    </w:p>
    <w:p w:rsidR="00931AE9" w:rsidRPr="00987197" w:rsidRDefault="00931AE9" w:rsidP="000B1360">
      <w:pPr>
        <w:pStyle w:val="a6"/>
        <w:ind w:firstLine="709"/>
        <w:jc w:val="center"/>
        <w:rPr>
          <w:rFonts w:ascii="Arial" w:hAnsi="Arial" w:cs="Arial"/>
          <w:b/>
          <w:bCs/>
          <w:sz w:val="24"/>
          <w:szCs w:val="24"/>
        </w:rPr>
      </w:pPr>
      <w:r w:rsidRPr="00987197">
        <w:rPr>
          <w:rFonts w:ascii="Arial" w:hAnsi="Arial" w:cs="Arial"/>
          <w:b/>
          <w:bCs/>
          <w:sz w:val="24"/>
          <w:szCs w:val="24"/>
        </w:rPr>
        <w:t>ТИПОВАЯ ПРОГРАММА</w:t>
      </w:r>
    </w:p>
    <w:p w:rsidR="00931AE9" w:rsidRPr="00987197" w:rsidRDefault="00931AE9" w:rsidP="000B1360">
      <w:pPr>
        <w:pStyle w:val="a6"/>
        <w:ind w:firstLine="709"/>
        <w:jc w:val="center"/>
        <w:rPr>
          <w:rFonts w:ascii="Arial" w:hAnsi="Arial" w:cs="Arial"/>
          <w:b/>
          <w:bCs/>
          <w:color w:val="000000"/>
          <w:sz w:val="24"/>
          <w:szCs w:val="24"/>
        </w:rPr>
      </w:pPr>
      <w:r w:rsidRPr="00987197">
        <w:rPr>
          <w:rFonts w:ascii="Arial" w:hAnsi="Arial" w:cs="Arial"/>
          <w:b/>
          <w:bCs/>
          <w:color w:val="000000"/>
          <w:sz w:val="24"/>
          <w:szCs w:val="24"/>
        </w:rPr>
        <w:t>обучения членов садоводческих товариществ, дачных коллективов в рамках целевого противопожарного инструктажа</w:t>
      </w:r>
    </w:p>
    <w:p w:rsidR="00931AE9" w:rsidRPr="00987197" w:rsidRDefault="00931AE9" w:rsidP="000B1360">
      <w:pPr>
        <w:pStyle w:val="a6"/>
        <w:ind w:firstLine="709"/>
        <w:jc w:val="center"/>
        <w:rPr>
          <w:rFonts w:ascii="Arial" w:hAnsi="Arial" w:cs="Arial"/>
          <w:sz w:val="24"/>
          <w:szCs w:val="24"/>
        </w:rPr>
      </w:pP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- 2 часа.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 Обстановка с пожарами в области, районе,</w:t>
      </w:r>
      <w:r w:rsidR="00DE294A" w:rsidRPr="00987197">
        <w:rPr>
          <w:rFonts w:ascii="Arial" w:hAnsi="Arial" w:cs="Arial"/>
          <w:color w:val="000000"/>
          <w:sz w:val="24"/>
          <w:szCs w:val="24"/>
        </w:rPr>
        <w:t xml:space="preserve"> муниципальном образовании</w:t>
      </w:r>
      <w:r w:rsidR="006712B8" w:rsidRPr="00987197">
        <w:rPr>
          <w:rFonts w:ascii="Arial" w:hAnsi="Arial" w:cs="Arial"/>
          <w:color w:val="000000"/>
          <w:sz w:val="24"/>
          <w:szCs w:val="24"/>
        </w:rPr>
        <w:t>,</w:t>
      </w:r>
      <w:r w:rsidRPr="00987197">
        <w:rPr>
          <w:rFonts w:ascii="Arial" w:hAnsi="Arial" w:cs="Arial"/>
          <w:color w:val="000000"/>
          <w:sz w:val="24"/>
          <w:szCs w:val="24"/>
        </w:rPr>
        <w:t xml:space="preserve"> в садоводческих товариществах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2. Нормы пожарной безопасности при застройке территорий садоводческих товариществ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3. Меры пожарной безопасности при эксплуатации садовых домиков, дач, зданий вспомогательного назначения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 </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4 .Противопожарные требования при проведении огневых и иных пожароопасных</w:t>
      </w:r>
      <w:r w:rsidR="000859B2" w:rsidRPr="00987197">
        <w:rPr>
          <w:rFonts w:ascii="Arial" w:hAnsi="Arial" w:cs="Arial"/>
          <w:color w:val="000000"/>
          <w:sz w:val="24"/>
          <w:szCs w:val="24"/>
        </w:rPr>
        <w:t xml:space="preserve"> </w:t>
      </w:r>
      <w:r w:rsidRPr="00987197">
        <w:rPr>
          <w:rFonts w:ascii="Arial" w:hAnsi="Arial" w:cs="Arial"/>
          <w:color w:val="000000"/>
          <w:sz w:val="24"/>
          <w:szCs w:val="24"/>
        </w:rPr>
        <w:t xml:space="preserve">работ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5. Средства противопожарной защиты. Действия людей при пожаре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0859B2" w:rsidRPr="00987197" w:rsidRDefault="000859B2" w:rsidP="000B1360">
      <w:pPr>
        <w:widowControl/>
        <w:autoSpaceDE/>
        <w:autoSpaceDN/>
        <w:adjustRightInd/>
        <w:spacing w:after="200"/>
        <w:ind w:firstLine="709"/>
        <w:rPr>
          <w:rFonts w:eastAsia="Times New Roman"/>
          <w:color w:val="000000"/>
        </w:rPr>
      </w:pPr>
      <w:r w:rsidRPr="00987197">
        <w:rPr>
          <w:color w:val="000000"/>
        </w:rPr>
        <w:br w:type="page"/>
      </w:r>
    </w:p>
    <w:tbl>
      <w:tblPr>
        <w:tblW w:w="5103"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931AE9" w:rsidRPr="00987197" w:rsidTr="0091542A">
        <w:trPr>
          <w:trHeight w:val="1335"/>
        </w:trPr>
        <w:tc>
          <w:tcPr>
            <w:tcW w:w="5103"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4</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об организации обучения населения</w:t>
            </w:r>
          </w:p>
          <w:p w:rsidR="00931AE9"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мерам пожарной безопасности </w:t>
            </w:r>
          </w:p>
        </w:tc>
      </w:tr>
    </w:tbl>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center"/>
        <w:rPr>
          <w:rFonts w:ascii="Arial" w:hAnsi="Arial" w:cs="Arial"/>
          <w:b/>
          <w:sz w:val="24"/>
          <w:szCs w:val="24"/>
        </w:rPr>
      </w:pPr>
      <w:r w:rsidRPr="00987197">
        <w:rPr>
          <w:rFonts w:ascii="Arial" w:hAnsi="Arial" w:cs="Arial"/>
          <w:b/>
          <w:sz w:val="24"/>
          <w:szCs w:val="24"/>
        </w:rPr>
        <w:t>ТИПОВАЯ ПРОГРАММА</w:t>
      </w:r>
    </w:p>
    <w:p w:rsidR="00931AE9" w:rsidRPr="00987197" w:rsidRDefault="00931AE9" w:rsidP="000B1360">
      <w:pPr>
        <w:pStyle w:val="a6"/>
        <w:ind w:firstLine="709"/>
        <w:jc w:val="center"/>
        <w:rPr>
          <w:rFonts w:ascii="Arial" w:hAnsi="Arial" w:cs="Arial"/>
          <w:b/>
          <w:bCs/>
          <w:color w:val="000000"/>
          <w:sz w:val="24"/>
          <w:szCs w:val="24"/>
        </w:rPr>
      </w:pPr>
      <w:r w:rsidRPr="00987197">
        <w:rPr>
          <w:rFonts w:ascii="Arial" w:hAnsi="Arial" w:cs="Arial"/>
          <w:b/>
          <w:bCs/>
          <w:color w:val="000000"/>
          <w:sz w:val="24"/>
          <w:szCs w:val="24"/>
        </w:rPr>
        <w:t xml:space="preserve">обучения руководителей, заместителей руководителя, главных специалистов предприятия, руководителей подразделений предприятия, в том числе подрядных </w:t>
      </w:r>
      <w:r w:rsidRPr="00987197">
        <w:rPr>
          <w:rFonts w:ascii="Arial" w:hAnsi="Arial" w:cs="Arial"/>
          <w:b/>
          <w:sz w:val="24"/>
          <w:szCs w:val="24"/>
        </w:rPr>
        <w:t>коллективов, председателей садоводческих товариществ в рамках пожарно-технического минимума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-1</w:t>
      </w:r>
      <w:r w:rsidR="00D93BC3" w:rsidRPr="00987197">
        <w:rPr>
          <w:rFonts w:ascii="Arial" w:hAnsi="Arial" w:cs="Arial"/>
          <w:color w:val="000000"/>
          <w:sz w:val="24"/>
          <w:szCs w:val="24"/>
        </w:rPr>
        <w:t>1</w:t>
      </w:r>
      <w:r w:rsidRPr="00987197">
        <w:rPr>
          <w:rFonts w:ascii="Arial" w:hAnsi="Arial" w:cs="Arial"/>
          <w:color w:val="000000"/>
          <w:sz w:val="24"/>
          <w:szCs w:val="24"/>
        </w:rPr>
        <w:t xml:space="preserve"> часов</w:t>
      </w:r>
      <w:r w:rsidR="00D93BC3" w:rsidRPr="00987197">
        <w:rPr>
          <w:rFonts w:ascii="Arial" w:hAnsi="Arial" w:cs="Arial"/>
          <w:color w:val="000000"/>
          <w:sz w:val="24"/>
          <w:szCs w:val="24"/>
        </w:rPr>
        <w:t xml:space="preserve"> 30 минут</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 Пожарная обстановка в области, районе, </w:t>
      </w:r>
      <w:r w:rsidR="00D86D1A" w:rsidRPr="00987197">
        <w:rPr>
          <w:rFonts w:ascii="Arial" w:hAnsi="Arial" w:cs="Arial"/>
          <w:color w:val="000000"/>
          <w:sz w:val="24"/>
          <w:szCs w:val="24"/>
        </w:rPr>
        <w:t>муниципальном образовании</w:t>
      </w:r>
      <w:r w:rsidRPr="00987197">
        <w:rPr>
          <w:rFonts w:ascii="Arial" w:hAnsi="Arial" w:cs="Arial"/>
          <w:color w:val="000000"/>
          <w:sz w:val="24"/>
          <w:szCs w:val="24"/>
        </w:rPr>
        <w:t xml:space="preserve">. Характерные пожары, в том числе в данной отрасли, на аналогичных предприятиях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2. Классификация строительных материалов по группам горючести. Огнестойкость конструкций и зданий - 1 час.</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3. Классификация зданий и помещени</w:t>
      </w:r>
      <w:r w:rsidR="00D86D1A" w:rsidRPr="00987197">
        <w:rPr>
          <w:rFonts w:ascii="Arial" w:hAnsi="Arial" w:cs="Arial"/>
          <w:color w:val="000000"/>
          <w:sz w:val="24"/>
          <w:szCs w:val="24"/>
        </w:rPr>
        <w:t>й</w:t>
      </w:r>
      <w:r w:rsidRPr="00987197">
        <w:rPr>
          <w:rFonts w:ascii="Arial" w:hAnsi="Arial" w:cs="Arial"/>
          <w:color w:val="000000"/>
          <w:sz w:val="24"/>
          <w:szCs w:val="24"/>
        </w:rPr>
        <w:t xml:space="preserve"> по категориям взрывопожарной и пожарной опасности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4. Противопожарный режим на предприятии. Меры осторожного обращения с огнем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5. Требования пожарной безопасности к путям эвакуации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6. Пожарная безопасность систем отопления и вентиляции – 1 час.</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7. Пожарная безопасность электроустановок. Молниезащита. Меры защиты от статического электричества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8. Требования пожарной безопасности при проведении пожароопасных работ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9. Пожарная безопасность строительно-монтажных и реставрационных работ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10. Правила пожарной безопасности при хранении, применении и транспортировании веществ и материалов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11.Средства и установки противопожарной защиты. Наружное и внутреннее противопожарное водоснабжение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12. Действия людей при пожаре. Современные средства зашиты жизни людей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13. Нормы и правила пожарной безопасности в жилых домах, дачах, зданиях вспомогательного назначения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14. Меры пожарной безопасности в лесах, на транспорте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15. Организационные основы обеспечения пожарной безопасности на предприятии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16. Ответы на вопросы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17. Проверка знаний - 1 час.</w:t>
      </w:r>
    </w:p>
    <w:p w:rsidR="000D1D16" w:rsidRPr="00987197" w:rsidRDefault="000D1D16" w:rsidP="000B1360">
      <w:pPr>
        <w:widowControl/>
        <w:autoSpaceDE/>
        <w:autoSpaceDN/>
        <w:adjustRightInd/>
        <w:spacing w:after="200"/>
        <w:ind w:firstLine="709"/>
        <w:rPr>
          <w:rFonts w:eastAsia="Times New Roman"/>
          <w:b/>
          <w:bCs/>
          <w:color w:val="000000"/>
        </w:rPr>
      </w:pPr>
      <w:r w:rsidRPr="00987197">
        <w:rPr>
          <w:b/>
          <w:bCs/>
          <w:color w:val="000000"/>
        </w:rPr>
        <w:br w:type="page"/>
      </w:r>
    </w:p>
    <w:tbl>
      <w:tblPr>
        <w:tblW w:w="496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tblGrid>
      <w:tr w:rsidR="00931AE9" w:rsidRPr="00987197" w:rsidTr="0091542A">
        <w:trPr>
          <w:trHeight w:val="1440"/>
        </w:trPr>
        <w:tc>
          <w:tcPr>
            <w:tcW w:w="4961"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5</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1542A" w:rsidRPr="00987197" w:rsidRDefault="0091542A" w:rsidP="00004519">
            <w:pPr>
              <w:pStyle w:val="a6"/>
              <w:ind w:firstLine="33"/>
              <w:jc w:val="right"/>
              <w:rPr>
                <w:rFonts w:ascii="Arial" w:hAnsi="Arial" w:cs="Arial"/>
                <w:sz w:val="24"/>
                <w:szCs w:val="24"/>
              </w:rPr>
            </w:pPr>
            <w:r w:rsidRPr="00987197">
              <w:rPr>
                <w:rFonts w:ascii="Arial" w:hAnsi="Arial" w:cs="Arial"/>
                <w:sz w:val="24"/>
                <w:szCs w:val="24"/>
              </w:rPr>
              <w:t>об организации обучения населения</w:t>
            </w:r>
          </w:p>
          <w:p w:rsidR="00931AE9"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мерам пожарной безопасности</w:t>
            </w:r>
          </w:p>
        </w:tc>
      </w:tr>
    </w:tbl>
    <w:p w:rsidR="00931AE9" w:rsidRPr="00987197" w:rsidRDefault="00931AE9" w:rsidP="000B1360">
      <w:pPr>
        <w:pStyle w:val="a6"/>
        <w:ind w:firstLine="709"/>
        <w:jc w:val="center"/>
        <w:rPr>
          <w:rFonts w:ascii="Arial" w:hAnsi="Arial" w:cs="Arial"/>
          <w:b/>
          <w:sz w:val="24"/>
          <w:szCs w:val="24"/>
        </w:rPr>
      </w:pPr>
      <w:r w:rsidRPr="00987197">
        <w:rPr>
          <w:rFonts w:ascii="Arial" w:hAnsi="Arial" w:cs="Arial"/>
          <w:b/>
          <w:sz w:val="24"/>
          <w:szCs w:val="24"/>
        </w:rPr>
        <w:t>ТИПОВАЯ ПРОГРАММА</w:t>
      </w:r>
    </w:p>
    <w:p w:rsidR="00931AE9" w:rsidRPr="00987197" w:rsidRDefault="00931AE9" w:rsidP="000B1360">
      <w:pPr>
        <w:pStyle w:val="a6"/>
        <w:ind w:firstLine="709"/>
        <w:jc w:val="center"/>
        <w:rPr>
          <w:rFonts w:ascii="Arial" w:hAnsi="Arial" w:cs="Arial"/>
          <w:b/>
          <w:bCs/>
          <w:color w:val="000000"/>
          <w:sz w:val="24"/>
          <w:szCs w:val="24"/>
        </w:rPr>
      </w:pPr>
      <w:r w:rsidRPr="00987197">
        <w:rPr>
          <w:rFonts w:ascii="Arial" w:hAnsi="Arial" w:cs="Arial"/>
          <w:b/>
          <w:bCs/>
          <w:color w:val="000000"/>
          <w:sz w:val="24"/>
          <w:szCs w:val="24"/>
        </w:rPr>
        <w:t>обучения лиц, ответственных за обеспечение пожарной безопасности зданий, сооружений, цехов, участков, технологического и энергетического оборудования, работников взрывопожароопасных и пожароопасных цехов, участков, оборудования или выполняющих пожароопасные работы в рамках пожарно-технического минимума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- 6 часов.</w:t>
      </w:r>
    </w:p>
    <w:p w:rsidR="00931AE9" w:rsidRPr="00987197" w:rsidRDefault="00931AE9" w:rsidP="000B1360">
      <w:pPr>
        <w:pStyle w:val="a6"/>
        <w:ind w:firstLine="709"/>
        <w:jc w:val="both"/>
        <w:rPr>
          <w:rFonts w:ascii="Arial" w:hAnsi="Arial" w:cs="Arial"/>
          <w:b/>
          <w:bCs/>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 Пожарная обстановка в области, районе, </w:t>
      </w:r>
      <w:r w:rsidR="005642B7" w:rsidRPr="00987197">
        <w:rPr>
          <w:rFonts w:ascii="Arial" w:hAnsi="Arial" w:cs="Arial"/>
          <w:color w:val="000000"/>
          <w:sz w:val="24"/>
          <w:szCs w:val="24"/>
        </w:rPr>
        <w:t>муниципальном образовании</w:t>
      </w:r>
      <w:r w:rsidRPr="00987197">
        <w:rPr>
          <w:rFonts w:ascii="Arial" w:hAnsi="Arial" w:cs="Arial"/>
          <w:color w:val="000000"/>
          <w:sz w:val="24"/>
          <w:szCs w:val="24"/>
        </w:rPr>
        <w:t>. Характерные пожары, в том числе в данной отрасли, на аналогичных п</w:t>
      </w:r>
      <w:r w:rsidR="00E93FAF" w:rsidRPr="00987197">
        <w:rPr>
          <w:rFonts w:ascii="Arial" w:hAnsi="Arial" w:cs="Arial"/>
          <w:color w:val="000000"/>
          <w:sz w:val="24"/>
          <w:szCs w:val="24"/>
        </w:rPr>
        <w:t>редприятиях - 7</w:t>
      </w:r>
      <w:r w:rsidRPr="00987197">
        <w:rPr>
          <w:rFonts w:ascii="Arial" w:hAnsi="Arial" w:cs="Arial"/>
          <w:color w:val="000000"/>
          <w:sz w:val="24"/>
          <w:szCs w:val="24"/>
        </w:rPr>
        <w:t xml:space="preserve">,5 </w:t>
      </w:r>
      <w:r w:rsidR="00E93FAF" w:rsidRPr="00987197">
        <w:rPr>
          <w:rFonts w:ascii="Arial" w:hAnsi="Arial" w:cs="Arial"/>
          <w:color w:val="000000"/>
          <w:sz w:val="24"/>
          <w:szCs w:val="24"/>
        </w:rPr>
        <w:t>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2. Классификация строительных материалов по группам горючести. Огнестойкость конструкций и зданий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3. Классификация зданий и помещени</w:t>
      </w:r>
      <w:r w:rsidR="00EC2ED1" w:rsidRPr="00987197">
        <w:rPr>
          <w:rFonts w:ascii="Arial" w:hAnsi="Arial" w:cs="Arial"/>
          <w:color w:val="000000"/>
          <w:sz w:val="24"/>
          <w:szCs w:val="24"/>
        </w:rPr>
        <w:t>й</w:t>
      </w:r>
      <w:r w:rsidRPr="00987197">
        <w:rPr>
          <w:rFonts w:ascii="Arial" w:hAnsi="Arial" w:cs="Arial"/>
          <w:color w:val="000000"/>
          <w:sz w:val="24"/>
          <w:szCs w:val="24"/>
        </w:rPr>
        <w:t xml:space="preserve"> по категориям взрывопожарной и пожарной опасности - </w:t>
      </w:r>
      <w:r w:rsidR="00E93FAF" w:rsidRPr="00987197">
        <w:rPr>
          <w:rFonts w:ascii="Arial" w:hAnsi="Arial" w:cs="Arial"/>
          <w:color w:val="000000"/>
          <w:sz w:val="24"/>
          <w:szCs w:val="24"/>
        </w:rPr>
        <w:t>7</w:t>
      </w:r>
      <w:r w:rsidRPr="00987197">
        <w:rPr>
          <w:rFonts w:ascii="Arial" w:hAnsi="Arial" w:cs="Arial"/>
          <w:color w:val="000000"/>
          <w:sz w:val="24"/>
          <w:szCs w:val="24"/>
        </w:rPr>
        <w:t xml:space="preserve">,5 </w:t>
      </w:r>
      <w:r w:rsidR="00E93FAF" w:rsidRPr="00987197">
        <w:rPr>
          <w:rFonts w:ascii="Arial" w:hAnsi="Arial" w:cs="Arial"/>
          <w:color w:val="000000"/>
          <w:sz w:val="24"/>
          <w:szCs w:val="24"/>
        </w:rPr>
        <w:t>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4. Противопожарный режим на предприятии. Меры осторожного обращения с огнем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5. Требования пожарной безопасности к путям эвакуации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6. Пожарная безопасность систем отопления и вентиляции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7. Пожарная безопасность электроустановок. Молниезащита. Меры защиты от статического электричества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8. Требования пожарной безопасности при проведении пожароопасных работ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9. Пожарная безопасность строительно-монтажных и реставрационных работ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10. Правила пожарной безопасности при хранении, применении и транспортировании веществ и материалов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11.Средства и установки противопожарной защиты. Наружное и внутреннее противопожарное водоснабжение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12. Действия людей при пожаре. Современные средства зашиты жизни людей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13. Нормы и правила пожарной безопасности в жилых домах, дачах, зданиях вспомогательного назначения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14. Меры пожарной безопасности в лесах, на транспорте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15. Организационные основы обеспечения пожарной безопасности на предприятии - </w:t>
      </w:r>
      <w:r w:rsidR="00E93FAF" w:rsidRPr="00987197">
        <w:rPr>
          <w:rFonts w:ascii="Arial" w:hAnsi="Arial" w:cs="Arial"/>
          <w:color w:val="000000"/>
          <w:sz w:val="24"/>
          <w:szCs w:val="24"/>
        </w:rPr>
        <w:t>15 мин.</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16. Ответы на вопросы - </w:t>
      </w:r>
      <w:r w:rsidR="007E3461" w:rsidRPr="00987197">
        <w:rPr>
          <w:rFonts w:ascii="Arial" w:hAnsi="Arial" w:cs="Arial"/>
          <w:color w:val="000000"/>
          <w:sz w:val="24"/>
          <w:szCs w:val="24"/>
        </w:rPr>
        <w:t>15 мин</w:t>
      </w:r>
      <w:r w:rsidRPr="00987197">
        <w:rPr>
          <w:rFonts w:ascii="Arial" w:hAnsi="Arial" w:cs="Arial"/>
          <w:color w:val="000000"/>
          <w:sz w:val="24"/>
          <w:szCs w:val="24"/>
        </w:rPr>
        <w:t>.</w:t>
      </w:r>
    </w:p>
    <w:p w:rsidR="00EC2ED1"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17. Проверка знаний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EC2ED1" w:rsidRPr="00987197" w:rsidRDefault="00EC2ED1" w:rsidP="000B1360">
      <w:pPr>
        <w:widowControl/>
        <w:autoSpaceDE/>
        <w:autoSpaceDN/>
        <w:adjustRightInd/>
        <w:spacing w:after="200"/>
        <w:ind w:firstLine="709"/>
        <w:rPr>
          <w:rFonts w:eastAsia="Times New Roman"/>
          <w:color w:val="000000"/>
        </w:rPr>
      </w:pPr>
      <w:r w:rsidRPr="00987197">
        <w:rPr>
          <w:color w:val="000000"/>
        </w:rPr>
        <w:br w:type="page"/>
      </w:r>
    </w:p>
    <w:tbl>
      <w:tblPr>
        <w:tblW w:w="5103"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931AE9" w:rsidRPr="00987197" w:rsidTr="0091542A">
        <w:trPr>
          <w:trHeight w:val="1425"/>
        </w:trPr>
        <w:tc>
          <w:tcPr>
            <w:tcW w:w="5103"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6</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31AE9" w:rsidRPr="00987197" w:rsidRDefault="0091542A" w:rsidP="000B1360">
            <w:pPr>
              <w:pStyle w:val="a6"/>
              <w:ind w:firstLine="709"/>
              <w:jc w:val="right"/>
              <w:rPr>
                <w:rFonts w:ascii="Arial" w:hAnsi="Arial" w:cs="Arial"/>
                <w:b/>
                <w:bCs/>
                <w:color w:val="000000"/>
                <w:sz w:val="24"/>
                <w:szCs w:val="24"/>
              </w:rPr>
            </w:pPr>
            <w:r w:rsidRPr="00987197">
              <w:rPr>
                <w:rFonts w:ascii="Arial" w:hAnsi="Arial" w:cs="Arial"/>
                <w:sz w:val="24"/>
                <w:szCs w:val="24"/>
              </w:rPr>
              <w:t>об организации обучения населения  мерам пожарной безопасности</w:t>
            </w:r>
            <w:r w:rsidRPr="00987197">
              <w:rPr>
                <w:rFonts w:ascii="Arial" w:hAnsi="Arial" w:cs="Arial"/>
                <w:b/>
                <w:bCs/>
                <w:color w:val="000000"/>
                <w:sz w:val="24"/>
                <w:szCs w:val="24"/>
              </w:rPr>
              <w:t xml:space="preserve"> </w:t>
            </w:r>
          </w:p>
        </w:tc>
      </w:tr>
    </w:tbl>
    <w:p w:rsidR="00931AE9" w:rsidRPr="00987197" w:rsidRDefault="00931AE9" w:rsidP="000B1360">
      <w:pPr>
        <w:pStyle w:val="a6"/>
        <w:ind w:firstLine="709"/>
        <w:jc w:val="center"/>
        <w:rPr>
          <w:rFonts w:ascii="Arial" w:hAnsi="Arial" w:cs="Arial"/>
          <w:b/>
          <w:sz w:val="24"/>
          <w:szCs w:val="24"/>
        </w:rPr>
      </w:pPr>
      <w:r w:rsidRPr="00987197">
        <w:rPr>
          <w:rFonts w:ascii="Arial" w:hAnsi="Arial" w:cs="Arial"/>
          <w:b/>
          <w:bCs/>
          <w:color w:val="000000"/>
          <w:sz w:val="24"/>
          <w:szCs w:val="24"/>
        </w:rPr>
        <w:t>ТИПОВАЯ ПРОГРАММА</w:t>
      </w:r>
    </w:p>
    <w:p w:rsidR="00931AE9" w:rsidRPr="00987197" w:rsidRDefault="00931AE9" w:rsidP="000B1360">
      <w:pPr>
        <w:pStyle w:val="a6"/>
        <w:ind w:firstLine="709"/>
        <w:jc w:val="center"/>
        <w:rPr>
          <w:rFonts w:ascii="Arial" w:hAnsi="Arial" w:cs="Arial"/>
          <w:b/>
          <w:bCs/>
          <w:color w:val="000000"/>
          <w:sz w:val="24"/>
          <w:szCs w:val="24"/>
        </w:rPr>
      </w:pPr>
      <w:r w:rsidRPr="00987197">
        <w:rPr>
          <w:rFonts w:ascii="Arial" w:hAnsi="Arial" w:cs="Arial"/>
          <w:b/>
          <w:bCs/>
          <w:color w:val="000000"/>
          <w:sz w:val="24"/>
          <w:szCs w:val="24"/>
        </w:rPr>
        <w:t>обучения преподавателей курса «Обеспечени</w:t>
      </w:r>
      <w:r w:rsidR="00115457" w:rsidRPr="00987197">
        <w:rPr>
          <w:rFonts w:ascii="Arial" w:hAnsi="Arial" w:cs="Arial"/>
          <w:b/>
          <w:bCs/>
          <w:color w:val="000000"/>
          <w:sz w:val="24"/>
          <w:szCs w:val="24"/>
        </w:rPr>
        <w:t>е</w:t>
      </w:r>
      <w:r w:rsidRPr="00987197">
        <w:rPr>
          <w:rFonts w:ascii="Arial" w:hAnsi="Arial" w:cs="Arial"/>
          <w:b/>
          <w:bCs/>
          <w:color w:val="000000"/>
          <w:sz w:val="24"/>
          <w:szCs w:val="24"/>
        </w:rPr>
        <w:t xml:space="preserve"> безопасности жизнедеятельности», «Охран</w:t>
      </w:r>
      <w:r w:rsidR="00115457" w:rsidRPr="00987197">
        <w:rPr>
          <w:rFonts w:ascii="Arial" w:hAnsi="Arial" w:cs="Arial"/>
          <w:b/>
          <w:bCs/>
          <w:color w:val="000000"/>
          <w:sz w:val="24"/>
          <w:szCs w:val="24"/>
        </w:rPr>
        <w:t>а</w:t>
      </w:r>
      <w:r w:rsidRPr="00987197">
        <w:rPr>
          <w:rFonts w:ascii="Arial" w:hAnsi="Arial" w:cs="Arial"/>
          <w:b/>
          <w:bCs/>
          <w:color w:val="000000"/>
          <w:sz w:val="24"/>
          <w:szCs w:val="24"/>
        </w:rPr>
        <w:t xml:space="preserve"> труда» или которым поручено проводить занятия по вышеуказанным дисциплинам в образовательных учреждениях независимо от организационно-правовых форм, воспитателей дошкольных учреждений в рамках пожарно-технического минимума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- 10 часов</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1. История пожарного дела - 1 час.</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2. Статистика пожаров. Причины пожаров. Примеры - 1 час.</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3. Общие положения по обеспечению пожарной безопасности в школе, загородном лагере, на транспорте и в быту - 2 часа.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4. Деятельность пожарных подразделений. Пожарная техника и оборудование - 2 часа.</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5. Методика  проведения викторин, конкурсов и иных массовых мероприятий на противопожарную тематику среди детей - 1 час.</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6. Меры пожарной безопасности при проведении новогодних праздников, посещении лесов и парков - 1 час.</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7. Принятие зачетов - 1 час.</w:t>
      </w:r>
    </w:p>
    <w:p w:rsidR="00931AE9" w:rsidRPr="00987197" w:rsidRDefault="00931AE9" w:rsidP="000B1360">
      <w:pPr>
        <w:pStyle w:val="a6"/>
        <w:ind w:firstLine="709"/>
        <w:jc w:val="both"/>
        <w:rPr>
          <w:rFonts w:ascii="Arial" w:hAnsi="Arial" w:cs="Arial"/>
          <w:b/>
          <w:bCs/>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sz w:val="24"/>
          <w:szCs w:val="24"/>
        </w:rPr>
        <w:t xml:space="preserve">                                                             </w:t>
      </w:r>
    </w:p>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br w:type="page"/>
      </w:r>
    </w:p>
    <w:tbl>
      <w:tblPr>
        <w:tblW w:w="538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tblGrid>
      <w:tr w:rsidR="00931AE9" w:rsidRPr="00987197" w:rsidTr="0091542A">
        <w:trPr>
          <w:trHeight w:val="1290"/>
        </w:trPr>
        <w:tc>
          <w:tcPr>
            <w:tcW w:w="5387" w:type="dxa"/>
            <w:tcBorders>
              <w:top w:val="nil"/>
              <w:left w:val="nil"/>
              <w:bottom w:val="nil"/>
              <w:right w:val="nil"/>
            </w:tcBorders>
          </w:tcPr>
          <w:p w:rsidR="00931AE9" w:rsidRPr="00987197" w:rsidRDefault="00931AE9" w:rsidP="000B1360">
            <w:pPr>
              <w:pStyle w:val="a6"/>
              <w:ind w:firstLine="709"/>
              <w:jc w:val="right"/>
              <w:rPr>
                <w:rFonts w:ascii="Arial" w:hAnsi="Arial" w:cs="Arial"/>
                <w:sz w:val="24"/>
                <w:szCs w:val="24"/>
              </w:rPr>
            </w:pPr>
            <w:r w:rsidRPr="00987197">
              <w:rPr>
                <w:rFonts w:ascii="Arial" w:hAnsi="Arial" w:cs="Arial"/>
                <w:sz w:val="24"/>
                <w:szCs w:val="24"/>
              </w:rPr>
              <w:lastRenderedPageBreak/>
              <w:t>Приложение 7</w:t>
            </w:r>
          </w:p>
          <w:p w:rsidR="0091542A"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 xml:space="preserve">к Положению </w:t>
            </w:r>
          </w:p>
          <w:p w:rsidR="00931AE9" w:rsidRPr="00987197" w:rsidRDefault="0091542A" w:rsidP="000B1360">
            <w:pPr>
              <w:pStyle w:val="a6"/>
              <w:ind w:firstLine="709"/>
              <w:jc w:val="right"/>
              <w:rPr>
                <w:rFonts w:ascii="Arial" w:hAnsi="Arial" w:cs="Arial"/>
                <w:sz w:val="24"/>
                <w:szCs w:val="24"/>
              </w:rPr>
            </w:pPr>
            <w:r w:rsidRPr="00987197">
              <w:rPr>
                <w:rFonts w:ascii="Arial" w:hAnsi="Arial" w:cs="Arial"/>
                <w:sz w:val="24"/>
                <w:szCs w:val="24"/>
              </w:rPr>
              <w:t>об организации обучения населения           мерам пожарной безопасности</w:t>
            </w:r>
          </w:p>
          <w:p w:rsidR="00931AE9" w:rsidRPr="00987197" w:rsidRDefault="00931AE9" w:rsidP="000B1360">
            <w:pPr>
              <w:pStyle w:val="a6"/>
              <w:ind w:firstLine="709"/>
              <w:jc w:val="both"/>
              <w:rPr>
                <w:rFonts w:ascii="Arial" w:hAnsi="Arial" w:cs="Arial"/>
                <w:sz w:val="24"/>
                <w:szCs w:val="24"/>
              </w:rPr>
            </w:pPr>
          </w:p>
        </w:tc>
      </w:tr>
    </w:tbl>
    <w:p w:rsidR="00931AE9" w:rsidRPr="00987197" w:rsidRDefault="00931AE9" w:rsidP="000B1360">
      <w:pPr>
        <w:pStyle w:val="a6"/>
        <w:ind w:firstLine="709"/>
        <w:jc w:val="both"/>
        <w:rPr>
          <w:rFonts w:ascii="Arial" w:hAnsi="Arial" w:cs="Arial"/>
          <w:b/>
          <w:bCs/>
          <w:color w:val="000000"/>
          <w:sz w:val="24"/>
          <w:szCs w:val="24"/>
        </w:rPr>
      </w:pPr>
    </w:p>
    <w:p w:rsidR="00931AE9" w:rsidRPr="00987197" w:rsidRDefault="00931AE9" w:rsidP="000B1360">
      <w:pPr>
        <w:pStyle w:val="a6"/>
        <w:ind w:firstLine="709"/>
        <w:jc w:val="center"/>
        <w:rPr>
          <w:rFonts w:ascii="Arial" w:hAnsi="Arial" w:cs="Arial"/>
          <w:sz w:val="24"/>
          <w:szCs w:val="24"/>
        </w:rPr>
      </w:pPr>
      <w:r w:rsidRPr="00987197">
        <w:rPr>
          <w:rFonts w:ascii="Arial" w:hAnsi="Arial" w:cs="Arial"/>
          <w:b/>
          <w:bCs/>
          <w:color w:val="000000"/>
          <w:sz w:val="24"/>
          <w:szCs w:val="24"/>
        </w:rPr>
        <w:t>ТИПОВАЯ ПРОГРАММА</w:t>
      </w:r>
    </w:p>
    <w:p w:rsidR="00931AE9" w:rsidRPr="00987197" w:rsidRDefault="00931AE9" w:rsidP="000B1360">
      <w:pPr>
        <w:pStyle w:val="a6"/>
        <w:ind w:firstLine="709"/>
        <w:jc w:val="center"/>
        <w:rPr>
          <w:rFonts w:ascii="Arial" w:hAnsi="Arial" w:cs="Arial"/>
          <w:b/>
          <w:bCs/>
          <w:color w:val="000000"/>
          <w:sz w:val="24"/>
          <w:szCs w:val="24"/>
        </w:rPr>
      </w:pPr>
      <w:r w:rsidRPr="00987197">
        <w:rPr>
          <w:rFonts w:ascii="Arial" w:hAnsi="Arial" w:cs="Arial"/>
          <w:b/>
          <w:bCs/>
          <w:color w:val="000000"/>
          <w:sz w:val="24"/>
          <w:szCs w:val="24"/>
        </w:rPr>
        <w:t>обучения работников занимающихся монтажом, наладкой, техническим обслуживанием и ремонтом систем противопожарной зашиты в рамках пожарно-технического минимума</w:t>
      </w:r>
    </w:p>
    <w:p w:rsidR="00931AE9" w:rsidRPr="00987197" w:rsidRDefault="00931AE9" w:rsidP="000B1360">
      <w:pPr>
        <w:pStyle w:val="a6"/>
        <w:ind w:firstLine="709"/>
        <w:jc w:val="both"/>
        <w:rPr>
          <w:rFonts w:ascii="Arial" w:hAnsi="Arial" w:cs="Arial"/>
          <w:sz w:val="24"/>
          <w:szCs w:val="24"/>
        </w:rPr>
      </w:pP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Общее время обучения - 12 часов.</w:t>
      </w:r>
    </w:p>
    <w:p w:rsidR="00931AE9" w:rsidRPr="00987197" w:rsidRDefault="00931AE9" w:rsidP="000B1360">
      <w:pPr>
        <w:pStyle w:val="a6"/>
        <w:ind w:firstLine="709"/>
        <w:jc w:val="both"/>
        <w:rPr>
          <w:rFonts w:ascii="Arial" w:hAnsi="Arial" w:cs="Arial"/>
          <w:color w:val="000000"/>
          <w:sz w:val="24"/>
          <w:szCs w:val="24"/>
        </w:rPr>
      </w:pP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 Пожарные извещатели, приемные станции и приборы пожарной сигнализации-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694027"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2. </w:t>
      </w:r>
      <w:r w:rsidR="00931AE9" w:rsidRPr="00987197">
        <w:rPr>
          <w:rFonts w:ascii="Arial" w:hAnsi="Arial" w:cs="Arial"/>
          <w:color w:val="000000"/>
          <w:sz w:val="24"/>
          <w:szCs w:val="24"/>
        </w:rPr>
        <w:t xml:space="preserve">Порядок проектирования автоматической пожарной сигнализации - </w:t>
      </w:r>
      <w:r w:rsidR="007E3461" w:rsidRPr="00987197">
        <w:rPr>
          <w:rFonts w:ascii="Arial" w:hAnsi="Arial" w:cs="Arial"/>
          <w:color w:val="000000"/>
          <w:sz w:val="24"/>
          <w:szCs w:val="24"/>
        </w:rPr>
        <w:t>30 мин</w:t>
      </w:r>
      <w:r w:rsidR="00931AE9"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Общие положения по монтажу, наладке, испытаниям и сдаче в эксплуатацию УПА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Техническое обслуживание УПА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Установки противодымной защиты. Требования по проектированию установок противодымной защиты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Монтаж, наладка, испытания и сдача в эксплуатацию УПЗ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Техническое обслуживание УПЗ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Системы оповещения людей о пожаре. Устройство и требования по проектированию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0D6B92"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Монтаж, наладка, испытания и сдача в эксплуатацию СОЛ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 Техническое обслуживание СОЛ </w:t>
      </w:r>
      <w:r w:rsidR="007D0E41" w:rsidRPr="00987197">
        <w:rPr>
          <w:rFonts w:ascii="Arial" w:hAnsi="Arial" w:cs="Arial"/>
          <w:color w:val="000000"/>
          <w:sz w:val="24"/>
          <w:szCs w:val="24"/>
        </w:rPr>
        <w:t>–</w:t>
      </w:r>
      <w:r w:rsidRPr="00987197">
        <w:rPr>
          <w:rFonts w:ascii="Arial" w:hAnsi="Arial" w:cs="Arial"/>
          <w:color w:val="000000"/>
          <w:sz w:val="24"/>
          <w:szCs w:val="24"/>
        </w:rPr>
        <w:t xml:space="preserve"> </w:t>
      </w:r>
      <w:r w:rsidR="007D0E4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 xml:space="preserve">Огнезащита  строительных  конструкций. Их виды, потребность, особенности огнезащиты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numPr>
          <w:ilvl w:val="0"/>
          <w:numId w:val="3"/>
        </w:numPr>
        <w:ind w:firstLine="709"/>
        <w:jc w:val="both"/>
        <w:rPr>
          <w:rFonts w:ascii="Arial" w:hAnsi="Arial" w:cs="Arial"/>
          <w:color w:val="000000"/>
          <w:sz w:val="24"/>
          <w:szCs w:val="24"/>
        </w:rPr>
      </w:pPr>
      <w:r w:rsidRPr="00987197">
        <w:rPr>
          <w:rFonts w:ascii="Arial" w:hAnsi="Arial" w:cs="Arial"/>
          <w:color w:val="000000"/>
          <w:sz w:val="24"/>
          <w:szCs w:val="24"/>
        </w:rPr>
        <w:t>Технология приготовления составов и их нанесения - 1 час.</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 xml:space="preserve">13. Безопасность труда. Инструменты и оборудование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sz w:val="24"/>
          <w:szCs w:val="24"/>
        </w:rPr>
      </w:pPr>
      <w:r w:rsidRPr="00987197">
        <w:rPr>
          <w:rFonts w:ascii="Arial" w:hAnsi="Arial" w:cs="Arial"/>
          <w:color w:val="000000"/>
          <w:sz w:val="24"/>
          <w:szCs w:val="24"/>
        </w:rPr>
        <w:t>14. Установки автоматического пожаротушения. Организация проектирования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15. Монтаж, наладка, испытания и сдача в эксплуатацию УАП - 1 час.</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16. Техническое обслуживание УАП - 0,5часа.</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 xml:space="preserve">17. Ответы на вопросы - </w:t>
      </w:r>
      <w:r w:rsidR="007E3461" w:rsidRPr="00987197">
        <w:rPr>
          <w:rFonts w:ascii="Arial" w:hAnsi="Arial" w:cs="Arial"/>
          <w:color w:val="000000"/>
          <w:sz w:val="24"/>
          <w:szCs w:val="24"/>
        </w:rPr>
        <w:t>30 мин</w:t>
      </w:r>
      <w:r w:rsidRPr="00987197">
        <w:rPr>
          <w:rFonts w:ascii="Arial" w:hAnsi="Arial" w:cs="Arial"/>
          <w:color w:val="000000"/>
          <w:sz w:val="24"/>
          <w:szCs w:val="24"/>
        </w:rPr>
        <w:t>.</w:t>
      </w:r>
    </w:p>
    <w:p w:rsidR="00931AE9" w:rsidRPr="00987197" w:rsidRDefault="00931AE9" w:rsidP="000B1360">
      <w:pPr>
        <w:pStyle w:val="a6"/>
        <w:ind w:firstLine="709"/>
        <w:jc w:val="both"/>
        <w:rPr>
          <w:rFonts w:ascii="Arial" w:hAnsi="Arial" w:cs="Arial"/>
          <w:color w:val="000000"/>
          <w:sz w:val="24"/>
          <w:szCs w:val="24"/>
        </w:rPr>
      </w:pPr>
      <w:r w:rsidRPr="00987197">
        <w:rPr>
          <w:rFonts w:ascii="Arial" w:hAnsi="Arial" w:cs="Arial"/>
          <w:color w:val="000000"/>
          <w:sz w:val="24"/>
          <w:szCs w:val="24"/>
        </w:rPr>
        <w:t>18. Прием зачетов - 2 часа.</w:t>
      </w:r>
    </w:p>
    <w:p w:rsidR="004F00AE" w:rsidRPr="00987197" w:rsidRDefault="004F00AE" w:rsidP="000B1360">
      <w:pPr>
        <w:pStyle w:val="Style10"/>
        <w:widowControl/>
        <w:tabs>
          <w:tab w:val="left" w:pos="1418"/>
        </w:tabs>
        <w:spacing w:line="240" w:lineRule="auto"/>
        <w:ind w:firstLine="709"/>
        <w:jc w:val="center"/>
        <w:rPr>
          <w:rStyle w:val="FontStyle23"/>
          <w:rFonts w:ascii="Arial" w:hAnsi="Arial" w:cs="Arial"/>
        </w:rPr>
      </w:pPr>
    </w:p>
    <w:sectPr w:rsidR="004F00AE" w:rsidRPr="00987197" w:rsidSect="000A6E80">
      <w:type w:val="continuous"/>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1CA" w:rsidRDefault="005B51CA">
      <w:r>
        <w:separator/>
      </w:r>
    </w:p>
  </w:endnote>
  <w:endnote w:type="continuationSeparator" w:id="1">
    <w:p w:rsidR="005B51CA" w:rsidRDefault="005B51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1CA" w:rsidRDefault="005B51CA">
      <w:r>
        <w:separator/>
      </w:r>
    </w:p>
  </w:footnote>
  <w:footnote w:type="continuationSeparator" w:id="1">
    <w:p w:rsidR="005B51CA" w:rsidRDefault="005B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660"/>
    <w:multiLevelType w:val="singleLevel"/>
    <w:tmpl w:val="E63086FC"/>
    <w:lvl w:ilvl="0">
      <w:start w:val="1"/>
      <w:numFmt w:val="decimal"/>
      <w:lvlText w:val="%1."/>
      <w:legacy w:legacy="1" w:legacySpace="0" w:legacyIndent="250"/>
      <w:lvlJc w:val="left"/>
      <w:rPr>
        <w:rFonts w:ascii="Arial" w:hAnsi="Arial" w:cs="Arial" w:hint="default"/>
      </w:rPr>
    </w:lvl>
  </w:abstractNum>
  <w:abstractNum w:abstractNumId="1">
    <w:nsid w:val="1C3A2272"/>
    <w:multiLevelType w:val="singleLevel"/>
    <w:tmpl w:val="D10C3AD6"/>
    <w:lvl w:ilvl="0">
      <w:start w:val="2"/>
      <w:numFmt w:val="decimal"/>
      <w:lvlText w:val="%1."/>
      <w:legacy w:legacy="1" w:legacySpace="0" w:legacyIndent="329"/>
      <w:lvlJc w:val="left"/>
      <w:rPr>
        <w:rFonts w:ascii="Arial" w:hAnsi="Arial" w:cs="Arial" w:hint="default"/>
      </w:rPr>
    </w:lvl>
  </w:abstractNum>
  <w:abstractNum w:abstractNumId="2">
    <w:nsid w:val="1D394559"/>
    <w:multiLevelType w:val="singleLevel"/>
    <w:tmpl w:val="2A68578A"/>
    <w:lvl w:ilvl="0">
      <w:start w:val="8"/>
      <w:numFmt w:val="decimal"/>
      <w:lvlText w:val="%1."/>
      <w:legacy w:legacy="1" w:legacySpace="0" w:legacyIndent="504"/>
      <w:lvlJc w:val="left"/>
      <w:rPr>
        <w:rFonts w:ascii="Arial" w:hAnsi="Arial" w:cs="Arial" w:hint="default"/>
      </w:rPr>
    </w:lvl>
  </w:abstractNum>
  <w:abstractNum w:abstractNumId="3">
    <w:nsid w:val="36383A79"/>
    <w:multiLevelType w:val="singleLevel"/>
    <w:tmpl w:val="66A6558C"/>
    <w:lvl w:ilvl="0">
      <w:start w:val="14"/>
      <w:numFmt w:val="decimal"/>
      <w:lvlText w:val="%1."/>
      <w:legacy w:legacy="1" w:legacySpace="0" w:legacyIndent="489"/>
      <w:lvlJc w:val="left"/>
      <w:rPr>
        <w:rFonts w:ascii="Arial" w:hAnsi="Arial" w:cs="Arial" w:hint="default"/>
      </w:rPr>
    </w:lvl>
  </w:abstractNum>
  <w:abstractNum w:abstractNumId="4">
    <w:nsid w:val="475716D5"/>
    <w:multiLevelType w:val="singleLevel"/>
    <w:tmpl w:val="8DF2E3B4"/>
    <w:lvl w:ilvl="0">
      <w:start w:val="5"/>
      <w:numFmt w:val="decimal"/>
      <w:lvlText w:val="%1."/>
      <w:legacy w:legacy="1" w:legacySpace="0" w:legacyIndent="504"/>
      <w:lvlJc w:val="left"/>
      <w:rPr>
        <w:rFonts w:ascii="Arial" w:hAnsi="Arial" w:cs="Arial" w:hint="default"/>
      </w:rPr>
    </w:lvl>
  </w:abstractNum>
  <w:abstractNum w:abstractNumId="5">
    <w:nsid w:val="51FB5D28"/>
    <w:multiLevelType w:val="singleLevel"/>
    <w:tmpl w:val="6444E3A0"/>
    <w:lvl w:ilvl="0">
      <w:start w:val="7"/>
      <w:numFmt w:val="decimal"/>
      <w:lvlText w:val="%1."/>
      <w:legacy w:legacy="1" w:legacySpace="0" w:legacyIndent="504"/>
      <w:lvlJc w:val="left"/>
      <w:rPr>
        <w:rFonts w:ascii="Arial" w:hAnsi="Arial" w:cs="Arial" w:hint="default"/>
      </w:rPr>
    </w:lvl>
  </w:abstractNum>
  <w:abstractNum w:abstractNumId="6">
    <w:nsid w:val="53D83C61"/>
    <w:multiLevelType w:val="singleLevel"/>
    <w:tmpl w:val="D10C3AD6"/>
    <w:lvl w:ilvl="0">
      <w:start w:val="2"/>
      <w:numFmt w:val="decimal"/>
      <w:lvlText w:val="%1."/>
      <w:legacy w:legacy="1" w:legacySpace="0" w:legacyIndent="329"/>
      <w:lvlJc w:val="left"/>
      <w:rPr>
        <w:rFonts w:ascii="Arial" w:hAnsi="Arial" w:cs="Arial" w:hint="default"/>
      </w:rPr>
    </w:lvl>
  </w:abstractNum>
  <w:abstractNum w:abstractNumId="7">
    <w:nsid w:val="595F4A50"/>
    <w:multiLevelType w:val="singleLevel"/>
    <w:tmpl w:val="1D606560"/>
    <w:lvl w:ilvl="0">
      <w:start w:val="1"/>
      <w:numFmt w:val="decimal"/>
      <w:lvlText w:val="%1."/>
      <w:legacy w:legacy="1" w:legacySpace="0" w:legacyIndent="511"/>
      <w:lvlJc w:val="left"/>
      <w:rPr>
        <w:rFonts w:ascii="Arial" w:hAnsi="Arial" w:cs="Arial" w:hint="default"/>
      </w:rPr>
    </w:lvl>
  </w:abstractNum>
  <w:abstractNum w:abstractNumId="8">
    <w:nsid w:val="6957706C"/>
    <w:multiLevelType w:val="singleLevel"/>
    <w:tmpl w:val="87CE6A58"/>
    <w:lvl w:ilvl="0">
      <w:start w:val="6"/>
      <w:numFmt w:val="decimal"/>
      <w:lvlText w:val="%1."/>
      <w:legacy w:legacy="1" w:legacySpace="0" w:legacyIndent="504"/>
      <w:lvlJc w:val="left"/>
      <w:rPr>
        <w:rFonts w:ascii="Arial" w:hAnsi="Arial" w:cs="Arial" w:hint="default"/>
      </w:rPr>
    </w:lvl>
  </w:abstractNum>
  <w:abstractNum w:abstractNumId="9">
    <w:nsid w:val="6DE075D1"/>
    <w:multiLevelType w:val="singleLevel"/>
    <w:tmpl w:val="796CB38E"/>
    <w:lvl w:ilvl="0">
      <w:start w:val="4"/>
      <w:numFmt w:val="decimal"/>
      <w:lvlText w:val="%1."/>
      <w:legacy w:legacy="1" w:legacySpace="0" w:legacyIndent="504"/>
      <w:lvlJc w:val="left"/>
      <w:rPr>
        <w:rFonts w:ascii="Arial" w:hAnsi="Arial" w:cs="Arial" w:hint="default"/>
      </w:rPr>
    </w:lvl>
  </w:abstractNum>
  <w:abstractNum w:abstractNumId="10">
    <w:nsid w:val="7587093A"/>
    <w:multiLevelType w:val="singleLevel"/>
    <w:tmpl w:val="8C1EE0FC"/>
    <w:lvl w:ilvl="0">
      <w:start w:val="12"/>
      <w:numFmt w:val="decimal"/>
      <w:lvlText w:val="%1."/>
      <w:legacy w:legacy="1" w:legacySpace="0" w:legacyIndent="489"/>
      <w:lvlJc w:val="left"/>
      <w:rPr>
        <w:rFonts w:ascii="Arial" w:hAnsi="Arial" w:cs="Arial"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5"/>
  </w:num>
  <w:num w:numId="8">
    <w:abstractNumId w:val="2"/>
  </w:num>
  <w:num w:numId="9">
    <w:abstractNumId w:val="2"/>
    <w:lvlOverride w:ilvl="0">
      <w:lvl w:ilvl="0">
        <w:start w:val="9"/>
        <w:numFmt w:val="decimal"/>
        <w:lvlText w:val="%1."/>
        <w:legacy w:legacy="1" w:legacySpace="0" w:legacyIndent="489"/>
        <w:lvlJc w:val="left"/>
        <w:rPr>
          <w:rFonts w:ascii="Arial" w:hAnsi="Arial" w:cs="Arial" w:hint="default"/>
        </w:rPr>
      </w:lvl>
    </w:lvlOverride>
  </w:num>
  <w:num w:numId="10">
    <w:abstractNumId w:val="1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E16C4E"/>
    <w:rsid w:val="00001293"/>
    <w:rsid w:val="00004519"/>
    <w:rsid w:val="00043298"/>
    <w:rsid w:val="00043C32"/>
    <w:rsid w:val="000859B2"/>
    <w:rsid w:val="00090242"/>
    <w:rsid w:val="000A6E80"/>
    <w:rsid w:val="000B1360"/>
    <w:rsid w:val="000C32F9"/>
    <w:rsid w:val="000D1D16"/>
    <w:rsid w:val="000D6B92"/>
    <w:rsid w:val="000F2AE6"/>
    <w:rsid w:val="00115457"/>
    <w:rsid w:val="00130892"/>
    <w:rsid w:val="00133B32"/>
    <w:rsid w:val="00155AFC"/>
    <w:rsid w:val="001B662B"/>
    <w:rsid w:val="001D6905"/>
    <w:rsid w:val="00217231"/>
    <w:rsid w:val="002718B9"/>
    <w:rsid w:val="00277328"/>
    <w:rsid w:val="00280DE1"/>
    <w:rsid w:val="002B7866"/>
    <w:rsid w:val="002E6BAC"/>
    <w:rsid w:val="002F7F2E"/>
    <w:rsid w:val="00315D1A"/>
    <w:rsid w:val="003844DC"/>
    <w:rsid w:val="003908C6"/>
    <w:rsid w:val="003A50D5"/>
    <w:rsid w:val="003B3F26"/>
    <w:rsid w:val="003F00E7"/>
    <w:rsid w:val="003F626B"/>
    <w:rsid w:val="00410200"/>
    <w:rsid w:val="004124B6"/>
    <w:rsid w:val="004774D7"/>
    <w:rsid w:val="004F00AE"/>
    <w:rsid w:val="00547465"/>
    <w:rsid w:val="0056050A"/>
    <w:rsid w:val="005642B7"/>
    <w:rsid w:val="00567EBC"/>
    <w:rsid w:val="005743FE"/>
    <w:rsid w:val="005B51CA"/>
    <w:rsid w:val="005F118F"/>
    <w:rsid w:val="005F30A4"/>
    <w:rsid w:val="005F6850"/>
    <w:rsid w:val="00666055"/>
    <w:rsid w:val="006712B8"/>
    <w:rsid w:val="00694027"/>
    <w:rsid w:val="006A7BCA"/>
    <w:rsid w:val="006B2ED7"/>
    <w:rsid w:val="006B3A8E"/>
    <w:rsid w:val="006C7E66"/>
    <w:rsid w:val="006D5059"/>
    <w:rsid w:val="0071048B"/>
    <w:rsid w:val="00724C26"/>
    <w:rsid w:val="00724C75"/>
    <w:rsid w:val="00753EA8"/>
    <w:rsid w:val="00785C6E"/>
    <w:rsid w:val="00797C4D"/>
    <w:rsid w:val="007A0169"/>
    <w:rsid w:val="007A1139"/>
    <w:rsid w:val="007A1966"/>
    <w:rsid w:val="007A4F78"/>
    <w:rsid w:val="007B76C8"/>
    <w:rsid w:val="007D0E41"/>
    <w:rsid w:val="007E3461"/>
    <w:rsid w:val="008609A2"/>
    <w:rsid w:val="008768BE"/>
    <w:rsid w:val="008777AA"/>
    <w:rsid w:val="008A4D40"/>
    <w:rsid w:val="008B48A2"/>
    <w:rsid w:val="008C2C86"/>
    <w:rsid w:val="0091542A"/>
    <w:rsid w:val="00931AE9"/>
    <w:rsid w:val="00951A88"/>
    <w:rsid w:val="00955E10"/>
    <w:rsid w:val="00987197"/>
    <w:rsid w:val="009A23D5"/>
    <w:rsid w:val="009C4650"/>
    <w:rsid w:val="009C58B9"/>
    <w:rsid w:val="009D4ED8"/>
    <w:rsid w:val="009F64CA"/>
    <w:rsid w:val="00A12F20"/>
    <w:rsid w:val="00A32FF9"/>
    <w:rsid w:val="00A44724"/>
    <w:rsid w:val="00A5722F"/>
    <w:rsid w:val="00A807EC"/>
    <w:rsid w:val="00A81B99"/>
    <w:rsid w:val="00A97A19"/>
    <w:rsid w:val="00AA0E77"/>
    <w:rsid w:val="00AE03DF"/>
    <w:rsid w:val="00AE5D34"/>
    <w:rsid w:val="00B338DB"/>
    <w:rsid w:val="00B60DB6"/>
    <w:rsid w:val="00B67C9B"/>
    <w:rsid w:val="00B7280E"/>
    <w:rsid w:val="00BB6B7C"/>
    <w:rsid w:val="00BE6DAC"/>
    <w:rsid w:val="00C073FF"/>
    <w:rsid w:val="00C363BA"/>
    <w:rsid w:val="00C478B7"/>
    <w:rsid w:val="00C6248E"/>
    <w:rsid w:val="00C67CAA"/>
    <w:rsid w:val="00C8370E"/>
    <w:rsid w:val="00C8674C"/>
    <w:rsid w:val="00CA041B"/>
    <w:rsid w:val="00D125BD"/>
    <w:rsid w:val="00D23BB6"/>
    <w:rsid w:val="00D277F6"/>
    <w:rsid w:val="00D7780F"/>
    <w:rsid w:val="00D86D1A"/>
    <w:rsid w:val="00D93BC3"/>
    <w:rsid w:val="00DB733E"/>
    <w:rsid w:val="00DC741C"/>
    <w:rsid w:val="00DD47DD"/>
    <w:rsid w:val="00DE294A"/>
    <w:rsid w:val="00E167F4"/>
    <w:rsid w:val="00E16C4E"/>
    <w:rsid w:val="00E33771"/>
    <w:rsid w:val="00E725A5"/>
    <w:rsid w:val="00E93FAF"/>
    <w:rsid w:val="00EC2ED1"/>
    <w:rsid w:val="00EC6F9D"/>
    <w:rsid w:val="00ED741A"/>
    <w:rsid w:val="00F65DA3"/>
    <w:rsid w:val="00FB4B03"/>
    <w:rsid w:val="00FE0CBC"/>
    <w:rsid w:val="00FF1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AA"/>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777AA"/>
    <w:pPr>
      <w:spacing w:line="322" w:lineRule="exact"/>
      <w:jc w:val="center"/>
    </w:pPr>
  </w:style>
  <w:style w:type="paragraph" w:customStyle="1" w:styleId="Style2">
    <w:name w:val="Style2"/>
    <w:basedOn w:val="a"/>
    <w:uiPriority w:val="99"/>
    <w:rsid w:val="008777AA"/>
    <w:pPr>
      <w:spacing w:line="324" w:lineRule="exact"/>
      <w:jc w:val="both"/>
    </w:pPr>
  </w:style>
  <w:style w:type="paragraph" w:customStyle="1" w:styleId="Style3">
    <w:name w:val="Style3"/>
    <w:basedOn w:val="a"/>
    <w:uiPriority w:val="99"/>
    <w:rsid w:val="008777AA"/>
  </w:style>
  <w:style w:type="paragraph" w:customStyle="1" w:styleId="Style4">
    <w:name w:val="Style4"/>
    <w:basedOn w:val="a"/>
    <w:uiPriority w:val="99"/>
    <w:rsid w:val="008777AA"/>
  </w:style>
  <w:style w:type="paragraph" w:customStyle="1" w:styleId="Style5">
    <w:name w:val="Style5"/>
    <w:basedOn w:val="a"/>
    <w:uiPriority w:val="99"/>
    <w:rsid w:val="008777AA"/>
  </w:style>
  <w:style w:type="paragraph" w:customStyle="1" w:styleId="Style6">
    <w:name w:val="Style6"/>
    <w:basedOn w:val="a"/>
    <w:uiPriority w:val="99"/>
    <w:rsid w:val="008777AA"/>
  </w:style>
  <w:style w:type="paragraph" w:customStyle="1" w:styleId="Style7">
    <w:name w:val="Style7"/>
    <w:basedOn w:val="a"/>
    <w:uiPriority w:val="99"/>
    <w:rsid w:val="008777AA"/>
    <w:pPr>
      <w:jc w:val="both"/>
    </w:pPr>
  </w:style>
  <w:style w:type="paragraph" w:customStyle="1" w:styleId="Style8">
    <w:name w:val="Style8"/>
    <w:basedOn w:val="a"/>
    <w:uiPriority w:val="99"/>
    <w:rsid w:val="008777AA"/>
    <w:pPr>
      <w:spacing w:line="324" w:lineRule="exact"/>
      <w:ind w:firstLine="883"/>
      <w:jc w:val="both"/>
    </w:pPr>
  </w:style>
  <w:style w:type="paragraph" w:customStyle="1" w:styleId="Style9">
    <w:name w:val="Style9"/>
    <w:basedOn w:val="a"/>
    <w:uiPriority w:val="99"/>
    <w:rsid w:val="008777AA"/>
  </w:style>
  <w:style w:type="paragraph" w:customStyle="1" w:styleId="Style10">
    <w:name w:val="Style10"/>
    <w:basedOn w:val="a"/>
    <w:uiPriority w:val="99"/>
    <w:rsid w:val="008777AA"/>
    <w:pPr>
      <w:spacing w:line="326" w:lineRule="exact"/>
      <w:ind w:firstLine="919"/>
      <w:jc w:val="both"/>
    </w:pPr>
  </w:style>
  <w:style w:type="paragraph" w:customStyle="1" w:styleId="Style11">
    <w:name w:val="Style11"/>
    <w:basedOn w:val="a"/>
    <w:uiPriority w:val="99"/>
    <w:rsid w:val="008777AA"/>
    <w:pPr>
      <w:spacing w:line="322" w:lineRule="exact"/>
    </w:pPr>
  </w:style>
  <w:style w:type="paragraph" w:customStyle="1" w:styleId="Style12">
    <w:name w:val="Style12"/>
    <w:basedOn w:val="a"/>
    <w:uiPriority w:val="99"/>
    <w:rsid w:val="008777AA"/>
    <w:pPr>
      <w:spacing w:line="321" w:lineRule="exact"/>
      <w:jc w:val="both"/>
    </w:pPr>
  </w:style>
  <w:style w:type="paragraph" w:customStyle="1" w:styleId="Style13">
    <w:name w:val="Style13"/>
    <w:basedOn w:val="a"/>
    <w:uiPriority w:val="99"/>
    <w:rsid w:val="008777AA"/>
    <w:pPr>
      <w:spacing w:line="325" w:lineRule="exact"/>
      <w:ind w:firstLine="3096"/>
    </w:pPr>
  </w:style>
  <w:style w:type="paragraph" w:customStyle="1" w:styleId="Style14">
    <w:name w:val="Style14"/>
    <w:basedOn w:val="a"/>
    <w:uiPriority w:val="99"/>
    <w:rsid w:val="008777AA"/>
    <w:pPr>
      <w:spacing w:line="322" w:lineRule="exact"/>
    </w:pPr>
  </w:style>
  <w:style w:type="character" w:customStyle="1" w:styleId="FontStyle16">
    <w:name w:val="Font Style16"/>
    <w:basedOn w:val="a0"/>
    <w:uiPriority w:val="99"/>
    <w:rsid w:val="008777AA"/>
    <w:rPr>
      <w:rFonts w:ascii="Arial" w:hAnsi="Arial" w:cs="Arial"/>
      <w:b/>
      <w:bCs/>
      <w:sz w:val="26"/>
      <w:szCs w:val="26"/>
    </w:rPr>
  </w:style>
  <w:style w:type="character" w:customStyle="1" w:styleId="FontStyle17">
    <w:name w:val="Font Style17"/>
    <w:basedOn w:val="a0"/>
    <w:uiPriority w:val="99"/>
    <w:rsid w:val="008777AA"/>
    <w:rPr>
      <w:rFonts w:ascii="Arial" w:hAnsi="Arial" w:cs="Arial"/>
      <w:sz w:val="26"/>
      <w:szCs w:val="26"/>
    </w:rPr>
  </w:style>
  <w:style w:type="character" w:customStyle="1" w:styleId="FontStyle18">
    <w:name w:val="Font Style18"/>
    <w:basedOn w:val="a0"/>
    <w:uiPriority w:val="99"/>
    <w:rsid w:val="008777AA"/>
    <w:rPr>
      <w:rFonts w:ascii="Times New Roman" w:hAnsi="Times New Roman" w:cs="Times New Roman"/>
      <w:b/>
      <w:bCs/>
      <w:sz w:val="14"/>
      <w:szCs w:val="14"/>
    </w:rPr>
  </w:style>
  <w:style w:type="character" w:customStyle="1" w:styleId="FontStyle19">
    <w:name w:val="Font Style19"/>
    <w:basedOn w:val="a0"/>
    <w:uiPriority w:val="99"/>
    <w:rsid w:val="008777AA"/>
    <w:rPr>
      <w:rFonts w:ascii="Arial" w:hAnsi="Arial" w:cs="Arial"/>
      <w:b/>
      <w:bCs/>
      <w:sz w:val="20"/>
      <w:szCs w:val="20"/>
    </w:rPr>
  </w:style>
  <w:style w:type="character" w:customStyle="1" w:styleId="FontStyle20">
    <w:name w:val="Font Style20"/>
    <w:basedOn w:val="a0"/>
    <w:uiPriority w:val="99"/>
    <w:rsid w:val="008777AA"/>
    <w:rPr>
      <w:rFonts w:ascii="Times New Roman" w:hAnsi="Times New Roman" w:cs="Times New Roman"/>
      <w:i/>
      <w:iCs/>
      <w:spacing w:val="-20"/>
      <w:sz w:val="22"/>
      <w:szCs w:val="22"/>
    </w:rPr>
  </w:style>
  <w:style w:type="character" w:customStyle="1" w:styleId="FontStyle21">
    <w:name w:val="Font Style21"/>
    <w:basedOn w:val="a0"/>
    <w:uiPriority w:val="99"/>
    <w:rsid w:val="008777AA"/>
    <w:rPr>
      <w:rFonts w:ascii="Arial" w:hAnsi="Arial" w:cs="Arial"/>
      <w:sz w:val="18"/>
      <w:szCs w:val="18"/>
    </w:rPr>
  </w:style>
  <w:style w:type="character" w:customStyle="1" w:styleId="FontStyle22">
    <w:name w:val="Font Style22"/>
    <w:basedOn w:val="a0"/>
    <w:uiPriority w:val="99"/>
    <w:rsid w:val="008777AA"/>
    <w:rPr>
      <w:rFonts w:ascii="Times New Roman" w:hAnsi="Times New Roman" w:cs="Times New Roman"/>
      <w:b/>
      <w:bCs/>
      <w:sz w:val="26"/>
      <w:szCs w:val="26"/>
    </w:rPr>
  </w:style>
  <w:style w:type="character" w:customStyle="1" w:styleId="FontStyle23">
    <w:name w:val="Font Style23"/>
    <w:basedOn w:val="a0"/>
    <w:uiPriority w:val="99"/>
    <w:rsid w:val="008777AA"/>
    <w:rPr>
      <w:rFonts w:ascii="Times New Roman" w:hAnsi="Times New Roman" w:cs="Times New Roman"/>
      <w:sz w:val="24"/>
      <w:szCs w:val="24"/>
    </w:rPr>
  </w:style>
  <w:style w:type="character" w:customStyle="1" w:styleId="FontStyle24">
    <w:name w:val="Font Style24"/>
    <w:basedOn w:val="a0"/>
    <w:uiPriority w:val="99"/>
    <w:rsid w:val="008777AA"/>
    <w:rPr>
      <w:rFonts w:ascii="Times New Roman" w:hAnsi="Times New Roman" w:cs="Times New Roman"/>
      <w:spacing w:val="-20"/>
      <w:w w:val="50"/>
      <w:sz w:val="34"/>
      <w:szCs w:val="34"/>
    </w:rPr>
  </w:style>
  <w:style w:type="character" w:customStyle="1" w:styleId="FontStyle25">
    <w:name w:val="Font Style25"/>
    <w:basedOn w:val="a0"/>
    <w:uiPriority w:val="99"/>
    <w:rsid w:val="008777AA"/>
    <w:rPr>
      <w:rFonts w:ascii="Times New Roman" w:hAnsi="Times New Roman" w:cs="Times New Roman"/>
      <w:i/>
      <w:iCs/>
      <w:spacing w:val="-20"/>
      <w:sz w:val="24"/>
      <w:szCs w:val="24"/>
    </w:rPr>
  </w:style>
  <w:style w:type="character" w:customStyle="1" w:styleId="FontStyle26">
    <w:name w:val="Font Style26"/>
    <w:basedOn w:val="a0"/>
    <w:uiPriority w:val="99"/>
    <w:rsid w:val="008777AA"/>
    <w:rPr>
      <w:rFonts w:ascii="Times New Roman" w:hAnsi="Times New Roman" w:cs="Times New Roman"/>
      <w:i/>
      <w:iCs/>
      <w:sz w:val="24"/>
      <w:szCs w:val="24"/>
    </w:rPr>
  </w:style>
  <w:style w:type="character" w:styleId="a3">
    <w:name w:val="Hyperlink"/>
    <w:basedOn w:val="a0"/>
    <w:uiPriority w:val="99"/>
    <w:rsid w:val="008777AA"/>
    <w:rPr>
      <w:color w:val="000080"/>
      <w:u w:val="single"/>
    </w:rPr>
  </w:style>
  <w:style w:type="paragraph" w:styleId="a4">
    <w:name w:val="Balloon Text"/>
    <w:basedOn w:val="a"/>
    <w:link w:val="a5"/>
    <w:uiPriority w:val="99"/>
    <w:semiHidden/>
    <w:unhideWhenUsed/>
    <w:rsid w:val="000A6E80"/>
    <w:rPr>
      <w:rFonts w:ascii="Tahoma" w:hAnsi="Tahoma" w:cs="Tahoma"/>
      <w:sz w:val="16"/>
      <w:szCs w:val="16"/>
    </w:rPr>
  </w:style>
  <w:style w:type="character" w:customStyle="1" w:styleId="a5">
    <w:name w:val="Текст выноски Знак"/>
    <w:basedOn w:val="a0"/>
    <w:link w:val="a4"/>
    <w:uiPriority w:val="99"/>
    <w:semiHidden/>
    <w:rsid w:val="000A6E80"/>
    <w:rPr>
      <w:rFonts w:ascii="Tahoma" w:hAnsi="Tahoma" w:cs="Tahoma"/>
      <w:sz w:val="16"/>
      <w:szCs w:val="16"/>
    </w:rPr>
  </w:style>
  <w:style w:type="paragraph" w:styleId="a6">
    <w:name w:val="No Spacing"/>
    <w:uiPriority w:val="1"/>
    <w:qFormat/>
    <w:rsid w:val="00931A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0D6B92"/>
    <w:pPr>
      <w:ind w:left="720"/>
      <w:contextualSpacing/>
    </w:pPr>
  </w:style>
  <w:style w:type="paragraph" w:customStyle="1" w:styleId="ConsPlusTitle">
    <w:name w:val="ConsPlusTitle"/>
    <w:uiPriority w:val="99"/>
    <w:rsid w:val="00987197"/>
    <w:pPr>
      <w:widowControl w:val="0"/>
      <w:autoSpaceDE w:val="0"/>
      <w:autoSpaceDN w:val="0"/>
      <w:adjustRightInd w:val="0"/>
      <w:spacing w:after="0" w:line="240" w:lineRule="auto"/>
    </w:pPr>
    <w:rPr>
      <w:rFonts w:ascii="Calibri" w:eastAsia="Times New Roman" w:hAnsi="Calibri" w:cs="Calibri"/>
      <w:b/>
      <w:bCs/>
    </w:rPr>
  </w:style>
  <w:style w:type="paragraph" w:customStyle="1" w:styleId="formattext">
    <w:name w:val="formattext"/>
    <w:basedOn w:val="a"/>
    <w:rsid w:val="00A12F20"/>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503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F967-BCF9-4F85-9113-472EABF1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380</cp:revision>
  <cp:lastPrinted>2012-09-20T09:18:00Z</cp:lastPrinted>
  <dcterms:created xsi:type="dcterms:W3CDTF">2012-10-19T06:15:00Z</dcterms:created>
  <dcterms:modified xsi:type="dcterms:W3CDTF">2012-10-19T07:54:00Z</dcterms:modified>
</cp:coreProperties>
</file>