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5F" w:rsidRPr="00EA538D" w:rsidRDefault="00896F5F" w:rsidP="00896F5F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38D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896F5F" w:rsidRPr="00EA538D" w:rsidRDefault="00896F5F" w:rsidP="00896F5F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38D">
        <w:rPr>
          <w:rFonts w:ascii="Arial" w:hAnsi="Arial" w:cs="Arial"/>
          <w:b/>
          <w:sz w:val="24"/>
          <w:szCs w:val="24"/>
        </w:rPr>
        <w:t>«ТР</w:t>
      </w:r>
      <w:r>
        <w:rPr>
          <w:rFonts w:ascii="Arial" w:hAnsi="Arial" w:cs="Arial"/>
          <w:b/>
          <w:sz w:val="24"/>
          <w:szCs w:val="24"/>
        </w:rPr>
        <w:t>Ё</w:t>
      </w:r>
      <w:r w:rsidRPr="00EA538D">
        <w:rPr>
          <w:rFonts w:ascii="Arial" w:hAnsi="Arial" w:cs="Arial"/>
          <w:b/>
          <w:sz w:val="24"/>
          <w:szCs w:val="24"/>
        </w:rPr>
        <w:t>ХПРОТОКСКИЙ СЕЛЬСОВЕТ»</w:t>
      </w:r>
    </w:p>
    <w:p w:rsidR="00896F5F" w:rsidRPr="00EA538D" w:rsidRDefault="00896F5F" w:rsidP="00896F5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A538D">
        <w:rPr>
          <w:rFonts w:ascii="Arial" w:hAnsi="Arial" w:cs="Arial"/>
          <w:sz w:val="24"/>
          <w:szCs w:val="24"/>
        </w:rPr>
        <w:t>ПРИВОЛЖСКОГО РАЙОНА АСТРАХАНСКОЙ ОБЛАСТИ</w:t>
      </w:r>
    </w:p>
    <w:p w:rsidR="00896F5F" w:rsidRPr="00EA538D" w:rsidRDefault="00896F5F" w:rsidP="00896F5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96F5F" w:rsidRPr="00EA538D" w:rsidRDefault="00896F5F" w:rsidP="00896F5F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38D">
        <w:rPr>
          <w:rFonts w:ascii="Arial" w:hAnsi="Arial" w:cs="Arial"/>
          <w:b/>
          <w:sz w:val="24"/>
          <w:szCs w:val="24"/>
        </w:rPr>
        <w:t>ПОСТАНОВЛЕНИЕ</w:t>
      </w:r>
    </w:p>
    <w:p w:rsidR="00896F5F" w:rsidRPr="00EA538D" w:rsidRDefault="00896F5F" w:rsidP="00896F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6F5F" w:rsidRPr="00EA538D" w:rsidRDefault="00896F5F" w:rsidP="00896F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538D">
        <w:rPr>
          <w:rFonts w:ascii="Arial" w:hAnsi="Arial" w:cs="Arial"/>
          <w:sz w:val="24"/>
          <w:szCs w:val="24"/>
        </w:rPr>
        <w:t>от «</w:t>
      </w:r>
      <w:r w:rsidR="00F211DE">
        <w:rPr>
          <w:rFonts w:ascii="Arial" w:hAnsi="Arial" w:cs="Arial"/>
          <w:sz w:val="24"/>
          <w:szCs w:val="24"/>
        </w:rPr>
        <w:t>29</w:t>
      </w:r>
      <w:r w:rsidRPr="00EA538D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декабря</w:t>
      </w:r>
      <w:r w:rsidRPr="00EA538D">
        <w:rPr>
          <w:rFonts w:ascii="Arial" w:hAnsi="Arial" w:cs="Arial"/>
          <w:sz w:val="24"/>
          <w:szCs w:val="24"/>
        </w:rPr>
        <w:t xml:space="preserve"> 2015 года </w:t>
      </w:r>
      <w:r w:rsidRPr="00EA538D">
        <w:rPr>
          <w:rFonts w:ascii="Arial" w:hAnsi="Arial" w:cs="Arial"/>
          <w:sz w:val="24"/>
          <w:szCs w:val="24"/>
        </w:rPr>
        <w:tab/>
      </w:r>
      <w:r w:rsidRPr="00EA538D">
        <w:rPr>
          <w:rFonts w:ascii="Arial" w:hAnsi="Arial" w:cs="Arial"/>
          <w:sz w:val="24"/>
          <w:szCs w:val="24"/>
        </w:rPr>
        <w:tab/>
      </w:r>
      <w:r w:rsidRPr="00EA538D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="00F211DE">
        <w:rPr>
          <w:rFonts w:ascii="Arial" w:hAnsi="Arial" w:cs="Arial"/>
          <w:sz w:val="24"/>
          <w:szCs w:val="24"/>
        </w:rPr>
        <w:t xml:space="preserve">                         </w:t>
      </w:r>
      <w:r w:rsidRPr="00EA538D">
        <w:rPr>
          <w:rFonts w:ascii="Arial" w:hAnsi="Arial" w:cs="Arial"/>
          <w:sz w:val="24"/>
          <w:szCs w:val="24"/>
        </w:rPr>
        <w:t xml:space="preserve">№ </w:t>
      </w:r>
      <w:r w:rsidR="00F211DE">
        <w:rPr>
          <w:rFonts w:ascii="Arial" w:hAnsi="Arial" w:cs="Arial"/>
          <w:sz w:val="24"/>
          <w:szCs w:val="24"/>
        </w:rPr>
        <w:t>505</w:t>
      </w:r>
    </w:p>
    <w:p w:rsidR="00896F5F" w:rsidRPr="00EA538D" w:rsidRDefault="00896F5F" w:rsidP="00896F5F">
      <w:pPr>
        <w:spacing w:after="0"/>
        <w:rPr>
          <w:rFonts w:ascii="Arial" w:hAnsi="Arial" w:cs="Arial"/>
          <w:sz w:val="24"/>
          <w:szCs w:val="24"/>
        </w:rPr>
      </w:pPr>
      <w:r w:rsidRPr="00EA538D">
        <w:rPr>
          <w:rFonts w:ascii="Arial" w:hAnsi="Arial" w:cs="Arial"/>
          <w:sz w:val="24"/>
          <w:szCs w:val="24"/>
        </w:rPr>
        <w:t>с. Три Протока</w:t>
      </w:r>
    </w:p>
    <w:p w:rsidR="004323E3" w:rsidRPr="00896F5F" w:rsidRDefault="004323E3" w:rsidP="00896F5F">
      <w:pPr>
        <w:pStyle w:val="a3"/>
        <w:shd w:val="clear" w:color="auto" w:fill="FFFFFF"/>
        <w:spacing w:before="0" w:beforeAutospacing="0" w:after="14" w:afterAutospacing="0" w:line="276" w:lineRule="auto"/>
        <w:rPr>
          <w:rFonts w:ascii="Arial" w:hAnsi="Arial" w:cs="Arial"/>
        </w:rPr>
      </w:pPr>
      <w:r w:rsidRPr="00896F5F">
        <w:rPr>
          <w:rFonts w:ascii="Arial" w:hAnsi="Arial" w:cs="Arial"/>
        </w:rPr>
        <w:t> </w:t>
      </w:r>
    </w:p>
    <w:p w:rsidR="004323E3" w:rsidRPr="00896F5F" w:rsidRDefault="004323E3" w:rsidP="00896F5F">
      <w:pPr>
        <w:pStyle w:val="a3"/>
        <w:shd w:val="clear" w:color="auto" w:fill="FFFFFF"/>
        <w:spacing w:before="0" w:beforeAutospacing="0" w:after="14" w:afterAutospacing="0" w:line="276" w:lineRule="auto"/>
        <w:ind w:right="3401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Об утверждении Порядка и организации проведения мониторинга федерального законодательства, законодательства Астраханской области и ревизии муниципальных правовых актов муниципального образования «</w:t>
      </w:r>
      <w:r w:rsidR="00896F5F">
        <w:rPr>
          <w:rFonts w:ascii="Arial" w:hAnsi="Arial" w:cs="Arial"/>
        </w:rPr>
        <w:t>Трёхпротокский сельсовет</w:t>
      </w:r>
      <w:r w:rsidRPr="00896F5F">
        <w:rPr>
          <w:rFonts w:ascii="Arial" w:hAnsi="Arial" w:cs="Arial"/>
        </w:rPr>
        <w:t>» на соответствие вновь принятым нормативным правовым актам Российской Ф</w:t>
      </w:r>
      <w:r w:rsidR="00896F5F">
        <w:rPr>
          <w:rFonts w:ascii="Arial" w:hAnsi="Arial" w:cs="Arial"/>
        </w:rPr>
        <w:t>едерации и Астраханской области</w:t>
      </w:r>
    </w:p>
    <w:p w:rsidR="004323E3" w:rsidRPr="00896F5F" w:rsidRDefault="004323E3" w:rsidP="00896F5F">
      <w:pPr>
        <w:pStyle w:val="a3"/>
        <w:shd w:val="clear" w:color="auto" w:fill="FFFFFF"/>
        <w:spacing w:before="0" w:beforeAutospacing="0" w:after="14" w:afterAutospacing="0" w:line="276" w:lineRule="auto"/>
        <w:rPr>
          <w:rFonts w:ascii="Arial" w:hAnsi="Arial" w:cs="Arial"/>
        </w:rPr>
      </w:pPr>
      <w:r w:rsidRPr="00896F5F">
        <w:rPr>
          <w:rFonts w:ascii="Arial" w:hAnsi="Arial" w:cs="Arial"/>
        </w:rPr>
        <w:t> </w:t>
      </w:r>
    </w:p>
    <w:p w:rsidR="004323E3" w:rsidRPr="00896F5F" w:rsidRDefault="004323E3" w:rsidP="00896F5F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В целях совершенствования работы органов местного самоуправления</w:t>
      </w:r>
      <w:r w:rsidR="00896F5F">
        <w:rPr>
          <w:rFonts w:ascii="Arial" w:hAnsi="Arial" w:cs="Arial"/>
        </w:rPr>
        <w:t>,</w:t>
      </w:r>
      <w:r w:rsidRPr="00896F5F">
        <w:rPr>
          <w:rFonts w:ascii="Arial" w:hAnsi="Arial" w:cs="Arial"/>
        </w:rPr>
        <w:t xml:space="preserve"> </w:t>
      </w:r>
      <w:r w:rsidR="00896F5F">
        <w:rPr>
          <w:rFonts w:ascii="Arial" w:hAnsi="Arial" w:cs="Arial"/>
        </w:rPr>
        <w:t>администрация</w:t>
      </w:r>
      <w:r w:rsidRPr="00896F5F">
        <w:rPr>
          <w:rFonts w:ascii="Arial" w:hAnsi="Arial" w:cs="Arial"/>
        </w:rPr>
        <w:t xml:space="preserve"> муниципального образования</w:t>
      </w:r>
      <w:r w:rsidR="00896F5F">
        <w:rPr>
          <w:rFonts w:ascii="Arial" w:hAnsi="Arial" w:cs="Arial"/>
        </w:rPr>
        <w:t xml:space="preserve"> «Трёхпротокский сельсовет»</w:t>
      </w:r>
    </w:p>
    <w:p w:rsidR="004323E3" w:rsidRPr="00896F5F" w:rsidRDefault="004323E3" w:rsidP="00896F5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4323E3" w:rsidRPr="00896F5F" w:rsidRDefault="004323E3" w:rsidP="00896F5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896F5F">
        <w:rPr>
          <w:rFonts w:ascii="Arial" w:hAnsi="Arial" w:cs="Arial"/>
        </w:rPr>
        <w:t>ПОСТАНОВЛ</w:t>
      </w:r>
      <w:r w:rsidR="00FF32B8">
        <w:rPr>
          <w:rFonts w:ascii="Arial" w:hAnsi="Arial" w:cs="Arial"/>
        </w:rPr>
        <w:t>ЯЕТ</w:t>
      </w:r>
      <w:r w:rsidRPr="00896F5F">
        <w:rPr>
          <w:rFonts w:ascii="Arial" w:hAnsi="Arial" w:cs="Arial"/>
        </w:rPr>
        <w:t>:</w:t>
      </w:r>
    </w:p>
    <w:p w:rsidR="004323E3" w:rsidRPr="00896F5F" w:rsidRDefault="004323E3" w:rsidP="00FF32B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4323E3" w:rsidRPr="00896F5F" w:rsidRDefault="004323E3" w:rsidP="00FF32B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Утвердить Положение о порядке осуществления мониторинга федерального законодательства, законодательства Астраханской области и ревизии муниципальных правовых актов муниципального образования на соответствие вновь принятым нормативным правовым актам Российской Федерации и Астраханской области согласно приложению.</w:t>
      </w:r>
    </w:p>
    <w:p w:rsidR="004323E3" w:rsidRPr="00896F5F" w:rsidRDefault="004323E3" w:rsidP="00FF32B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14" w:afterAutospacing="0" w:line="276" w:lineRule="auto"/>
        <w:ind w:left="0"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Определить ответственным лицом за мониторинг и ревизию муниципальных правовых актов</w:t>
      </w:r>
      <w:r w:rsidR="00FF32B8">
        <w:rPr>
          <w:rFonts w:ascii="Arial" w:hAnsi="Arial" w:cs="Arial"/>
        </w:rPr>
        <w:t xml:space="preserve"> инспектора информационно-правового отдела Уразмамбетова Н.Ю.</w:t>
      </w:r>
    </w:p>
    <w:p w:rsidR="00FF32B8" w:rsidRPr="00FF32B8" w:rsidRDefault="00FF32B8" w:rsidP="00FF32B8">
      <w:pPr>
        <w:pStyle w:val="a4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32B8">
        <w:rPr>
          <w:rFonts w:ascii="Arial" w:hAnsi="Arial" w:cs="Arial"/>
          <w:sz w:val="24"/>
          <w:szCs w:val="24"/>
        </w:rPr>
        <w:t>3. Обнародовать настоящее постановление путем:</w:t>
      </w:r>
    </w:p>
    <w:p w:rsidR="00FF32B8" w:rsidRPr="00FF32B8" w:rsidRDefault="00FF32B8" w:rsidP="00FF32B8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FF32B8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FF32B8" w:rsidRPr="00FF32B8" w:rsidRDefault="00FF32B8" w:rsidP="00FF32B8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FF32B8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4323E3" w:rsidRPr="00896F5F" w:rsidRDefault="00FF32B8" w:rsidP="00FF32B8">
      <w:pPr>
        <w:pStyle w:val="a3"/>
        <w:shd w:val="clear" w:color="auto" w:fill="FFFFFF"/>
        <w:tabs>
          <w:tab w:val="left" w:pos="993"/>
        </w:tabs>
        <w:spacing w:before="0" w:beforeAutospacing="0" w:after="14" w:afterAutospacing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4323E3" w:rsidRPr="00896F5F">
        <w:rPr>
          <w:rFonts w:ascii="Arial" w:hAnsi="Arial" w:cs="Arial"/>
        </w:rPr>
        <w:t>Постановление вступает в силу после его официального опубликования.</w:t>
      </w:r>
    </w:p>
    <w:p w:rsidR="004323E3" w:rsidRDefault="004323E3" w:rsidP="00896F5F">
      <w:pPr>
        <w:pStyle w:val="a3"/>
        <w:shd w:val="clear" w:color="auto" w:fill="FFFFFF"/>
        <w:spacing w:before="0" w:beforeAutospacing="0" w:after="14" w:afterAutospacing="0" w:line="276" w:lineRule="auto"/>
        <w:rPr>
          <w:rFonts w:ascii="Arial" w:hAnsi="Arial" w:cs="Arial"/>
        </w:rPr>
      </w:pPr>
      <w:r w:rsidRPr="00896F5F">
        <w:rPr>
          <w:rFonts w:ascii="Arial" w:hAnsi="Arial" w:cs="Arial"/>
        </w:rPr>
        <w:t> </w:t>
      </w:r>
    </w:p>
    <w:p w:rsidR="00FF32B8" w:rsidRDefault="00FF32B8" w:rsidP="00896F5F">
      <w:pPr>
        <w:pStyle w:val="a3"/>
        <w:shd w:val="clear" w:color="auto" w:fill="FFFFFF"/>
        <w:spacing w:before="0" w:beforeAutospacing="0" w:after="14" w:afterAutospacing="0" w:line="276" w:lineRule="auto"/>
        <w:rPr>
          <w:rFonts w:ascii="Arial" w:hAnsi="Arial" w:cs="Arial"/>
        </w:rPr>
      </w:pPr>
    </w:p>
    <w:p w:rsidR="00FF32B8" w:rsidRPr="00896F5F" w:rsidRDefault="00FF32B8" w:rsidP="00896F5F">
      <w:pPr>
        <w:pStyle w:val="a3"/>
        <w:shd w:val="clear" w:color="auto" w:fill="FFFFFF"/>
        <w:spacing w:before="0" w:beforeAutospacing="0" w:after="14" w:afterAutospacing="0" w:line="276" w:lineRule="auto"/>
        <w:rPr>
          <w:rFonts w:ascii="Arial" w:hAnsi="Arial" w:cs="Arial"/>
        </w:rPr>
      </w:pPr>
    </w:p>
    <w:p w:rsidR="00FF32B8" w:rsidRPr="00EA538D" w:rsidRDefault="00FF32B8" w:rsidP="00FF32B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A538D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FF32B8" w:rsidRPr="00EA538D" w:rsidRDefault="00FF32B8" w:rsidP="00FF32B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A538D">
        <w:rPr>
          <w:rFonts w:ascii="Arial" w:hAnsi="Arial" w:cs="Arial"/>
          <w:sz w:val="24"/>
          <w:szCs w:val="24"/>
        </w:rPr>
        <w:t>муниципального образования</w:t>
      </w:r>
    </w:p>
    <w:p w:rsidR="004323E3" w:rsidRPr="00896F5F" w:rsidRDefault="00FF32B8" w:rsidP="00FF32B8">
      <w:pPr>
        <w:pStyle w:val="a3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«Трё</w:t>
      </w:r>
      <w:r w:rsidRPr="00EA538D">
        <w:rPr>
          <w:rFonts w:ascii="Arial" w:hAnsi="Arial" w:cs="Arial"/>
        </w:rPr>
        <w:t>хпротокский сельсовет»</w:t>
      </w:r>
      <w:r w:rsidRPr="00EA538D">
        <w:rPr>
          <w:rFonts w:ascii="Arial" w:hAnsi="Arial" w:cs="Arial"/>
        </w:rPr>
        <w:tab/>
      </w:r>
      <w:r w:rsidRPr="00EA538D">
        <w:rPr>
          <w:rFonts w:ascii="Arial" w:hAnsi="Arial" w:cs="Arial"/>
        </w:rPr>
        <w:tab/>
      </w:r>
      <w:r w:rsidRPr="00EA538D">
        <w:rPr>
          <w:rFonts w:ascii="Arial" w:hAnsi="Arial" w:cs="Arial"/>
        </w:rPr>
        <w:tab/>
      </w:r>
      <w:r w:rsidRPr="00EA538D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             </w:t>
      </w:r>
      <w:r w:rsidRPr="00EA538D">
        <w:rPr>
          <w:rFonts w:ascii="Arial" w:hAnsi="Arial" w:cs="Arial"/>
        </w:rPr>
        <w:t xml:space="preserve"> Р.Р. Мухаримов</w:t>
      </w:r>
    </w:p>
    <w:p w:rsidR="004323E3" w:rsidRPr="00896F5F" w:rsidRDefault="004323E3" w:rsidP="00896F5F">
      <w:pPr>
        <w:pStyle w:val="a3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</w:rPr>
      </w:pPr>
    </w:p>
    <w:p w:rsidR="00FF32B8" w:rsidRDefault="00FF32B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7A490A" w:rsidRDefault="007A490A" w:rsidP="007A490A">
      <w:pPr>
        <w:pStyle w:val="a3"/>
        <w:shd w:val="clear" w:color="auto" w:fill="FFFFFF"/>
        <w:spacing w:before="0" w:beforeAutospacing="0" w:after="14" w:afterAutospacing="0" w:line="276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УТВЕРЖДЕНО</w:t>
      </w:r>
    </w:p>
    <w:p w:rsidR="004323E3" w:rsidRPr="00896F5F" w:rsidRDefault="007A490A" w:rsidP="007A490A">
      <w:pPr>
        <w:pStyle w:val="a3"/>
        <w:shd w:val="clear" w:color="auto" w:fill="FFFFFF"/>
        <w:spacing w:before="0" w:beforeAutospacing="0" w:after="14" w:afterAutospacing="0" w:line="276" w:lineRule="auto"/>
        <w:ind w:left="5529"/>
        <w:rPr>
          <w:rFonts w:ascii="Arial" w:hAnsi="Arial" w:cs="Arial"/>
        </w:rPr>
      </w:pPr>
      <w:r w:rsidRPr="00896F5F">
        <w:rPr>
          <w:rFonts w:ascii="Arial" w:hAnsi="Arial" w:cs="Arial"/>
        </w:rPr>
        <w:t>П</w:t>
      </w:r>
      <w:r w:rsidR="004323E3" w:rsidRPr="00896F5F">
        <w:rPr>
          <w:rFonts w:ascii="Arial" w:hAnsi="Arial" w:cs="Arial"/>
        </w:rPr>
        <w:t>остановлени</w:t>
      </w:r>
      <w:r>
        <w:rPr>
          <w:rFonts w:ascii="Arial" w:hAnsi="Arial" w:cs="Arial"/>
        </w:rPr>
        <w:t xml:space="preserve">ем администрации </w:t>
      </w:r>
      <w:r w:rsidR="004323E3" w:rsidRPr="00896F5F">
        <w:rPr>
          <w:rFonts w:ascii="Arial" w:hAnsi="Arial" w:cs="Arial"/>
        </w:rPr>
        <w:t>муниципального образования</w:t>
      </w:r>
    </w:p>
    <w:p w:rsidR="004323E3" w:rsidRPr="00896F5F" w:rsidRDefault="004323E3" w:rsidP="007A490A">
      <w:pPr>
        <w:pStyle w:val="a3"/>
        <w:shd w:val="clear" w:color="auto" w:fill="FFFFFF"/>
        <w:spacing w:before="0" w:beforeAutospacing="0" w:after="14" w:afterAutospacing="0" w:line="276" w:lineRule="auto"/>
        <w:ind w:left="5529"/>
        <w:rPr>
          <w:rFonts w:ascii="Arial" w:hAnsi="Arial" w:cs="Arial"/>
        </w:rPr>
      </w:pPr>
      <w:r w:rsidRPr="00896F5F">
        <w:rPr>
          <w:rFonts w:ascii="Arial" w:hAnsi="Arial" w:cs="Arial"/>
        </w:rPr>
        <w:t>«</w:t>
      </w:r>
      <w:r w:rsidR="007A490A">
        <w:rPr>
          <w:rFonts w:ascii="Arial" w:hAnsi="Arial" w:cs="Arial"/>
        </w:rPr>
        <w:t>Трёхпротокский сельсовет</w:t>
      </w:r>
      <w:r w:rsidRPr="00896F5F">
        <w:rPr>
          <w:rFonts w:ascii="Arial" w:hAnsi="Arial" w:cs="Arial"/>
        </w:rPr>
        <w:t>»</w:t>
      </w:r>
    </w:p>
    <w:p w:rsidR="004323E3" w:rsidRPr="00896F5F" w:rsidRDefault="00954788" w:rsidP="007A490A">
      <w:pPr>
        <w:pStyle w:val="a3"/>
        <w:shd w:val="clear" w:color="auto" w:fill="FFFFFF"/>
        <w:spacing w:before="0" w:beforeAutospacing="0" w:after="14" w:afterAutospacing="0" w:line="276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>от 29.12.</w:t>
      </w:r>
      <w:r w:rsidR="004323E3" w:rsidRPr="00896F5F">
        <w:rPr>
          <w:rFonts w:ascii="Arial" w:hAnsi="Arial" w:cs="Arial"/>
        </w:rPr>
        <w:t>2015 г. №</w:t>
      </w:r>
      <w:r>
        <w:rPr>
          <w:rFonts w:ascii="Arial" w:hAnsi="Arial" w:cs="Arial"/>
        </w:rPr>
        <w:t xml:space="preserve"> 505</w:t>
      </w:r>
    </w:p>
    <w:p w:rsidR="004323E3" w:rsidRPr="00896F5F" w:rsidRDefault="004323E3" w:rsidP="00896F5F">
      <w:pPr>
        <w:pStyle w:val="a3"/>
        <w:shd w:val="clear" w:color="auto" w:fill="FFFFFF"/>
        <w:spacing w:before="0" w:beforeAutospacing="0" w:after="14" w:afterAutospacing="0" w:line="276" w:lineRule="auto"/>
        <w:jc w:val="right"/>
        <w:rPr>
          <w:rFonts w:ascii="Arial" w:hAnsi="Arial" w:cs="Arial"/>
        </w:rPr>
      </w:pPr>
      <w:r w:rsidRPr="00896F5F">
        <w:rPr>
          <w:rFonts w:ascii="Arial" w:hAnsi="Arial" w:cs="Arial"/>
        </w:rPr>
        <w:t> </w:t>
      </w:r>
    </w:p>
    <w:p w:rsidR="004323E3" w:rsidRPr="00896F5F" w:rsidRDefault="004323E3" w:rsidP="00896F5F">
      <w:pPr>
        <w:pStyle w:val="a3"/>
        <w:shd w:val="clear" w:color="auto" w:fill="FFFFFF"/>
        <w:spacing w:before="0" w:beforeAutospacing="0" w:after="14" w:afterAutospacing="0" w:line="276" w:lineRule="auto"/>
        <w:jc w:val="right"/>
        <w:rPr>
          <w:rFonts w:ascii="Arial" w:hAnsi="Arial" w:cs="Arial"/>
        </w:rPr>
      </w:pPr>
      <w:r w:rsidRPr="00896F5F">
        <w:rPr>
          <w:rFonts w:ascii="Arial" w:hAnsi="Arial" w:cs="Arial"/>
        </w:rPr>
        <w:t> </w:t>
      </w:r>
    </w:p>
    <w:p w:rsidR="004323E3" w:rsidRPr="00896F5F" w:rsidRDefault="004323E3" w:rsidP="00896F5F">
      <w:pPr>
        <w:pStyle w:val="a3"/>
        <w:shd w:val="clear" w:color="auto" w:fill="FFFFFF"/>
        <w:spacing w:before="0" w:beforeAutospacing="0" w:after="14" w:afterAutospacing="0" w:line="276" w:lineRule="auto"/>
        <w:jc w:val="center"/>
        <w:rPr>
          <w:rFonts w:ascii="Arial" w:hAnsi="Arial" w:cs="Arial"/>
        </w:rPr>
      </w:pPr>
      <w:r w:rsidRPr="00896F5F">
        <w:rPr>
          <w:rFonts w:ascii="Arial" w:hAnsi="Arial" w:cs="Arial"/>
        </w:rPr>
        <w:t>ПОЛОЖЕНИЕ</w:t>
      </w:r>
    </w:p>
    <w:p w:rsidR="004323E3" w:rsidRPr="00896F5F" w:rsidRDefault="004323E3" w:rsidP="00896F5F">
      <w:pPr>
        <w:pStyle w:val="a3"/>
        <w:shd w:val="clear" w:color="auto" w:fill="FFFFFF"/>
        <w:spacing w:before="0" w:beforeAutospacing="0" w:after="14" w:afterAutospacing="0" w:line="276" w:lineRule="auto"/>
        <w:jc w:val="center"/>
        <w:rPr>
          <w:rFonts w:ascii="Arial" w:hAnsi="Arial" w:cs="Arial"/>
        </w:rPr>
      </w:pPr>
      <w:r w:rsidRPr="00896F5F">
        <w:rPr>
          <w:rFonts w:ascii="Arial" w:hAnsi="Arial" w:cs="Arial"/>
        </w:rPr>
        <w:t>о порядке осуществления мониторинга федерального законодательства, законодательства Астраханской области и ревизии муниципальных правовых актов муниципального образования «</w:t>
      </w:r>
      <w:r w:rsidR="007A490A">
        <w:rPr>
          <w:rFonts w:ascii="Arial" w:hAnsi="Arial" w:cs="Arial"/>
        </w:rPr>
        <w:t>Трёхпротокский сельсовет</w:t>
      </w:r>
      <w:r w:rsidRPr="00896F5F">
        <w:rPr>
          <w:rFonts w:ascii="Arial" w:hAnsi="Arial" w:cs="Arial"/>
        </w:rPr>
        <w:t>» на соответствие вновь принятым нормативным правовым актам Российской Федерации и Астраханской области</w:t>
      </w:r>
    </w:p>
    <w:p w:rsidR="004323E3" w:rsidRPr="00896F5F" w:rsidRDefault="004323E3" w:rsidP="00896F5F">
      <w:pPr>
        <w:pStyle w:val="a3"/>
        <w:shd w:val="clear" w:color="auto" w:fill="FFFFFF"/>
        <w:spacing w:before="0" w:beforeAutospacing="0" w:after="14" w:afterAutospacing="0" w:line="276" w:lineRule="auto"/>
        <w:rPr>
          <w:rFonts w:ascii="Arial" w:hAnsi="Arial" w:cs="Arial"/>
        </w:rPr>
      </w:pPr>
      <w:r w:rsidRPr="00896F5F">
        <w:rPr>
          <w:rFonts w:ascii="Arial" w:hAnsi="Arial" w:cs="Arial"/>
        </w:rPr>
        <w:t> </w:t>
      </w:r>
      <w:bookmarkStart w:id="0" w:name="_GoBack"/>
      <w:bookmarkEnd w:id="0"/>
    </w:p>
    <w:p w:rsidR="004323E3" w:rsidRPr="00896F5F" w:rsidRDefault="007A490A" w:rsidP="00896F5F">
      <w:pPr>
        <w:pStyle w:val="a3"/>
        <w:shd w:val="clear" w:color="auto" w:fill="FFFFFF"/>
        <w:spacing w:before="0" w:beforeAutospacing="0" w:after="14" w:afterAutospacing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323E3" w:rsidRPr="00896F5F">
        <w:rPr>
          <w:rFonts w:ascii="Arial" w:hAnsi="Arial" w:cs="Arial"/>
        </w:rPr>
        <w:t xml:space="preserve"> Общие положения</w:t>
      </w:r>
    </w:p>
    <w:p w:rsidR="007A490A" w:rsidRDefault="007A490A" w:rsidP="00896F5F">
      <w:pPr>
        <w:pStyle w:val="a3"/>
        <w:shd w:val="clear" w:color="auto" w:fill="FFFFFF"/>
        <w:spacing w:before="0" w:beforeAutospacing="0" w:after="14" w:afterAutospacing="0" w:line="276" w:lineRule="auto"/>
        <w:rPr>
          <w:rFonts w:ascii="Arial" w:hAnsi="Arial" w:cs="Arial"/>
        </w:rPr>
      </w:pPr>
    </w:p>
    <w:p w:rsidR="004323E3" w:rsidRPr="00896F5F" w:rsidRDefault="004323E3" w:rsidP="007A490A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1.1.</w:t>
      </w:r>
      <w:r w:rsidR="007A490A">
        <w:rPr>
          <w:rFonts w:ascii="Arial" w:hAnsi="Arial" w:cs="Arial"/>
        </w:rPr>
        <w:t xml:space="preserve"> </w:t>
      </w:r>
      <w:r w:rsidRPr="00896F5F">
        <w:rPr>
          <w:rFonts w:ascii="Arial" w:hAnsi="Arial" w:cs="Arial"/>
        </w:rPr>
        <w:t>Настоящее Положение определяет порядок осуществления мониторинга федерального законодательства, законодательства Астраханской области и ревизии муниципальных правовых актов на соответствие вновь принятым нормативным правовым актам Российской Федерации и Астраханской области.</w:t>
      </w:r>
    </w:p>
    <w:p w:rsidR="004323E3" w:rsidRPr="00896F5F" w:rsidRDefault="004323E3" w:rsidP="007A490A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1.2.</w:t>
      </w:r>
      <w:r w:rsidR="007A490A">
        <w:rPr>
          <w:rFonts w:ascii="Arial" w:hAnsi="Arial" w:cs="Arial"/>
        </w:rPr>
        <w:t xml:space="preserve"> </w:t>
      </w:r>
      <w:r w:rsidRPr="00896F5F">
        <w:rPr>
          <w:rFonts w:ascii="Arial" w:hAnsi="Arial" w:cs="Arial"/>
        </w:rPr>
        <w:t>Мониторинг федерального законодательства, законодательства Астраханской области и ревизия муниципальных правовых актов на соответствие вновь принятым нормативным правовым актам Российской Федерации и Астраханской области - это систематическая, комплексная деятельность органов местного самоуправления по анализу, обобщению и отражению состояния федерального законодательства, законодательства Астраханской области, муниципальных правовых актов принятых на местном уровне.</w:t>
      </w:r>
    </w:p>
    <w:p w:rsidR="004323E3" w:rsidRPr="00896F5F" w:rsidRDefault="004323E3" w:rsidP="007A490A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1.3.</w:t>
      </w:r>
      <w:r w:rsidR="007A490A">
        <w:rPr>
          <w:rFonts w:ascii="Arial" w:hAnsi="Arial" w:cs="Arial"/>
        </w:rPr>
        <w:t xml:space="preserve"> </w:t>
      </w:r>
      <w:r w:rsidRPr="00896F5F">
        <w:rPr>
          <w:rFonts w:ascii="Arial" w:hAnsi="Arial" w:cs="Arial"/>
        </w:rPr>
        <w:t>Мониторинг федерального законодательства, законодательства Астраханской области и ревизия муниципальных правовых актов осуществляется органами и должностными лицами местного самоуправления муниципального района по вопросам, относящимся к их компетенции.</w:t>
      </w:r>
    </w:p>
    <w:p w:rsidR="004323E3" w:rsidRPr="00896F5F" w:rsidRDefault="004323E3" w:rsidP="007A490A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1.4.</w:t>
      </w:r>
      <w:r w:rsidR="007A490A">
        <w:rPr>
          <w:rFonts w:ascii="Arial" w:hAnsi="Arial" w:cs="Arial"/>
        </w:rPr>
        <w:t xml:space="preserve"> </w:t>
      </w:r>
      <w:r w:rsidRPr="00896F5F">
        <w:rPr>
          <w:rFonts w:ascii="Arial" w:hAnsi="Arial" w:cs="Arial"/>
        </w:rPr>
        <w:t>Принципами проведения мониторинга федерального законодательства, законодательства Астраханской области и ревизии муниципальных правовых актов муниципального образования «</w:t>
      </w:r>
      <w:r w:rsidR="0094030B">
        <w:rPr>
          <w:rFonts w:ascii="Arial" w:hAnsi="Arial" w:cs="Arial"/>
        </w:rPr>
        <w:t>Трёхпротокский сельсовет</w:t>
      </w:r>
      <w:r w:rsidRPr="00896F5F">
        <w:rPr>
          <w:rFonts w:ascii="Arial" w:hAnsi="Arial" w:cs="Arial"/>
        </w:rPr>
        <w:t>» являются:</w:t>
      </w:r>
    </w:p>
    <w:p w:rsidR="004323E3" w:rsidRPr="00896F5F" w:rsidRDefault="004323E3" w:rsidP="007A490A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- законность;</w:t>
      </w:r>
    </w:p>
    <w:p w:rsidR="004323E3" w:rsidRPr="00896F5F" w:rsidRDefault="004323E3" w:rsidP="007A490A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- полнота анализа нормативных правовых актов;</w:t>
      </w:r>
    </w:p>
    <w:p w:rsidR="004323E3" w:rsidRPr="00896F5F" w:rsidRDefault="004323E3" w:rsidP="007A490A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- актуальность и достоверность информации;</w:t>
      </w:r>
    </w:p>
    <w:p w:rsidR="004323E3" w:rsidRPr="00896F5F" w:rsidRDefault="004323E3" w:rsidP="007A490A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- обоснованность выводов;</w:t>
      </w:r>
    </w:p>
    <w:p w:rsidR="004323E3" w:rsidRPr="00896F5F" w:rsidRDefault="004323E3" w:rsidP="007A490A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- профессионализм лиц, осуществляющих мониторинг федерального законодательства, законодательства Астраханской области и ревизию муниципальных правовых актов на соответствие вновь принятым нормативным правовым актам Российской Федерации и Астраханской области;</w:t>
      </w:r>
    </w:p>
    <w:p w:rsidR="004323E3" w:rsidRPr="00896F5F" w:rsidRDefault="004323E3" w:rsidP="007A490A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 xml:space="preserve">- ответственность за результат мониторинга федерального законодательства, законодательства Астраханской области и ревизию </w:t>
      </w:r>
      <w:r w:rsidRPr="00896F5F">
        <w:rPr>
          <w:rFonts w:ascii="Arial" w:hAnsi="Arial" w:cs="Arial"/>
        </w:rPr>
        <w:lastRenderedPageBreak/>
        <w:t>муниципальных правовых актов на соответствие вновь принятым нормативным правовым актам Российской Федерации и Астраханской области.</w:t>
      </w:r>
    </w:p>
    <w:p w:rsidR="004323E3" w:rsidRPr="00896F5F" w:rsidRDefault="004323E3" w:rsidP="00896F5F">
      <w:pPr>
        <w:pStyle w:val="a3"/>
        <w:shd w:val="clear" w:color="auto" w:fill="FFFFFF"/>
        <w:spacing w:before="0" w:beforeAutospacing="0" w:after="14" w:afterAutospacing="0" w:line="276" w:lineRule="auto"/>
        <w:rPr>
          <w:rFonts w:ascii="Arial" w:hAnsi="Arial" w:cs="Arial"/>
        </w:rPr>
      </w:pPr>
      <w:r w:rsidRPr="00896F5F">
        <w:rPr>
          <w:rFonts w:ascii="Arial" w:hAnsi="Arial" w:cs="Arial"/>
        </w:rPr>
        <w:t> </w:t>
      </w:r>
    </w:p>
    <w:p w:rsidR="004323E3" w:rsidRPr="00896F5F" w:rsidRDefault="0094030B" w:rsidP="0094030B">
      <w:pPr>
        <w:pStyle w:val="a3"/>
        <w:shd w:val="clear" w:color="auto" w:fill="FFFFFF"/>
        <w:spacing w:before="0" w:beforeAutospacing="0" w:after="14" w:afterAutospacing="0" w:line="276" w:lineRule="auto"/>
        <w:jc w:val="center"/>
        <w:rPr>
          <w:rFonts w:ascii="Arial" w:hAnsi="Arial" w:cs="Arial"/>
        </w:rPr>
      </w:pPr>
      <w:r w:rsidRPr="0094030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4323E3" w:rsidRPr="00896F5F">
        <w:rPr>
          <w:rFonts w:ascii="Arial" w:hAnsi="Arial" w:cs="Arial"/>
        </w:rPr>
        <w:t>Мониторинг федерального законодательства, законодательства Астраханской области и ревизии муниципальных правовых актов на соответствие вновь принятым нормативным правовым актам Российской Федерации и</w:t>
      </w:r>
      <w:r>
        <w:rPr>
          <w:rFonts w:ascii="Arial" w:hAnsi="Arial" w:cs="Arial"/>
        </w:rPr>
        <w:t xml:space="preserve">              </w:t>
      </w:r>
      <w:r w:rsidR="004323E3" w:rsidRPr="00896F5F">
        <w:rPr>
          <w:rFonts w:ascii="Arial" w:hAnsi="Arial" w:cs="Arial"/>
        </w:rPr>
        <w:t xml:space="preserve"> Астраханской области</w:t>
      </w:r>
    </w:p>
    <w:p w:rsidR="004323E3" w:rsidRPr="00896F5F" w:rsidRDefault="004323E3" w:rsidP="00896F5F">
      <w:pPr>
        <w:pStyle w:val="a3"/>
        <w:shd w:val="clear" w:color="auto" w:fill="FFFFFF"/>
        <w:spacing w:before="0" w:beforeAutospacing="0" w:after="14" w:afterAutospacing="0" w:line="276" w:lineRule="auto"/>
        <w:rPr>
          <w:rFonts w:ascii="Arial" w:hAnsi="Arial" w:cs="Arial"/>
        </w:rPr>
      </w:pPr>
      <w:r w:rsidRPr="00896F5F">
        <w:rPr>
          <w:rFonts w:ascii="Arial" w:hAnsi="Arial" w:cs="Arial"/>
        </w:rPr>
        <w:t> </w:t>
      </w:r>
    </w:p>
    <w:p w:rsidR="004323E3" w:rsidRPr="00896F5F" w:rsidRDefault="004323E3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2.1. Мониторинг федерального законодательства, законодательства Астраханской области и ревизия муниципальных правовых актов муниципального образования проводится администрацией муниципального образования «</w:t>
      </w:r>
      <w:r w:rsidR="0094030B">
        <w:rPr>
          <w:rFonts w:ascii="Arial" w:hAnsi="Arial" w:cs="Arial"/>
        </w:rPr>
        <w:t>Трёхпротокский сельсовет</w:t>
      </w:r>
      <w:r w:rsidRPr="00896F5F">
        <w:rPr>
          <w:rFonts w:ascii="Arial" w:hAnsi="Arial" w:cs="Arial"/>
        </w:rPr>
        <w:t>» постоянно.</w:t>
      </w:r>
    </w:p>
    <w:p w:rsidR="004323E3" w:rsidRPr="00896F5F" w:rsidRDefault="00712F18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4323E3" w:rsidRPr="00896F5F">
        <w:rPr>
          <w:rFonts w:ascii="Arial" w:hAnsi="Arial" w:cs="Arial"/>
        </w:rPr>
        <w:t xml:space="preserve"> По результатам проведения мониторинга федерального законодательства, законодательства Астраханской области и ревизии муниципальных правовых актов муниципального образования ежеквартально готовится итоговый документ - обзор законодательства в соответствующей сфере правоотношений. Обзор законодательства предоставляется главе муниципального образования «</w:t>
      </w:r>
      <w:r w:rsidR="003654AA">
        <w:rPr>
          <w:rFonts w:ascii="Arial" w:hAnsi="Arial" w:cs="Arial"/>
        </w:rPr>
        <w:t>Трёхпротокский сельсовет</w:t>
      </w:r>
      <w:r w:rsidR="004323E3" w:rsidRPr="00896F5F">
        <w:rPr>
          <w:rFonts w:ascii="Arial" w:hAnsi="Arial" w:cs="Arial"/>
        </w:rPr>
        <w:t>» за тридцать календарных дней до окончания текущего квартала.</w:t>
      </w:r>
    </w:p>
    <w:p w:rsidR="004323E3" w:rsidRPr="00896F5F" w:rsidRDefault="004323E3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Представляемый обзор должен отвечать требованиям актуальности, полноты и достоверности сведений.</w:t>
      </w:r>
    </w:p>
    <w:p w:rsidR="004323E3" w:rsidRPr="00896F5F" w:rsidRDefault="004323E3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К обзору прилагается информация в виде таблиц или перечней действующих нормативных правовых актов Российской Федерации, Астраханской области и муниципальных правовых актов в рассматриваемой сфере правового регулирования (с указанием в них по каждому акту реквизитов и иных сведений).</w:t>
      </w:r>
    </w:p>
    <w:p w:rsidR="004323E3" w:rsidRPr="00896F5F" w:rsidRDefault="00712F18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4323E3" w:rsidRPr="00896F5F">
        <w:rPr>
          <w:rFonts w:ascii="Arial" w:hAnsi="Arial" w:cs="Arial"/>
        </w:rPr>
        <w:t xml:space="preserve"> Обзор законодательства включает в себя следующие разделы:</w:t>
      </w:r>
    </w:p>
    <w:p w:rsidR="004323E3" w:rsidRPr="00896F5F" w:rsidRDefault="00712F18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23E3" w:rsidRPr="00896F5F">
        <w:rPr>
          <w:rFonts w:ascii="Arial" w:hAnsi="Arial" w:cs="Arial"/>
        </w:rPr>
        <w:t xml:space="preserve"> введение;</w:t>
      </w:r>
    </w:p>
    <w:p w:rsidR="004323E3" w:rsidRPr="00896F5F" w:rsidRDefault="00712F18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23E3" w:rsidRPr="00896F5F">
        <w:rPr>
          <w:rFonts w:ascii="Arial" w:hAnsi="Arial" w:cs="Arial"/>
        </w:rPr>
        <w:t xml:space="preserve"> анализ федерального законодательства, законодательства Астраханской области в соответствующей сфере правового регулирования;</w:t>
      </w:r>
    </w:p>
    <w:p w:rsidR="004323E3" w:rsidRPr="00896F5F" w:rsidRDefault="004323E3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- полномочия органа местного самоуправлен</w:t>
      </w:r>
      <w:r w:rsidR="00712F18">
        <w:rPr>
          <w:rFonts w:ascii="Arial" w:hAnsi="Arial" w:cs="Arial"/>
        </w:rPr>
        <w:t>ия муниципального образования «Трёхпротокский сельсовет</w:t>
      </w:r>
      <w:r w:rsidRPr="00896F5F">
        <w:rPr>
          <w:rFonts w:ascii="Arial" w:hAnsi="Arial" w:cs="Arial"/>
        </w:rPr>
        <w:t>» в соответствующей сфере правового регулирования;</w:t>
      </w:r>
    </w:p>
    <w:p w:rsidR="004323E3" w:rsidRPr="00896F5F" w:rsidRDefault="004323E3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- анализ действующих муниципальных правовых актов муниципального образования «</w:t>
      </w:r>
      <w:r w:rsidR="00712F18">
        <w:rPr>
          <w:rFonts w:ascii="Arial" w:hAnsi="Arial" w:cs="Arial"/>
        </w:rPr>
        <w:t>Трёхпротокский сельсовет</w:t>
      </w:r>
      <w:r w:rsidRPr="00896F5F">
        <w:rPr>
          <w:rFonts w:ascii="Arial" w:hAnsi="Arial" w:cs="Arial"/>
        </w:rPr>
        <w:t>» в соответствующей сфере правоотношений;</w:t>
      </w:r>
    </w:p>
    <w:p w:rsidR="004323E3" w:rsidRPr="00896F5F" w:rsidRDefault="004323E3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- выводы.</w:t>
      </w:r>
    </w:p>
    <w:p w:rsidR="004323E3" w:rsidRPr="00896F5F" w:rsidRDefault="00712F18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 w:rsidR="004323E3" w:rsidRPr="00896F5F">
        <w:rPr>
          <w:rFonts w:ascii="Arial" w:hAnsi="Arial" w:cs="Arial"/>
        </w:rPr>
        <w:t xml:space="preserve"> В разделе «Введение» обосновывается необходимость проведения мониторинга федерального законодательства, законодательства Астраханской области и ревизии муниципальных правовых актов в соответствующей сфере общественных правоотношений.</w:t>
      </w:r>
    </w:p>
    <w:p w:rsidR="004323E3" w:rsidRPr="00896F5F" w:rsidRDefault="00712F18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2.5.</w:t>
      </w:r>
      <w:r w:rsidR="004323E3" w:rsidRPr="00896F5F">
        <w:rPr>
          <w:rFonts w:ascii="Arial" w:hAnsi="Arial" w:cs="Arial"/>
        </w:rPr>
        <w:t xml:space="preserve"> В разделе «Анализ федерального законодательства, законодательства Астраханской области в соответствующей сфере правового регулирования»:</w:t>
      </w:r>
    </w:p>
    <w:p w:rsidR="004323E3" w:rsidRPr="00896F5F" w:rsidRDefault="004323E3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2.5.1.</w:t>
      </w:r>
      <w:r w:rsidR="00712F18">
        <w:rPr>
          <w:rFonts w:ascii="Arial" w:hAnsi="Arial" w:cs="Arial"/>
        </w:rPr>
        <w:t xml:space="preserve"> </w:t>
      </w:r>
      <w:r w:rsidRPr="00896F5F">
        <w:rPr>
          <w:rFonts w:ascii="Arial" w:hAnsi="Arial" w:cs="Arial"/>
        </w:rPr>
        <w:t>Указывается предмет и состояние правового регулирования в соответствующей сфере правоотношений.</w:t>
      </w:r>
    </w:p>
    <w:p w:rsidR="004323E3" w:rsidRPr="00896F5F" w:rsidRDefault="004323E3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lastRenderedPageBreak/>
        <w:t>2.5.2.</w:t>
      </w:r>
      <w:r w:rsidR="00712F18">
        <w:rPr>
          <w:rFonts w:ascii="Arial" w:hAnsi="Arial" w:cs="Arial"/>
        </w:rPr>
        <w:t xml:space="preserve"> </w:t>
      </w:r>
      <w:r w:rsidRPr="00896F5F">
        <w:rPr>
          <w:rFonts w:ascii="Arial" w:hAnsi="Arial" w:cs="Arial"/>
        </w:rPr>
        <w:t>В случае повторного проведения мониторинга федерального законодательства, законодательства Астраханской области и ревизии муниципальных правовых актов на соответствие вновь принятым нормативным правовым актам федерального законодательства, законодательства Астраханской области в конкретной сфере правового регулирования в обзоре также отражается динамика развития федерального законодательства, законодательства Астраханской области за рассматриваемый период (квартал, полугодие, год).</w:t>
      </w:r>
    </w:p>
    <w:p w:rsidR="004323E3" w:rsidRPr="00896F5F" w:rsidRDefault="004323E3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 xml:space="preserve">В обзор включаются сведения о вновь принятых федеральных законах, нормативных актах Президента Российской Федерации и Правительства Российской Федерации, федеральных органов исполнительной власти, законах Астраханской области, нормативных актах Губернатора и Правительства Астраханской области, органов исполнительной власти Астраханской </w:t>
      </w:r>
      <w:proofErr w:type="gramStart"/>
      <w:r w:rsidRPr="00896F5F">
        <w:rPr>
          <w:rFonts w:ascii="Arial" w:hAnsi="Arial" w:cs="Arial"/>
        </w:rPr>
        <w:t>области</w:t>
      </w:r>
      <w:proofErr w:type="gramEnd"/>
      <w:r w:rsidRPr="00896F5F">
        <w:rPr>
          <w:rFonts w:ascii="Arial" w:hAnsi="Arial" w:cs="Arial"/>
        </w:rPr>
        <w:t xml:space="preserve"> об устранении ранее отмечавшихся пробелов и (или) коллизий федерального законодательства, законодательства Астраханской области.</w:t>
      </w:r>
    </w:p>
    <w:p w:rsidR="004323E3" w:rsidRPr="00896F5F" w:rsidRDefault="004323E3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2.6. В разделе «Полномочия органа местного самоуправления муниципального образования «</w:t>
      </w:r>
      <w:r w:rsidR="00712F18">
        <w:rPr>
          <w:rFonts w:ascii="Arial" w:hAnsi="Arial" w:cs="Arial"/>
        </w:rPr>
        <w:t>Трёхпротокский сельсовет</w:t>
      </w:r>
      <w:r w:rsidRPr="00896F5F">
        <w:rPr>
          <w:rFonts w:ascii="Arial" w:hAnsi="Arial" w:cs="Arial"/>
        </w:rPr>
        <w:t>» в соответствующей сфере правового регулирования»:</w:t>
      </w:r>
    </w:p>
    <w:p w:rsidR="004323E3" w:rsidRPr="00896F5F" w:rsidRDefault="004323E3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2.6.1. Определяются полномочия муниципального образования «</w:t>
      </w:r>
      <w:r w:rsidR="00712F18">
        <w:rPr>
          <w:rFonts w:ascii="Arial" w:hAnsi="Arial" w:cs="Arial"/>
        </w:rPr>
        <w:t>Трёхпротокский сельсовет</w:t>
      </w:r>
      <w:r w:rsidRPr="00896F5F">
        <w:rPr>
          <w:rFonts w:ascii="Arial" w:hAnsi="Arial" w:cs="Arial"/>
        </w:rPr>
        <w:t>» в соответствующей сфере правоотношений, предоставленным федеральным законодательством, законодательством Астраханской области.</w:t>
      </w:r>
    </w:p>
    <w:p w:rsidR="004323E3" w:rsidRPr="00896F5F" w:rsidRDefault="004323E3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При возможности рекомендуется указывать исчерпывающий перечень полномочий муниципального образования «</w:t>
      </w:r>
      <w:r w:rsidR="00712F18">
        <w:rPr>
          <w:rFonts w:ascii="Arial" w:hAnsi="Arial" w:cs="Arial"/>
        </w:rPr>
        <w:t>Трёхпротокский сельсовет</w:t>
      </w:r>
      <w:r w:rsidRPr="00896F5F">
        <w:rPr>
          <w:rFonts w:ascii="Arial" w:hAnsi="Arial" w:cs="Arial"/>
        </w:rPr>
        <w:t>».</w:t>
      </w:r>
    </w:p>
    <w:p w:rsidR="004323E3" w:rsidRPr="00896F5F" w:rsidRDefault="004323E3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Данные полномочия обосновываются ссылками на конкретные статьи федеральных правовых актов, нормативных правовых актов Астраханской области с указанием их реквизитов.</w:t>
      </w:r>
    </w:p>
    <w:p w:rsidR="004323E3" w:rsidRPr="00896F5F" w:rsidRDefault="004323E3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 xml:space="preserve">2.6.2. </w:t>
      </w:r>
      <w:proofErr w:type="gramStart"/>
      <w:r w:rsidRPr="00896F5F">
        <w:rPr>
          <w:rFonts w:ascii="Arial" w:hAnsi="Arial" w:cs="Arial"/>
        </w:rPr>
        <w:t>В случае повторного проведения мониторинга федерального законодательства, законодательства Астраханской области и ревизии муниципальных правовых актов муниципального образования «</w:t>
      </w:r>
      <w:r w:rsidR="00712F18">
        <w:rPr>
          <w:rFonts w:ascii="Arial" w:hAnsi="Arial" w:cs="Arial"/>
        </w:rPr>
        <w:t>Трёхпротокский сельсовет</w:t>
      </w:r>
      <w:r w:rsidRPr="00896F5F">
        <w:rPr>
          <w:rFonts w:ascii="Arial" w:hAnsi="Arial" w:cs="Arial"/>
        </w:rPr>
        <w:t>» на соответствие вновь принятым нормативным правовым актам в конкретной сфере правоотношений в обзоре также отражается динамика предоставления федеральным законодательством, законодательством Астраханской области органу местного самоуправления муниципального образования «</w:t>
      </w:r>
      <w:r w:rsidR="00712F18">
        <w:rPr>
          <w:rFonts w:ascii="Arial" w:hAnsi="Arial" w:cs="Arial"/>
        </w:rPr>
        <w:t>Трёхпротокский сельсовет</w:t>
      </w:r>
      <w:r w:rsidRPr="00896F5F">
        <w:rPr>
          <w:rFonts w:ascii="Arial" w:hAnsi="Arial" w:cs="Arial"/>
        </w:rPr>
        <w:t>» полномочий в рассматриваемой сфере правоотношений за рассматриваемый период (квартал, полугодие, год), включая</w:t>
      </w:r>
      <w:proofErr w:type="gramEnd"/>
      <w:r w:rsidRPr="00896F5F">
        <w:rPr>
          <w:rFonts w:ascii="Arial" w:hAnsi="Arial" w:cs="Arial"/>
        </w:rPr>
        <w:t xml:space="preserve"> перечень полномочий и правовые основания их предоставления муниципальному образованию «</w:t>
      </w:r>
      <w:r w:rsidR="00712F18">
        <w:rPr>
          <w:rFonts w:ascii="Arial" w:hAnsi="Arial" w:cs="Arial"/>
        </w:rPr>
        <w:t>Трёхпротокский сельсовет</w:t>
      </w:r>
      <w:r w:rsidRPr="00896F5F">
        <w:rPr>
          <w:rFonts w:ascii="Arial" w:hAnsi="Arial" w:cs="Arial"/>
        </w:rPr>
        <w:t>».</w:t>
      </w:r>
    </w:p>
    <w:p w:rsidR="004323E3" w:rsidRPr="00896F5F" w:rsidRDefault="004323E3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2.7. В разделе «Анализ действующих муниципальных правовых актов муниципального образования «</w:t>
      </w:r>
      <w:r w:rsidR="00712F18">
        <w:rPr>
          <w:rFonts w:ascii="Arial" w:hAnsi="Arial" w:cs="Arial"/>
        </w:rPr>
        <w:t>Трёхпротокский сельсовет</w:t>
      </w:r>
      <w:r w:rsidRPr="00896F5F">
        <w:rPr>
          <w:rFonts w:ascii="Arial" w:hAnsi="Arial" w:cs="Arial"/>
        </w:rPr>
        <w:t>» в соответствующей сфере правоотношений»:</w:t>
      </w:r>
    </w:p>
    <w:p w:rsidR="004323E3" w:rsidRPr="00896F5F" w:rsidRDefault="004323E3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2.7.1.</w:t>
      </w:r>
      <w:r w:rsidR="00F211DE">
        <w:rPr>
          <w:rFonts w:ascii="Arial" w:hAnsi="Arial" w:cs="Arial"/>
        </w:rPr>
        <w:t xml:space="preserve"> </w:t>
      </w:r>
      <w:r w:rsidRPr="00896F5F">
        <w:rPr>
          <w:rFonts w:ascii="Arial" w:hAnsi="Arial" w:cs="Arial"/>
        </w:rPr>
        <w:t>Дается оценка реализации органом местного самоуправления муниципального образования «</w:t>
      </w:r>
      <w:r w:rsidR="00712F18">
        <w:rPr>
          <w:rFonts w:ascii="Arial" w:hAnsi="Arial" w:cs="Arial"/>
        </w:rPr>
        <w:t>Трёхпротокский сельсовет</w:t>
      </w:r>
      <w:r w:rsidRPr="00896F5F">
        <w:rPr>
          <w:rFonts w:ascii="Arial" w:hAnsi="Arial" w:cs="Arial"/>
        </w:rPr>
        <w:t xml:space="preserve">» полномочий, предоставляемых федеральным законодательством, законодательством Астраханской области, по принятию акта, а также соответствия федеральному </w:t>
      </w:r>
      <w:r w:rsidRPr="00896F5F">
        <w:rPr>
          <w:rFonts w:ascii="Arial" w:hAnsi="Arial" w:cs="Arial"/>
        </w:rPr>
        <w:lastRenderedPageBreak/>
        <w:t>законодательству, законодательству Астраханской области муниципальных правовых актов муниципального образования «</w:t>
      </w:r>
      <w:r w:rsidR="00712F18" w:rsidRPr="00712F18">
        <w:rPr>
          <w:rFonts w:ascii="Arial" w:hAnsi="Arial" w:cs="Arial"/>
        </w:rPr>
        <w:t>Трёхпротокский сельсовет</w:t>
      </w:r>
      <w:r w:rsidRPr="00896F5F">
        <w:rPr>
          <w:rFonts w:ascii="Arial" w:hAnsi="Arial" w:cs="Arial"/>
        </w:rPr>
        <w:t>» в соответствующей сфере правоотношений.</w:t>
      </w:r>
    </w:p>
    <w:p w:rsidR="004323E3" w:rsidRPr="00896F5F" w:rsidRDefault="004323E3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2.7.2. Определяется состояние правового регулирования в муниципальном образовании «</w:t>
      </w:r>
      <w:r w:rsidR="00712F18" w:rsidRPr="00712F18">
        <w:rPr>
          <w:rFonts w:ascii="Arial" w:hAnsi="Arial" w:cs="Arial"/>
        </w:rPr>
        <w:t>Трёхпротокский сельсовет</w:t>
      </w:r>
      <w:r w:rsidRPr="00896F5F">
        <w:rPr>
          <w:rFonts w:ascii="Arial" w:hAnsi="Arial" w:cs="Arial"/>
        </w:rPr>
        <w:t>» в соответствующей сфере правоотношений.</w:t>
      </w:r>
    </w:p>
    <w:p w:rsidR="004323E3" w:rsidRPr="00896F5F" w:rsidRDefault="004323E3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Указывается количество действующих муниципальных правовых актов муниципального образования «</w:t>
      </w:r>
      <w:r w:rsidR="00712F18">
        <w:rPr>
          <w:rFonts w:ascii="Arial" w:hAnsi="Arial" w:cs="Arial"/>
        </w:rPr>
        <w:t>Трёхпротокский сельсовет</w:t>
      </w:r>
      <w:r w:rsidRPr="00896F5F">
        <w:rPr>
          <w:rFonts w:ascii="Arial" w:hAnsi="Arial" w:cs="Arial"/>
        </w:rPr>
        <w:t>» в соответствующей сфере.</w:t>
      </w:r>
    </w:p>
    <w:p w:rsidR="004323E3" w:rsidRPr="00896F5F" w:rsidRDefault="004323E3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Оцениваются муниципальные правовые акты муниципального образования «</w:t>
      </w:r>
      <w:r w:rsidR="00712F18">
        <w:rPr>
          <w:rFonts w:ascii="Arial" w:hAnsi="Arial" w:cs="Arial"/>
        </w:rPr>
        <w:t>Трёхпротокский сельсовет</w:t>
      </w:r>
      <w:r w:rsidRPr="00896F5F">
        <w:rPr>
          <w:rFonts w:ascii="Arial" w:hAnsi="Arial" w:cs="Arial"/>
        </w:rPr>
        <w:t>», полнота и достаточность реализаци</w:t>
      </w:r>
      <w:r w:rsidR="00712F18">
        <w:rPr>
          <w:rFonts w:ascii="Arial" w:hAnsi="Arial" w:cs="Arial"/>
        </w:rPr>
        <w:t>й в муниципальном образовании «</w:t>
      </w:r>
      <w:r w:rsidR="00712F18">
        <w:rPr>
          <w:rFonts w:ascii="Arial" w:hAnsi="Arial" w:cs="Arial"/>
        </w:rPr>
        <w:t>Трёхпротокский сельсовет</w:t>
      </w:r>
      <w:r w:rsidRPr="00896F5F">
        <w:rPr>
          <w:rFonts w:ascii="Arial" w:hAnsi="Arial" w:cs="Arial"/>
        </w:rPr>
        <w:t>» полномочий в соответствующей сфере правоотношений, предоставленных федеральным законодательством, законодательством Астраханской области.</w:t>
      </w:r>
    </w:p>
    <w:p w:rsidR="004323E3" w:rsidRPr="00896F5F" w:rsidRDefault="004323E3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В обзоре также указываются правовые пробелы в действующих муниципальных правовых актах муниципального образования «</w:t>
      </w:r>
      <w:r w:rsidR="00712F18">
        <w:rPr>
          <w:rFonts w:ascii="Arial" w:hAnsi="Arial" w:cs="Arial"/>
        </w:rPr>
        <w:t>Трёхпротокский сельсовет</w:t>
      </w:r>
      <w:r w:rsidRPr="00896F5F">
        <w:rPr>
          <w:rFonts w:ascii="Arial" w:hAnsi="Arial" w:cs="Arial"/>
        </w:rPr>
        <w:t>» в соответствующей сфере правоотношений.</w:t>
      </w:r>
    </w:p>
    <w:p w:rsidR="004323E3" w:rsidRPr="00896F5F" w:rsidRDefault="004323E3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Пробелы в правовом регулировании отражаются с учетом указанной в обзоре оценки реализации муниципальным образованием «</w:t>
      </w:r>
      <w:r w:rsidR="00712F18">
        <w:rPr>
          <w:rFonts w:ascii="Arial" w:hAnsi="Arial" w:cs="Arial"/>
        </w:rPr>
        <w:t>Трёхпротокский сельсовет</w:t>
      </w:r>
      <w:r w:rsidRPr="00896F5F">
        <w:rPr>
          <w:rFonts w:ascii="Arial" w:hAnsi="Arial" w:cs="Arial"/>
        </w:rPr>
        <w:t>» полномочий, предоставляемых федеральным законодательством, законодательством Астраханской области.</w:t>
      </w:r>
    </w:p>
    <w:p w:rsidR="004323E3" w:rsidRPr="00896F5F" w:rsidRDefault="004323E3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2.7.3. В случае повторного проведения мониторинга федерального законодательства, законодательства Астраханской области и ревизии муниципальных правовых актов муниципального образования «</w:t>
      </w:r>
      <w:r w:rsidR="00712F18">
        <w:rPr>
          <w:rFonts w:ascii="Arial" w:hAnsi="Arial" w:cs="Arial"/>
        </w:rPr>
        <w:t>Трёхпротокский сельсовет</w:t>
      </w:r>
      <w:r w:rsidRPr="00896F5F">
        <w:rPr>
          <w:rFonts w:ascii="Arial" w:hAnsi="Arial" w:cs="Arial"/>
        </w:rPr>
        <w:t>» на соответствие вновь принятым нормативным правовым актам в конкретной сфере правового регулирования, также отражается динамика состояния правового регулирования в муниципальном образовании «</w:t>
      </w:r>
      <w:r w:rsidR="00712F18">
        <w:rPr>
          <w:rFonts w:ascii="Arial" w:hAnsi="Arial" w:cs="Arial"/>
        </w:rPr>
        <w:t>Трёхпротокский сельсовет</w:t>
      </w:r>
      <w:r w:rsidRPr="00896F5F">
        <w:rPr>
          <w:rFonts w:ascii="Arial" w:hAnsi="Arial" w:cs="Arial"/>
        </w:rPr>
        <w:t>» за рассматриваемый период (квартал, полугодие, год).</w:t>
      </w:r>
    </w:p>
    <w:p w:rsidR="004323E3" w:rsidRPr="00896F5F" w:rsidRDefault="004323E3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В данной информации указываются полномочия муниципального образовании «</w:t>
      </w:r>
      <w:r w:rsidR="00712F18">
        <w:rPr>
          <w:rFonts w:ascii="Arial" w:hAnsi="Arial" w:cs="Arial"/>
        </w:rPr>
        <w:t>Трёхпротокский сельсовет</w:t>
      </w:r>
      <w:r w:rsidRPr="00896F5F">
        <w:rPr>
          <w:rFonts w:ascii="Arial" w:hAnsi="Arial" w:cs="Arial"/>
        </w:rPr>
        <w:t>», урегулированные федеральным законодательством, законодательством Астраханской области,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4323E3" w:rsidRPr="00896F5F" w:rsidRDefault="004323E3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2.7.4.</w:t>
      </w:r>
      <w:r w:rsidR="00F211DE">
        <w:rPr>
          <w:rFonts w:ascii="Arial" w:hAnsi="Arial" w:cs="Arial"/>
        </w:rPr>
        <w:t xml:space="preserve"> </w:t>
      </w:r>
      <w:r w:rsidRPr="00896F5F">
        <w:rPr>
          <w:rFonts w:ascii="Arial" w:hAnsi="Arial" w:cs="Arial"/>
        </w:rPr>
        <w:t>Кроме того, отражаются следующие количественные показатели:</w:t>
      </w:r>
    </w:p>
    <w:p w:rsidR="004323E3" w:rsidRPr="00896F5F" w:rsidRDefault="00C31009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23E3" w:rsidRPr="00896F5F">
        <w:rPr>
          <w:rFonts w:ascii="Arial" w:hAnsi="Arial" w:cs="Arial"/>
        </w:rPr>
        <w:t xml:space="preserve"> количество принятых органом местного муниципальных правовых актов за рассматриваемый период (квартал, полугодие, год);</w:t>
      </w:r>
    </w:p>
    <w:p w:rsidR="004323E3" w:rsidRPr="00896F5F" w:rsidRDefault="00C31009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23E3" w:rsidRPr="00896F5F">
        <w:rPr>
          <w:rFonts w:ascii="Arial" w:hAnsi="Arial" w:cs="Arial"/>
        </w:rPr>
        <w:t xml:space="preserve"> количество действовавших муниципальных правовых актов на момент проведения мониторинга федерального законодательства, законодательства Астраханской области и ревизии муниципальных правовых актов на соответствие вновь принятым нормативным правовым актам.</w:t>
      </w:r>
    </w:p>
    <w:p w:rsidR="004323E3" w:rsidRPr="00896F5F" w:rsidRDefault="004323E3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2.7.5.</w:t>
      </w:r>
      <w:r w:rsidR="00C31009">
        <w:rPr>
          <w:rFonts w:ascii="Arial" w:hAnsi="Arial" w:cs="Arial"/>
        </w:rPr>
        <w:t xml:space="preserve"> </w:t>
      </w:r>
      <w:r w:rsidRPr="00896F5F">
        <w:rPr>
          <w:rFonts w:ascii="Arial" w:hAnsi="Arial" w:cs="Arial"/>
        </w:rPr>
        <w:t>Производится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Астраханской области.</w:t>
      </w:r>
    </w:p>
    <w:p w:rsidR="004323E3" w:rsidRPr="00896F5F" w:rsidRDefault="004323E3" w:rsidP="0094030B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lastRenderedPageBreak/>
        <w:t>В разделе «Выводы» включаются предложения о совершенствовании федерального законодательства, законодательства Астраханской области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 «</w:t>
      </w:r>
      <w:r w:rsidR="002F78D0">
        <w:rPr>
          <w:rFonts w:ascii="Arial" w:hAnsi="Arial" w:cs="Arial"/>
        </w:rPr>
        <w:t>Трёхпротокский сельсовет</w:t>
      </w:r>
      <w:r w:rsidRPr="00896F5F">
        <w:rPr>
          <w:rFonts w:ascii="Arial" w:hAnsi="Arial" w:cs="Arial"/>
        </w:rPr>
        <w:t>».</w:t>
      </w:r>
    </w:p>
    <w:p w:rsidR="004323E3" w:rsidRPr="00896F5F" w:rsidRDefault="004323E3" w:rsidP="00896F5F">
      <w:pPr>
        <w:pStyle w:val="a3"/>
        <w:shd w:val="clear" w:color="auto" w:fill="FFFFFF"/>
        <w:spacing w:before="0" w:beforeAutospacing="0" w:after="14" w:afterAutospacing="0" w:line="276" w:lineRule="auto"/>
        <w:rPr>
          <w:rFonts w:ascii="Arial" w:hAnsi="Arial" w:cs="Arial"/>
        </w:rPr>
      </w:pPr>
      <w:r w:rsidRPr="00896F5F">
        <w:rPr>
          <w:rFonts w:ascii="Arial" w:hAnsi="Arial" w:cs="Arial"/>
        </w:rPr>
        <w:t> </w:t>
      </w:r>
    </w:p>
    <w:p w:rsidR="004323E3" w:rsidRPr="00896F5F" w:rsidRDefault="004323E3" w:rsidP="00896F5F">
      <w:pPr>
        <w:pStyle w:val="a3"/>
        <w:shd w:val="clear" w:color="auto" w:fill="FFFFFF"/>
        <w:spacing w:before="0" w:beforeAutospacing="0" w:after="14" w:afterAutospacing="0" w:line="276" w:lineRule="auto"/>
        <w:jc w:val="center"/>
        <w:rPr>
          <w:rFonts w:ascii="Arial" w:hAnsi="Arial" w:cs="Arial"/>
        </w:rPr>
      </w:pPr>
      <w:r w:rsidRPr="00896F5F">
        <w:rPr>
          <w:rFonts w:ascii="Arial" w:hAnsi="Arial" w:cs="Arial"/>
        </w:rPr>
        <w:t>3. Координация деятельности по мониторингу федерального законодательства, законодательства Астраханской области и ревизии муниципальных правовых актов на соответствие вновь принятым нормативным правовым актам Российской Федерации и Астраханской области.</w:t>
      </w:r>
    </w:p>
    <w:p w:rsidR="004323E3" w:rsidRPr="00896F5F" w:rsidRDefault="004323E3" w:rsidP="00896F5F">
      <w:pPr>
        <w:pStyle w:val="a3"/>
        <w:shd w:val="clear" w:color="auto" w:fill="FFFFFF"/>
        <w:spacing w:before="0" w:beforeAutospacing="0" w:after="14" w:afterAutospacing="0" w:line="276" w:lineRule="auto"/>
        <w:jc w:val="center"/>
        <w:rPr>
          <w:rFonts w:ascii="Arial" w:hAnsi="Arial" w:cs="Arial"/>
        </w:rPr>
      </w:pPr>
      <w:r w:rsidRPr="00896F5F">
        <w:rPr>
          <w:rFonts w:ascii="Arial" w:hAnsi="Arial" w:cs="Arial"/>
        </w:rPr>
        <w:t> </w:t>
      </w:r>
    </w:p>
    <w:p w:rsidR="004323E3" w:rsidRPr="00896F5F" w:rsidRDefault="004323E3" w:rsidP="00AC6723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Координация деятельности по мониторингу федерального законодательства, законодательства Астраханской области и ревизии муниципальных правовых акт</w:t>
      </w:r>
      <w:r w:rsidR="00AC6723">
        <w:rPr>
          <w:rFonts w:ascii="Arial" w:hAnsi="Arial" w:cs="Arial"/>
        </w:rPr>
        <w:t>ов осуществляется муниципальным</w:t>
      </w:r>
      <w:r w:rsidRPr="00896F5F">
        <w:rPr>
          <w:rFonts w:ascii="Arial" w:hAnsi="Arial" w:cs="Arial"/>
        </w:rPr>
        <w:t xml:space="preserve"> образованием «</w:t>
      </w:r>
      <w:r w:rsidR="00AC6723">
        <w:rPr>
          <w:rFonts w:ascii="Arial" w:hAnsi="Arial" w:cs="Arial"/>
        </w:rPr>
        <w:t>Трёхпротокский сельсовет</w:t>
      </w:r>
      <w:r w:rsidRPr="00896F5F">
        <w:rPr>
          <w:rFonts w:ascii="Arial" w:hAnsi="Arial" w:cs="Arial"/>
        </w:rPr>
        <w:t>» путем:</w:t>
      </w:r>
    </w:p>
    <w:p w:rsidR="004323E3" w:rsidRPr="00896F5F" w:rsidRDefault="004323E3" w:rsidP="00AC6723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- подготовки и разработки проектов муниципальных правовых актов и контроля за их исполнением;</w:t>
      </w:r>
    </w:p>
    <w:p w:rsidR="004323E3" w:rsidRPr="00896F5F" w:rsidRDefault="004323E3" w:rsidP="00AC6723">
      <w:pPr>
        <w:pStyle w:val="a3"/>
        <w:shd w:val="clear" w:color="auto" w:fill="FFFFFF"/>
        <w:spacing w:before="0" w:beforeAutospacing="0" w:after="14" w:afterAutospacing="0" w:line="276" w:lineRule="auto"/>
        <w:ind w:firstLine="709"/>
        <w:jc w:val="both"/>
        <w:rPr>
          <w:rFonts w:ascii="Arial" w:hAnsi="Arial" w:cs="Arial"/>
        </w:rPr>
      </w:pPr>
      <w:r w:rsidRPr="00896F5F">
        <w:rPr>
          <w:rFonts w:ascii="Arial" w:hAnsi="Arial" w:cs="Arial"/>
        </w:rPr>
        <w:t>- представления информации о в</w:t>
      </w:r>
      <w:r w:rsidR="00AC6723">
        <w:rPr>
          <w:rFonts w:ascii="Arial" w:hAnsi="Arial" w:cs="Arial"/>
        </w:rPr>
        <w:t>новь принятых федеральных законах</w:t>
      </w:r>
      <w:r w:rsidRPr="00896F5F">
        <w:rPr>
          <w:rFonts w:ascii="Arial" w:hAnsi="Arial" w:cs="Arial"/>
        </w:rPr>
        <w:t>, законов Астраханской области и изменениях внесенных в федеральные законы, законы Астраханской области.</w:t>
      </w:r>
    </w:p>
    <w:p w:rsidR="004323E3" w:rsidRPr="00896F5F" w:rsidRDefault="004323E3" w:rsidP="00896F5F">
      <w:pPr>
        <w:pStyle w:val="a3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</w:rPr>
      </w:pPr>
    </w:p>
    <w:p w:rsidR="004323E3" w:rsidRPr="00896F5F" w:rsidRDefault="004323E3" w:rsidP="00896F5F">
      <w:pPr>
        <w:pStyle w:val="western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EA59DB" w:rsidRPr="00896F5F" w:rsidRDefault="00EA59DB" w:rsidP="00896F5F">
      <w:pPr>
        <w:rPr>
          <w:rFonts w:ascii="Arial" w:hAnsi="Arial" w:cs="Arial"/>
          <w:sz w:val="24"/>
          <w:szCs w:val="24"/>
        </w:rPr>
      </w:pPr>
    </w:p>
    <w:sectPr w:rsidR="00EA59DB" w:rsidRPr="00896F5F" w:rsidSect="00EA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4AFA"/>
    <w:multiLevelType w:val="multilevel"/>
    <w:tmpl w:val="36C2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29"/>
    <w:rsid w:val="002F78D0"/>
    <w:rsid w:val="003654AA"/>
    <w:rsid w:val="004323E3"/>
    <w:rsid w:val="00712F18"/>
    <w:rsid w:val="007A490A"/>
    <w:rsid w:val="00872533"/>
    <w:rsid w:val="00896F5F"/>
    <w:rsid w:val="0094030B"/>
    <w:rsid w:val="00954788"/>
    <w:rsid w:val="00A92A29"/>
    <w:rsid w:val="00AA1993"/>
    <w:rsid w:val="00AC6723"/>
    <w:rsid w:val="00C31009"/>
    <w:rsid w:val="00EA59DB"/>
    <w:rsid w:val="00F211DE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9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2A29"/>
  </w:style>
  <w:style w:type="paragraph" w:styleId="a3">
    <w:name w:val="Normal (Web)"/>
    <w:basedOn w:val="a"/>
    <w:uiPriority w:val="99"/>
    <w:semiHidden/>
    <w:unhideWhenUsed/>
    <w:rsid w:val="00A9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32B8"/>
    <w:pPr>
      <w:ind w:left="720"/>
      <w:contextualSpacing/>
    </w:pPr>
  </w:style>
  <w:style w:type="character" w:styleId="a5">
    <w:name w:val="page number"/>
    <w:rsid w:val="00FF32B8"/>
  </w:style>
  <w:style w:type="paragraph" w:styleId="a6">
    <w:name w:val="Balloon Text"/>
    <w:basedOn w:val="a"/>
    <w:link w:val="a7"/>
    <w:uiPriority w:val="99"/>
    <w:semiHidden/>
    <w:unhideWhenUsed/>
    <w:rsid w:val="0095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9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2A29"/>
  </w:style>
  <w:style w:type="paragraph" w:styleId="a3">
    <w:name w:val="Normal (Web)"/>
    <w:basedOn w:val="a"/>
    <w:uiPriority w:val="99"/>
    <w:semiHidden/>
    <w:unhideWhenUsed/>
    <w:rsid w:val="00A9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32B8"/>
    <w:pPr>
      <w:ind w:left="720"/>
      <w:contextualSpacing/>
    </w:pPr>
  </w:style>
  <w:style w:type="character" w:styleId="a5">
    <w:name w:val="page number"/>
    <w:rsid w:val="00FF32B8"/>
  </w:style>
  <w:style w:type="paragraph" w:styleId="a6">
    <w:name w:val="Balloon Text"/>
    <w:basedOn w:val="a"/>
    <w:link w:val="a7"/>
    <w:uiPriority w:val="99"/>
    <w:semiHidden/>
    <w:unhideWhenUsed/>
    <w:rsid w:val="0095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022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682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2015-12-29T12:24:00Z</cp:lastPrinted>
  <dcterms:created xsi:type="dcterms:W3CDTF">2015-12-29T12:23:00Z</dcterms:created>
  <dcterms:modified xsi:type="dcterms:W3CDTF">2015-12-29T12:24:00Z</dcterms:modified>
</cp:coreProperties>
</file>