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0417F5" w:rsidRDefault="00F26971" w:rsidP="00F2697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Астраханская область</w:t>
      </w:r>
    </w:p>
    <w:p w:rsidR="00F26971" w:rsidRPr="000417F5" w:rsidRDefault="00F26971" w:rsidP="00F2697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Приволжский район</w:t>
      </w:r>
    </w:p>
    <w:p w:rsidR="00F26971" w:rsidRPr="000417F5" w:rsidRDefault="00F26971" w:rsidP="00F2697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Муниципальное образование «Трёхпротокский сельсовет»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F26971" w:rsidP="00F26971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РЕШЕНИЕ </w:t>
      </w:r>
      <w:r w:rsidR="0090196B" w:rsidRPr="000417F5">
        <w:rPr>
          <w:rStyle w:val="FontStyle29"/>
          <w:rFonts w:ascii="Arial" w:hAnsi="Arial" w:cs="Arial"/>
          <w:sz w:val="24"/>
          <w:szCs w:val="24"/>
        </w:rPr>
        <w:t xml:space="preserve">СОВЕТА </w:t>
      </w:r>
      <w:r w:rsidRPr="000417F5">
        <w:rPr>
          <w:rStyle w:val="FontStyle29"/>
          <w:rFonts w:ascii="Arial" w:hAnsi="Arial" w:cs="Arial"/>
          <w:sz w:val="24"/>
          <w:szCs w:val="24"/>
        </w:rPr>
        <w:t>№</w:t>
      </w:r>
      <w:r w:rsidR="00B56C3E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EC0A7F">
        <w:rPr>
          <w:rStyle w:val="FontStyle29"/>
          <w:rFonts w:ascii="Arial" w:hAnsi="Arial" w:cs="Arial"/>
          <w:sz w:val="24"/>
          <w:szCs w:val="24"/>
        </w:rPr>
        <w:t>79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F26971" w:rsidP="00F26971">
      <w:pPr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="00EC0A7F">
        <w:rPr>
          <w:rStyle w:val="FontStyle29"/>
          <w:rFonts w:ascii="Arial" w:hAnsi="Arial" w:cs="Arial"/>
          <w:sz w:val="24"/>
          <w:szCs w:val="24"/>
        </w:rPr>
        <w:t xml:space="preserve">14 октября </w:t>
      </w:r>
      <w:r w:rsidRPr="000417F5">
        <w:rPr>
          <w:rStyle w:val="FontStyle29"/>
          <w:rFonts w:ascii="Arial" w:hAnsi="Arial" w:cs="Arial"/>
          <w:sz w:val="24"/>
          <w:szCs w:val="24"/>
        </w:rPr>
        <w:t>20</w:t>
      </w:r>
      <w:r w:rsidR="00CF6D47" w:rsidRPr="000417F5">
        <w:rPr>
          <w:rStyle w:val="FontStyle29"/>
          <w:rFonts w:ascii="Arial" w:hAnsi="Arial" w:cs="Arial"/>
          <w:sz w:val="24"/>
          <w:szCs w:val="24"/>
        </w:rPr>
        <w:t>11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 года</w:t>
      </w:r>
      <w:r w:rsidR="008026AE" w:rsidRPr="000417F5">
        <w:rPr>
          <w:rStyle w:val="FontStyle29"/>
          <w:rFonts w:ascii="Arial" w:hAnsi="Arial" w:cs="Arial"/>
          <w:sz w:val="24"/>
          <w:szCs w:val="24"/>
        </w:rPr>
        <w:t xml:space="preserve">     </w:t>
      </w:r>
      <w:r w:rsidR="002622BE" w:rsidRPr="000417F5">
        <w:rPr>
          <w:rStyle w:val="FontStyle29"/>
          <w:rFonts w:ascii="Arial" w:hAnsi="Arial" w:cs="Arial"/>
          <w:sz w:val="24"/>
          <w:szCs w:val="24"/>
        </w:rPr>
        <w:tab/>
      </w:r>
      <w:r w:rsidR="002622BE" w:rsidRPr="000417F5">
        <w:rPr>
          <w:rStyle w:val="FontStyle29"/>
          <w:rFonts w:ascii="Arial" w:hAnsi="Arial" w:cs="Arial"/>
          <w:sz w:val="24"/>
          <w:szCs w:val="24"/>
        </w:rPr>
        <w:tab/>
      </w:r>
      <w:r w:rsidR="002622BE" w:rsidRPr="000417F5">
        <w:rPr>
          <w:rStyle w:val="FontStyle29"/>
          <w:rFonts w:ascii="Arial" w:hAnsi="Arial" w:cs="Arial"/>
          <w:sz w:val="24"/>
          <w:szCs w:val="24"/>
        </w:rPr>
        <w:tab/>
      </w:r>
      <w:r w:rsidR="002622BE" w:rsidRPr="000417F5">
        <w:rPr>
          <w:rStyle w:val="FontStyle29"/>
          <w:rFonts w:ascii="Arial" w:hAnsi="Arial" w:cs="Arial"/>
          <w:sz w:val="24"/>
          <w:szCs w:val="24"/>
        </w:rPr>
        <w:tab/>
      </w:r>
      <w:r w:rsidR="002622BE" w:rsidRPr="000417F5">
        <w:rPr>
          <w:rStyle w:val="FontStyle29"/>
          <w:rFonts w:ascii="Arial" w:hAnsi="Arial" w:cs="Arial"/>
          <w:sz w:val="24"/>
          <w:szCs w:val="24"/>
        </w:rPr>
        <w:tab/>
      </w:r>
      <w:r w:rsidR="002622BE" w:rsidRPr="000417F5">
        <w:rPr>
          <w:rStyle w:val="FontStyle29"/>
          <w:rFonts w:ascii="Arial" w:hAnsi="Arial" w:cs="Arial"/>
          <w:sz w:val="24"/>
          <w:szCs w:val="24"/>
        </w:rPr>
        <w:tab/>
      </w:r>
      <w:r w:rsidR="00EC0A7F">
        <w:rPr>
          <w:rStyle w:val="FontStyle29"/>
          <w:rFonts w:ascii="Arial" w:hAnsi="Arial" w:cs="Arial"/>
          <w:sz w:val="24"/>
          <w:szCs w:val="24"/>
        </w:rPr>
        <w:tab/>
        <w:t xml:space="preserve">       </w:t>
      </w:r>
      <w:r w:rsidR="00CF6D47" w:rsidRPr="000417F5">
        <w:rPr>
          <w:rStyle w:val="FontStyle29"/>
          <w:rFonts w:ascii="Arial" w:hAnsi="Arial" w:cs="Arial"/>
          <w:sz w:val="24"/>
          <w:szCs w:val="24"/>
        </w:rPr>
        <w:t>с. Три П</w:t>
      </w:r>
      <w:r w:rsidR="006229F1" w:rsidRPr="000417F5">
        <w:rPr>
          <w:rStyle w:val="FontStyle29"/>
          <w:rFonts w:ascii="Arial" w:hAnsi="Arial" w:cs="Arial"/>
          <w:sz w:val="24"/>
          <w:szCs w:val="24"/>
        </w:rPr>
        <w:t>р</w:t>
      </w:r>
      <w:r w:rsidR="00CF6D47" w:rsidRPr="000417F5">
        <w:rPr>
          <w:rStyle w:val="FontStyle29"/>
          <w:rFonts w:ascii="Arial" w:hAnsi="Arial" w:cs="Arial"/>
          <w:sz w:val="24"/>
          <w:szCs w:val="24"/>
        </w:rPr>
        <w:t>отока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423658" w:rsidP="00A368EB">
      <w:pPr>
        <w:tabs>
          <w:tab w:val="left" w:pos="4536"/>
        </w:tabs>
        <w:ind w:right="4820"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О</w:t>
      </w:r>
      <w:r w:rsidR="007E3CBB" w:rsidRPr="000417F5">
        <w:rPr>
          <w:rStyle w:val="FontStyle29"/>
          <w:rFonts w:ascii="Arial" w:hAnsi="Arial" w:cs="Arial"/>
          <w:sz w:val="24"/>
          <w:szCs w:val="24"/>
        </w:rPr>
        <w:t>б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E3CBB" w:rsidRPr="000417F5">
        <w:rPr>
          <w:rStyle w:val="FontStyle29"/>
          <w:rFonts w:ascii="Arial" w:hAnsi="Arial" w:cs="Arial"/>
          <w:sz w:val="24"/>
          <w:szCs w:val="24"/>
        </w:rPr>
        <w:t xml:space="preserve">утверждении 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 xml:space="preserve">новой редакции </w:t>
      </w:r>
      <w:r w:rsidR="001C5564" w:rsidRPr="000417F5">
        <w:rPr>
          <w:rStyle w:val="FontStyle29"/>
          <w:rFonts w:ascii="Arial" w:hAnsi="Arial" w:cs="Arial"/>
          <w:sz w:val="24"/>
          <w:szCs w:val="24"/>
        </w:rPr>
        <w:t>П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оложени</w:t>
      </w:r>
      <w:r w:rsidR="001C5564" w:rsidRPr="000417F5">
        <w:rPr>
          <w:rStyle w:val="FontStyle29"/>
          <w:rFonts w:ascii="Arial" w:hAnsi="Arial" w:cs="Arial"/>
          <w:sz w:val="24"/>
          <w:szCs w:val="24"/>
        </w:rPr>
        <w:t>я о публичных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 xml:space="preserve"> слушаниях в муниципальном образовании «Трехпротокский сельсовет»</w:t>
      </w:r>
    </w:p>
    <w:p w:rsidR="00F26971" w:rsidRPr="000417F5" w:rsidRDefault="00F26971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F26971" w:rsidP="008D699E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В соответствии со ст. 26 Устава муниципального образования «Трёхпротокский сельсовет», Совет МО «Трёхпротокский сельсовет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FA1A39" w:rsidRPr="000417F5" w:rsidRDefault="00FA1A39" w:rsidP="00F26971">
      <w:pPr>
        <w:rPr>
          <w:rStyle w:val="FontStyle29"/>
          <w:rFonts w:ascii="Arial" w:hAnsi="Arial" w:cs="Arial"/>
          <w:sz w:val="24"/>
          <w:szCs w:val="24"/>
        </w:rPr>
      </w:pPr>
    </w:p>
    <w:p w:rsidR="00F26971" w:rsidRPr="000417F5" w:rsidRDefault="00F26971" w:rsidP="00FA1A39">
      <w:pPr>
        <w:tabs>
          <w:tab w:val="left" w:pos="1935"/>
        </w:tabs>
        <w:jc w:val="both"/>
        <w:rPr>
          <w:rStyle w:val="FontStyle31"/>
          <w:rFonts w:ascii="Arial" w:hAnsi="Arial" w:cs="Arial"/>
          <w:b w:val="0"/>
          <w:sz w:val="24"/>
          <w:szCs w:val="24"/>
        </w:rPr>
      </w:pPr>
      <w:r w:rsidRPr="000417F5">
        <w:rPr>
          <w:rStyle w:val="FontStyle31"/>
          <w:rFonts w:ascii="Arial" w:hAnsi="Arial" w:cs="Arial"/>
          <w:b w:val="0"/>
          <w:sz w:val="24"/>
          <w:szCs w:val="24"/>
        </w:rPr>
        <w:t>решил:</w:t>
      </w:r>
      <w:r w:rsidR="00FA1A39" w:rsidRPr="000417F5">
        <w:rPr>
          <w:rStyle w:val="FontStyle31"/>
          <w:rFonts w:ascii="Arial" w:hAnsi="Arial" w:cs="Arial"/>
          <w:b w:val="0"/>
          <w:sz w:val="24"/>
          <w:szCs w:val="24"/>
        </w:rPr>
        <w:tab/>
      </w:r>
    </w:p>
    <w:p w:rsidR="00FA1A39" w:rsidRPr="000417F5" w:rsidRDefault="00FA1A39" w:rsidP="00FA1A39">
      <w:pPr>
        <w:tabs>
          <w:tab w:val="left" w:pos="1935"/>
        </w:tabs>
        <w:jc w:val="both"/>
        <w:rPr>
          <w:rStyle w:val="FontStyle31"/>
          <w:rFonts w:ascii="Arial" w:hAnsi="Arial" w:cs="Arial"/>
          <w:b w:val="0"/>
          <w:sz w:val="24"/>
          <w:szCs w:val="24"/>
        </w:rPr>
      </w:pPr>
    </w:p>
    <w:p w:rsidR="00F26971" w:rsidRPr="000417F5" w:rsidRDefault="00FA1A39" w:rsidP="003D2CB4">
      <w:pPr>
        <w:spacing w:after="24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1. </w:t>
      </w:r>
      <w:r w:rsidR="001D1C46" w:rsidRPr="000417F5">
        <w:rPr>
          <w:rStyle w:val="FontStyle29"/>
          <w:rFonts w:ascii="Arial" w:hAnsi="Arial" w:cs="Arial"/>
          <w:sz w:val="24"/>
          <w:szCs w:val="24"/>
        </w:rPr>
        <w:t>Утвердить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 xml:space="preserve">новую редакцию 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Положени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>я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в муниципальном образовании «Трёхпротокский сельсовет».</w:t>
      </w:r>
    </w:p>
    <w:p w:rsidR="002622BE" w:rsidRPr="000417F5" w:rsidRDefault="002622BE" w:rsidP="003D2CB4">
      <w:pPr>
        <w:spacing w:after="24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2. Считать утратившим силу Положени</w:t>
      </w:r>
      <w:r w:rsidR="00862944">
        <w:rPr>
          <w:rStyle w:val="FontStyle29"/>
          <w:rFonts w:ascii="Arial" w:hAnsi="Arial" w:cs="Arial"/>
          <w:sz w:val="24"/>
          <w:szCs w:val="24"/>
        </w:rPr>
        <w:t>е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в МО </w:t>
      </w:r>
      <w:r w:rsidR="00862944">
        <w:rPr>
          <w:rStyle w:val="FontStyle29"/>
          <w:rFonts w:ascii="Arial" w:hAnsi="Arial" w:cs="Arial"/>
          <w:sz w:val="24"/>
          <w:szCs w:val="24"/>
        </w:rPr>
        <w:t>«</w:t>
      </w:r>
      <w:r w:rsidRPr="000417F5">
        <w:rPr>
          <w:rStyle w:val="FontStyle29"/>
          <w:rFonts w:ascii="Arial" w:hAnsi="Arial" w:cs="Arial"/>
          <w:sz w:val="24"/>
          <w:szCs w:val="24"/>
        </w:rPr>
        <w:t>Трехпротокский сельсовет</w:t>
      </w:r>
      <w:r w:rsidR="00862944">
        <w:rPr>
          <w:rStyle w:val="FontStyle29"/>
          <w:rFonts w:ascii="Arial" w:hAnsi="Arial" w:cs="Arial"/>
          <w:sz w:val="24"/>
          <w:szCs w:val="24"/>
        </w:rPr>
        <w:t>» утвержденное</w:t>
      </w:r>
      <w:r w:rsidR="00862944" w:rsidRPr="00862944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62944" w:rsidRPr="000417F5">
        <w:rPr>
          <w:rStyle w:val="FontStyle29"/>
          <w:rFonts w:ascii="Arial" w:hAnsi="Arial" w:cs="Arial"/>
          <w:sz w:val="24"/>
          <w:szCs w:val="24"/>
        </w:rPr>
        <w:t>Решение</w:t>
      </w:r>
      <w:r w:rsidR="00862944">
        <w:rPr>
          <w:rStyle w:val="FontStyle29"/>
          <w:rFonts w:ascii="Arial" w:hAnsi="Arial" w:cs="Arial"/>
          <w:sz w:val="24"/>
          <w:szCs w:val="24"/>
        </w:rPr>
        <w:t>м</w:t>
      </w:r>
      <w:r w:rsidR="00862944" w:rsidRPr="000417F5">
        <w:rPr>
          <w:rStyle w:val="FontStyle29"/>
          <w:rFonts w:ascii="Arial" w:hAnsi="Arial" w:cs="Arial"/>
          <w:sz w:val="24"/>
          <w:szCs w:val="24"/>
        </w:rPr>
        <w:t xml:space="preserve"> Совета от 01.03.2006 № 16</w:t>
      </w:r>
      <w:r w:rsidR="00862944">
        <w:rPr>
          <w:rStyle w:val="FontStyle29"/>
          <w:rFonts w:ascii="Arial" w:hAnsi="Arial" w:cs="Arial"/>
          <w:sz w:val="24"/>
          <w:szCs w:val="24"/>
        </w:rPr>
        <w:t xml:space="preserve"> «</w:t>
      </w:r>
      <w:r w:rsidR="00862944" w:rsidRPr="0000019C">
        <w:rPr>
          <w:rStyle w:val="FontStyle29"/>
          <w:rFonts w:ascii="Arial" w:hAnsi="Arial" w:cs="Arial"/>
        </w:rPr>
        <w:t>Об утверждении и обнародовании новых редакций положений</w:t>
      </w:r>
      <w:r w:rsidR="00862944">
        <w:rPr>
          <w:rStyle w:val="FontStyle29"/>
          <w:rFonts w:ascii="Arial" w:hAnsi="Arial" w:cs="Arial"/>
        </w:rPr>
        <w:t>»</w:t>
      </w:r>
    </w:p>
    <w:p w:rsidR="00F26971" w:rsidRPr="000417F5" w:rsidRDefault="00851D67" w:rsidP="003D2CB4">
      <w:pPr>
        <w:spacing w:after="24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3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. Обнародовать настоящее решение.</w:t>
      </w:r>
    </w:p>
    <w:p w:rsidR="00F26971" w:rsidRPr="000417F5" w:rsidRDefault="00851D67" w:rsidP="003D2CB4">
      <w:pPr>
        <w:spacing w:after="240"/>
        <w:ind w:firstLine="567"/>
        <w:jc w:val="both"/>
        <w:rPr>
          <w:rFonts w:ascii="Arial" w:hAnsi="Arial" w:cs="Arial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4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F26971" w:rsidRPr="000417F5" w:rsidRDefault="00F26971" w:rsidP="008F47E6">
      <w:pPr>
        <w:spacing w:after="240"/>
        <w:jc w:val="both"/>
        <w:rPr>
          <w:rFonts w:ascii="Arial" w:hAnsi="Arial" w:cs="Arial"/>
        </w:rPr>
      </w:pPr>
    </w:p>
    <w:p w:rsidR="002A4F7A" w:rsidRPr="000417F5" w:rsidRDefault="002A4F7A" w:rsidP="00F26971">
      <w:pPr>
        <w:jc w:val="both"/>
        <w:rPr>
          <w:rFonts w:ascii="Arial" w:hAnsi="Arial" w:cs="Arial"/>
        </w:rPr>
      </w:pPr>
    </w:p>
    <w:p w:rsidR="002A4F7A" w:rsidRPr="000417F5" w:rsidRDefault="002A4F7A" w:rsidP="00F26971">
      <w:pPr>
        <w:jc w:val="both"/>
        <w:rPr>
          <w:rFonts w:ascii="Arial" w:hAnsi="Arial" w:cs="Arial"/>
        </w:rPr>
      </w:pPr>
    </w:p>
    <w:p w:rsidR="002A4F7A" w:rsidRPr="000417F5" w:rsidRDefault="00A43771" w:rsidP="00F26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F26971" w:rsidRPr="000417F5" w:rsidRDefault="00F26971" w:rsidP="00F26971">
      <w:pPr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Fonts w:ascii="Arial" w:hAnsi="Arial" w:cs="Arial"/>
        </w:rPr>
        <w:t>«Трехпротокский сельсовет»</w:t>
      </w:r>
      <w:r w:rsidRPr="000417F5">
        <w:rPr>
          <w:rFonts w:ascii="Arial" w:hAnsi="Arial" w:cs="Arial"/>
        </w:rPr>
        <w:tab/>
      </w:r>
      <w:r w:rsidRPr="000417F5">
        <w:rPr>
          <w:rFonts w:ascii="Arial" w:hAnsi="Arial" w:cs="Arial"/>
        </w:rPr>
        <w:tab/>
      </w:r>
      <w:r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E91B97" w:rsidRPr="000417F5">
        <w:rPr>
          <w:rFonts w:ascii="Arial" w:hAnsi="Arial" w:cs="Arial"/>
        </w:rPr>
        <w:t xml:space="preserve">  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2622BE" w:rsidRPr="000417F5" w:rsidRDefault="002622BE">
      <w:pPr>
        <w:rPr>
          <w:rFonts w:ascii="Arial" w:hAnsi="Arial" w:cs="Arial"/>
        </w:rPr>
      </w:pPr>
      <w:r w:rsidRPr="000417F5">
        <w:rPr>
          <w:rFonts w:ascii="Arial" w:hAnsi="Arial" w:cs="Arial"/>
        </w:rPr>
        <w:br w:type="page"/>
      </w:r>
    </w:p>
    <w:p w:rsidR="00F26971" w:rsidRPr="000417F5" w:rsidRDefault="00F26971" w:rsidP="00B56C3E">
      <w:pPr>
        <w:tabs>
          <w:tab w:val="center" w:pos="7937"/>
          <w:tab w:val="right" w:pos="9921"/>
        </w:tabs>
        <w:ind w:left="6946"/>
        <w:jc w:val="right"/>
        <w:rPr>
          <w:rFonts w:ascii="Arial" w:hAnsi="Arial" w:cs="Arial"/>
        </w:rPr>
      </w:pPr>
      <w:r w:rsidRPr="000417F5">
        <w:rPr>
          <w:rFonts w:ascii="Arial" w:hAnsi="Arial" w:cs="Arial"/>
        </w:rPr>
        <w:lastRenderedPageBreak/>
        <w:t>УТВЕРЖДЕНО</w:t>
      </w:r>
    </w:p>
    <w:p w:rsidR="00F26971" w:rsidRPr="000417F5" w:rsidRDefault="00F26971" w:rsidP="00EF2E40">
      <w:pPr>
        <w:ind w:left="5954"/>
        <w:jc w:val="right"/>
        <w:rPr>
          <w:rFonts w:ascii="Arial" w:hAnsi="Arial" w:cs="Arial"/>
        </w:rPr>
      </w:pPr>
      <w:r w:rsidRPr="000417F5">
        <w:rPr>
          <w:rFonts w:ascii="Arial" w:hAnsi="Arial" w:cs="Arial"/>
        </w:rPr>
        <w:t>Решением Совета МО «Трёхпротокский сельсовет»</w:t>
      </w:r>
    </w:p>
    <w:p w:rsidR="00EF2E40" w:rsidRPr="000417F5" w:rsidRDefault="00F26971" w:rsidP="00395D07">
      <w:pPr>
        <w:spacing w:after="240"/>
        <w:ind w:left="5954"/>
        <w:jc w:val="right"/>
        <w:rPr>
          <w:rFonts w:ascii="Arial" w:hAnsi="Arial" w:cs="Arial"/>
        </w:rPr>
      </w:pPr>
      <w:r w:rsidRPr="000417F5">
        <w:rPr>
          <w:rFonts w:ascii="Arial" w:hAnsi="Arial" w:cs="Arial"/>
        </w:rPr>
        <w:t xml:space="preserve">от </w:t>
      </w:r>
      <w:r w:rsidR="00AC3D53">
        <w:rPr>
          <w:rFonts w:ascii="Arial" w:hAnsi="Arial" w:cs="Arial"/>
        </w:rPr>
        <w:t>14.10.</w:t>
      </w:r>
      <w:r w:rsidRPr="000417F5">
        <w:rPr>
          <w:rFonts w:ascii="Arial" w:hAnsi="Arial" w:cs="Arial"/>
        </w:rPr>
        <w:t xml:space="preserve">2011г. № </w:t>
      </w:r>
      <w:r w:rsidR="00AC3D53">
        <w:rPr>
          <w:rFonts w:ascii="Arial" w:hAnsi="Arial" w:cs="Arial"/>
        </w:rPr>
        <w:t>79</w:t>
      </w:r>
    </w:p>
    <w:p w:rsidR="00EF2E40" w:rsidRPr="005848D6" w:rsidRDefault="005541B5" w:rsidP="00395D07">
      <w:pPr>
        <w:jc w:val="center"/>
        <w:rPr>
          <w:rFonts w:ascii="Arial" w:hAnsi="Arial" w:cs="Arial"/>
          <w:b/>
        </w:rPr>
      </w:pPr>
      <w:r w:rsidRPr="005848D6">
        <w:rPr>
          <w:rFonts w:ascii="Arial" w:hAnsi="Arial" w:cs="Arial"/>
          <w:b/>
          <w:color w:val="000000"/>
        </w:rPr>
        <w:t>ПОЛОЖЕНИЕ О ПУБЛИЧНЫХ СЛУШАНИЯХ</w:t>
      </w:r>
    </w:p>
    <w:p w:rsidR="00395D07" w:rsidRPr="005848D6" w:rsidRDefault="005541B5" w:rsidP="00395D07">
      <w:pPr>
        <w:jc w:val="center"/>
        <w:rPr>
          <w:rFonts w:ascii="Arial" w:hAnsi="Arial" w:cs="Arial"/>
          <w:b/>
          <w:color w:val="000000"/>
        </w:rPr>
      </w:pPr>
      <w:r w:rsidRPr="005848D6">
        <w:rPr>
          <w:rFonts w:ascii="Arial" w:hAnsi="Arial" w:cs="Arial"/>
          <w:b/>
          <w:color w:val="000000"/>
        </w:rPr>
        <w:t>в муниципальном образовании «</w:t>
      </w:r>
      <w:r w:rsidR="00EC4148" w:rsidRPr="005848D6">
        <w:rPr>
          <w:rFonts w:ascii="Arial" w:hAnsi="Arial" w:cs="Arial"/>
          <w:b/>
          <w:color w:val="000000"/>
        </w:rPr>
        <w:t>Трёхпротокский</w:t>
      </w:r>
      <w:r w:rsidRPr="005848D6">
        <w:rPr>
          <w:rFonts w:ascii="Arial" w:hAnsi="Arial" w:cs="Arial"/>
          <w:b/>
          <w:color w:val="000000"/>
        </w:rPr>
        <w:t xml:space="preserve"> </w:t>
      </w:r>
      <w:r w:rsidR="00174A1E" w:rsidRPr="005848D6">
        <w:rPr>
          <w:rFonts w:ascii="Arial" w:hAnsi="Arial" w:cs="Arial"/>
          <w:b/>
          <w:color w:val="000000"/>
        </w:rPr>
        <w:t>сельсовет</w:t>
      </w:r>
      <w:r w:rsidRPr="005848D6">
        <w:rPr>
          <w:rFonts w:ascii="Arial" w:hAnsi="Arial" w:cs="Arial"/>
          <w:b/>
          <w:color w:val="000000"/>
        </w:rPr>
        <w:t>»</w:t>
      </w:r>
    </w:p>
    <w:p w:rsidR="00395D07" w:rsidRPr="000417F5" w:rsidRDefault="00395D07" w:rsidP="00395D07">
      <w:pPr>
        <w:tabs>
          <w:tab w:val="left" w:pos="3705"/>
          <w:tab w:val="center" w:pos="4960"/>
        </w:tabs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ab/>
      </w:r>
    </w:p>
    <w:p w:rsidR="00395D07" w:rsidRPr="005848D6" w:rsidRDefault="00395D07" w:rsidP="00395D07">
      <w:pPr>
        <w:tabs>
          <w:tab w:val="left" w:pos="3705"/>
          <w:tab w:val="center" w:pos="4960"/>
        </w:tabs>
        <w:rPr>
          <w:rFonts w:ascii="Arial" w:hAnsi="Arial" w:cs="Arial"/>
          <w:b/>
          <w:color w:val="000000"/>
        </w:rPr>
      </w:pPr>
      <w:r w:rsidRPr="000417F5">
        <w:rPr>
          <w:rFonts w:ascii="Arial" w:hAnsi="Arial" w:cs="Arial"/>
          <w:color w:val="000000"/>
        </w:rPr>
        <w:tab/>
      </w:r>
      <w:r w:rsidR="005541B5" w:rsidRPr="005848D6">
        <w:rPr>
          <w:rFonts w:ascii="Arial" w:hAnsi="Arial" w:cs="Arial"/>
          <w:b/>
          <w:color w:val="000000"/>
        </w:rPr>
        <w:t>1. Общие положения</w:t>
      </w:r>
    </w:p>
    <w:p w:rsidR="00DE4FC0" w:rsidRPr="000417F5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1.1. Настоящее Положение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образования.</w:t>
      </w:r>
    </w:p>
    <w:p w:rsidR="00DE4FC0" w:rsidRPr="000417F5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1.2. Публичные слушания – форма информирования и выявления мнения граждан по обсуждаемым проблемам в процессе разработки, принятия, исполнения муниципальных нормативных правовых актов по вопросам местного значения и обсуждение проектов муниципальных правовых актов с участием жителей муниципального образования.</w:t>
      </w:r>
    </w:p>
    <w:p w:rsidR="00DE4FC0" w:rsidRPr="000417F5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1.3. Публичные слушания проводятся по инициативе населения муниципального образования, Совета, Главы муниципального образования.</w:t>
      </w:r>
    </w:p>
    <w:p w:rsidR="00DE4FC0" w:rsidRPr="000417F5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1.4. Публичные слушания, проводимые по инициативе населения или Совета, назначаются Советом, а по инициативе Главы муниципального образования – Главой</w:t>
      </w:r>
      <w:r w:rsidR="00AE28B1" w:rsidRPr="000417F5">
        <w:rPr>
          <w:rFonts w:ascii="Arial" w:hAnsi="Arial" w:cs="Arial"/>
          <w:color w:val="000000"/>
        </w:rPr>
        <w:t xml:space="preserve"> МО</w:t>
      </w:r>
      <w:r w:rsidRPr="000417F5">
        <w:rPr>
          <w:rFonts w:ascii="Arial" w:hAnsi="Arial" w:cs="Arial"/>
          <w:color w:val="000000"/>
        </w:rPr>
        <w:t>.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1.5. На публичные слушания в обязательном порядке выносятся: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1) проект устава муниципального образования, проект муниципального правового акта о внесении изменений и дополнений в устав муниципального образования</w:t>
      </w:r>
      <w:r w:rsidR="002F22F0" w:rsidRPr="000417F5">
        <w:rPr>
          <w:rFonts w:ascii="Arial" w:hAnsi="Arial" w:cs="Arial"/>
          <w:color w:val="000000"/>
        </w:rPr>
        <w:t>,  кроме случаев,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</w:t>
      </w:r>
      <w:r w:rsidRPr="000417F5">
        <w:rPr>
          <w:rFonts w:ascii="Arial" w:hAnsi="Arial" w:cs="Arial"/>
          <w:color w:val="000000"/>
        </w:rPr>
        <w:t>;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2) проект местного бюджета и отчет о его исполнении;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3) проекты планов и программ развития муниципального образования;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4) проекты правил землепользования и застройки, проекты планировки территорий и проекты межевания территорий,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5)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6)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B02BF6" w:rsidRPr="000417F5" w:rsidRDefault="005C6F17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7) 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B02BF6" w:rsidRPr="000417F5" w:rsidRDefault="002F22F0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8</w:t>
      </w:r>
      <w:r w:rsidR="005541B5" w:rsidRPr="000417F5">
        <w:rPr>
          <w:rFonts w:ascii="Arial" w:hAnsi="Arial" w:cs="Arial"/>
          <w:color w:val="000000"/>
        </w:rPr>
        <w:t>) вопросы о преобразовании муниципального образования.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 xml:space="preserve">Указанные вопросы подлежат обязательному рассмотрению на публичных слушаниях, проводимых одновременно во всех формах, установленных </w:t>
      </w:r>
      <w:r w:rsidR="00F2669C" w:rsidRPr="000417F5">
        <w:rPr>
          <w:rFonts w:ascii="Arial" w:hAnsi="Arial" w:cs="Arial"/>
          <w:color w:val="000000"/>
        </w:rPr>
        <w:t xml:space="preserve">частью </w:t>
      </w:r>
      <w:r w:rsidRPr="000417F5">
        <w:rPr>
          <w:rFonts w:ascii="Arial" w:hAnsi="Arial" w:cs="Arial"/>
          <w:color w:val="000000"/>
        </w:rPr>
        <w:t xml:space="preserve">1.6. настоящего Положения. 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1.6. Публичные слушания могут проводиться в следующих формах: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- слушания по проектам муниципальных правовых актов в Совете муниципального образования или администрации с участием представителей общественности муниципального образования (слушания в органе местного самоуправления муниципального образования);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 xml:space="preserve">- массовое обсуждение населением муниципального образования проектов муниципальных правовых актов; </w:t>
      </w:r>
    </w:p>
    <w:p w:rsidR="00B02BF6" w:rsidRPr="000417F5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lastRenderedPageBreak/>
        <w:t>- рассмотрение на заседании Совета, проектов муниципальных правовых актов с участием представителей общественности муниципального образования.</w:t>
      </w:r>
    </w:p>
    <w:p w:rsidR="00896BA3" w:rsidRPr="000417F5" w:rsidRDefault="00896BA3" w:rsidP="00B02BF6">
      <w:pPr>
        <w:tabs>
          <w:tab w:val="left" w:pos="3705"/>
          <w:tab w:val="center" w:pos="4960"/>
        </w:tabs>
        <w:ind w:firstLine="567"/>
        <w:jc w:val="both"/>
        <w:rPr>
          <w:rFonts w:ascii="Arial" w:hAnsi="Arial" w:cs="Arial"/>
          <w:color w:val="000000"/>
        </w:rPr>
      </w:pPr>
      <w:r w:rsidRPr="000417F5">
        <w:rPr>
          <w:rFonts w:ascii="Arial" w:hAnsi="Arial" w:cs="Arial"/>
          <w:color w:val="000000"/>
        </w:rPr>
        <w:t>- слушания в органе местного самоуправления муниципального образования.</w:t>
      </w:r>
    </w:p>
    <w:p w:rsidR="002622BE" w:rsidRPr="000417F5" w:rsidRDefault="002622BE" w:rsidP="005C6F17">
      <w:pPr>
        <w:pStyle w:val="20"/>
        <w:keepNext/>
        <w:widowControl w:val="0"/>
        <w:spacing w:line="240" w:lineRule="auto"/>
        <w:ind w:firstLine="340"/>
        <w:rPr>
          <w:rFonts w:ascii="Arial" w:hAnsi="Arial" w:cs="Arial"/>
          <w:b w:val="0"/>
          <w:color w:val="000000"/>
          <w:sz w:val="24"/>
          <w:szCs w:val="24"/>
        </w:rPr>
      </w:pPr>
    </w:p>
    <w:p w:rsidR="005541B5" w:rsidRPr="005848D6" w:rsidRDefault="005541B5" w:rsidP="005C6F17">
      <w:pPr>
        <w:pStyle w:val="20"/>
        <w:keepNext/>
        <w:widowControl w:val="0"/>
        <w:spacing w:line="240" w:lineRule="auto"/>
        <w:ind w:firstLine="340"/>
        <w:rPr>
          <w:rFonts w:ascii="Arial" w:hAnsi="Arial" w:cs="Arial"/>
          <w:color w:val="000000"/>
          <w:sz w:val="24"/>
          <w:szCs w:val="24"/>
        </w:rPr>
      </w:pPr>
      <w:r w:rsidRPr="005848D6">
        <w:rPr>
          <w:rFonts w:ascii="Arial" w:hAnsi="Arial" w:cs="Arial"/>
          <w:color w:val="000000"/>
          <w:sz w:val="24"/>
          <w:szCs w:val="24"/>
        </w:rPr>
        <w:t>2. Слушания в органе местного самоуправления муниципального образования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2.1. Слушания в органе местного самоуправления муниципального образования (далее – слушания) – обсуждение депутатами Совета, представителями администрации и иными лицами проектов муниципальных правовых актов с участием представителей общественности муниципального образования.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2.2. Слушания в Совет</w:t>
      </w:r>
      <w:r w:rsidR="00980A42" w:rsidRPr="000417F5">
        <w:rPr>
          <w:rFonts w:ascii="Arial" w:hAnsi="Arial" w:cs="Arial"/>
          <w:color w:val="000000"/>
          <w:sz w:val="24"/>
          <w:szCs w:val="24"/>
        </w:rPr>
        <w:t>е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проводятся по инициативе Главы муниципального образования, Совета, или по инициативе группы жителей муниципального образования, обладающих активным избирательным правом на выборах в органы местного самоуправления, численностью не менее 50 человек.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2.3. Глава муниципального образования возлагает подготовку и проведение слушаний на комиссию Совета, к сфере компетенции которого относится выносимый на слушания вопрос.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2.4. Информация о времени, месте и теме слушания, вывешивается на доске объявлений органов местного самоуправления «</w:t>
      </w:r>
      <w:r w:rsidR="00EC4148" w:rsidRPr="000417F5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», а проект муниципального правового акта, предполагаемый к обсуждению на слушаниях, подлежит обязательному обнародованию не позднее, чем за 7 дней до начала слушаний. 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 xml:space="preserve">2.6. Предварительный состав участников слушаний определяется 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должностным лицом, ответственным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 за их подготовку и проведение.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 xml:space="preserve">2.7.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 руководители организаций, </w:t>
      </w:r>
      <w:r w:rsidR="00896BA3" w:rsidRPr="000417F5">
        <w:rPr>
          <w:rFonts w:ascii="Arial" w:hAnsi="Arial" w:cs="Arial"/>
          <w:color w:val="000000"/>
          <w:sz w:val="24"/>
          <w:szCs w:val="24"/>
        </w:rPr>
        <w:t>осуществляющее деятельность на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 территории муниципального образования в сфере, соответствующей теме слушаний, а в случае пров</w:t>
      </w:r>
      <w:r w:rsidR="00896BA3" w:rsidRPr="000417F5">
        <w:rPr>
          <w:rFonts w:ascii="Arial" w:hAnsi="Arial" w:cs="Arial"/>
          <w:color w:val="000000"/>
          <w:sz w:val="24"/>
          <w:szCs w:val="24"/>
        </w:rPr>
        <w:t xml:space="preserve">едения слушаний по инициативе </w:t>
      </w:r>
      <w:r w:rsidRPr="000417F5">
        <w:rPr>
          <w:rFonts w:ascii="Arial" w:hAnsi="Arial" w:cs="Arial"/>
          <w:color w:val="000000"/>
          <w:sz w:val="24"/>
          <w:szCs w:val="24"/>
        </w:rPr>
        <w:t>группы жителей муниципального образования, обладающих активным избирательным правом на выборах в органы местного самоуправления численностью не менее  5 человек – представители данной инициативной группы.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 xml:space="preserve">2.8. Председательствующим на слушаниях может быть Глава 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МО, заместитель П</w:t>
      </w:r>
      <w:r w:rsidRPr="000417F5">
        <w:rPr>
          <w:rFonts w:ascii="Arial" w:hAnsi="Arial" w:cs="Arial"/>
          <w:color w:val="000000"/>
          <w:sz w:val="24"/>
          <w:szCs w:val="24"/>
        </w:rPr>
        <w:t>редседателя Совета, председатель комиссии Совета.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2.9. Председательствующий ведет слушания и следит за порядком обсуждения вопросов повестки дня слушаний.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2.10.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комиссией Совета, ответственной за подготовку и проведение слушаний и аппаратом Совета.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2.11. Для подготовки проектов указанных документов распоряже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нием Главы МО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  могут быть образованы рабочие группы с привлечением к их работе работников аппарата Совета, работни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ков структурного подразделения А</w:t>
      </w:r>
      <w:r w:rsidRPr="000417F5">
        <w:rPr>
          <w:rFonts w:ascii="Arial" w:hAnsi="Arial" w:cs="Arial"/>
          <w:color w:val="000000"/>
          <w:sz w:val="24"/>
          <w:szCs w:val="24"/>
        </w:rPr>
        <w:t>дминистрации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0417F5">
        <w:rPr>
          <w:rFonts w:ascii="Arial" w:hAnsi="Arial" w:cs="Arial"/>
          <w:color w:val="000000"/>
          <w:sz w:val="24"/>
          <w:szCs w:val="24"/>
        </w:rPr>
        <w:t>, а также, по их желанию, независимых экспертов.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 xml:space="preserve">2.12.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должностному лицу, ответственному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 за подготовку и проведение слушаний, или с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труктурного подразделени</w:t>
      </w:r>
      <w:r w:rsidR="00980A42" w:rsidRPr="000417F5">
        <w:rPr>
          <w:rFonts w:ascii="Arial" w:hAnsi="Arial" w:cs="Arial"/>
          <w:color w:val="000000"/>
          <w:sz w:val="24"/>
          <w:szCs w:val="24"/>
        </w:rPr>
        <w:t>я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 xml:space="preserve"> А</w:t>
      </w:r>
      <w:r w:rsidRPr="000417F5">
        <w:rPr>
          <w:rFonts w:ascii="Arial" w:hAnsi="Arial" w:cs="Arial"/>
          <w:color w:val="000000"/>
          <w:sz w:val="24"/>
          <w:szCs w:val="24"/>
        </w:rPr>
        <w:t>дминистрации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0417F5">
        <w:rPr>
          <w:rFonts w:ascii="Arial" w:hAnsi="Arial" w:cs="Arial"/>
          <w:color w:val="000000"/>
          <w:sz w:val="24"/>
          <w:szCs w:val="24"/>
        </w:rPr>
        <w:t xml:space="preserve">, участнику слушаний для доклада по обсуждаемому вопросу (до 20 минут) после чего следуют вопросы участников слушаний, которые могут быть заданы как в устной, так и в письменной </w:t>
      </w:r>
      <w:r w:rsidRPr="000417F5">
        <w:rPr>
          <w:rFonts w:ascii="Arial" w:hAnsi="Arial" w:cs="Arial"/>
          <w:color w:val="000000"/>
          <w:sz w:val="24"/>
          <w:szCs w:val="24"/>
        </w:rPr>
        <w:lastRenderedPageBreak/>
        <w:t>формах.  Затем слово для выступлений предоставляется участникам слушаний (до 5 минут) в порядке поступления заявок на выступлении.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слушания, политических партий, имеющих местные отделения на территории муниципального образования, а также лицам, заранее уведомившим организаторов слушаний путем отправления письма с описью вложения о намерении выступить.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2.13. На слушаниях ведутся протокол и стенограмма, которые подписываются председательствующим.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2.14. По итогам слушаний могут быть приняты рекомендации и иные документы. Указанные документы утверждаются Советом.</w:t>
      </w:r>
    </w:p>
    <w:p w:rsidR="005541B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2.15. Итоговые документы по результатам слушаний, а также протокол слушаний подлежат обязательному обнародованию не позднее чем через 7 дней после окончания слушаний.</w:t>
      </w:r>
    </w:p>
    <w:p w:rsidR="005541B5" w:rsidRPr="000417F5" w:rsidRDefault="005541B5" w:rsidP="005C6F17">
      <w:pPr>
        <w:keepNext/>
        <w:widowControl w:val="0"/>
        <w:ind w:firstLine="340"/>
        <w:jc w:val="center"/>
        <w:rPr>
          <w:rFonts w:ascii="Arial" w:hAnsi="Arial" w:cs="Arial"/>
          <w:color w:val="000000"/>
        </w:rPr>
      </w:pPr>
    </w:p>
    <w:p w:rsidR="005541B5" w:rsidRPr="005848D6" w:rsidRDefault="005541B5" w:rsidP="005C6F17">
      <w:pPr>
        <w:keepNext/>
        <w:widowControl w:val="0"/>
        <w:ind w:firstLine="340"/>
        <w:jc w:val="center"/>
        <w:rPr>
          <w:rFonts w:ascii="Arial" w:hAnsi="Arial" w:cs="Arial"/>
          <w:b/>
          <w:color w:val="000000"/>
        </w:rPr>
      </w:pPr>
      <w:r w:rsidRPr="005848D6">
        <w:rPr>
          <w:rFonts w:ascii="Arial" w:hAnsi="Arial" w:cs="Arial"/>
          <w:b/>
          <w:color w:val="000000"/>
        </w:rPr>
        <w:t>3. Массовое обсуждение населением муниципального образования проектов муниципальных правовых актов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3.1. На массовое обсуждение населением муниципального образования проектов муниципальных правовых актов выносятся вопросы, указанные в пункте 1.5. настоящего Положения, а также иные проекты муниципальных правовых актов по наиболее важным проблемам развития муниципального образования.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3.2. Вынесение проектов муниципальных правовых актов на массовое обсуждение осуществляется по инициативе Совета, Главы</w:t>
      </w:r>
      <w:r w:rsidR="00980A42" w:rsidRPr="000417F5">
        <w:rPr>
          <w:rFonts w:ascii="Arial" w:hAnsi="Arial" w:cs="Arial"/>
          <w:color w:val="000000"/>
          <w:sz w:val="24"/>
          <w:szCs w:val="24"/>
        </w:rPr>
        <w:t xml:space="preserve"> </w:t>
      </w:r>
      <w:r w:rsidR="00AE28B1" w:rsidRPr="000417F5">
        <w:rPr>
          <w:rFonts w:ascii="Arial" w:hAnsi="Arial" w:cs="Arial"/>
          <w:color w:val="000000"/>
          <w:sz w:val="24"/>
          <w:szCs w:val="24"/>
        </w:rPr>
        <w:t>МО</w:t>
      </w:r>
      <w:r w:rsidRPr="000417F5">
        <w:rPr>
          <w:rFonts w:ascii="Arial" w:hAnsi="Arial" w:cs="Arial"/>
          <w:color w:val="000000"/>
          <w:sz w:val="24"/>
          <w:szCs w:val="24"/>
        </w:rPr>
        <w:t>, а также по инициативе группы жителей муниципального образования, обладающих активным избирательным правом на выборах в органы местного самоуп</w:t>
      </w:r>
      <w:r w:rsidR="00CA4C04" w:rsidRPr="000417F5">
        <w:rPr>
          <w:rFonts w:ascii="Arial" w:hAnsi="Arial" w:cs="Arial"/>
          <w:color w:val="000000"/>
          <w:sz w:val="24"/>
          <w:szCs w:val="24"/>
        </w:rPr>
        <w:t>равления численностью не менее 2</w:t>
      </w:r>
      <w:r w:rsidRPr="000417F5">
        <w:rPr>
          <w:rFonts w:ascii="Arial" w:hAnsi="Arial" w:cs="Arial"/>
          <w:color w:val="000000"/>
          <w:sz w:val="24"/>
          <w:szCs w:val="24"/>
        </w:rPr>
        <w:t>0 человек.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3.3. Информация о проектах муниципальных правовых актов, выносимых на массовое обсуждение (далее – обсуждение) населения муниципального образования, а также тексты указанных актов, подлежат обязательному обнародованию, также могут доводиться до сведения населения муниципального образования иным способом не позднее, чем за 7 дней до начала обсуждения.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Сроки обсуждения населением муниципального образования проектов муниципальных правовых актов не могут быть  более одного месяца.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3.4. Проекты муниципальных правовых актов, вынесенные на обсуждение населения муниципального образования, могут рассматриваться на собраниях общественных объединений, жителей муниципального образования, а также обсуждаться в средствах массовой информации (далее – субъекты обсуждения).</w:t>
      </w:r>
    </w:p>
    <w:p w:rsidR="000417F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>3.5. Предложения и замечания субъектов обсуждения направляются ими в Совет,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</w:t>
      </w:r>
      <w:r w:rsidR="00CA4C04" w:rsidRPr="000417F5">
        <w:rPr>
          <w:rFonts w:ascii="Arial" w:hAnsi="Arial" w:cs="Arial"/>
          <w:color w:val="000000"/>
          <w:sz w:val="24"/>
          <w:szCs w:val="24"/>
        </w:rPr>
        <w:t xml:space="preserve">тической деятельности Совета и </w:t>
      </w:r>
      <w:r w:rsidR="00CA4C04" w:rsidRPr="000417F5">
        <w:rPr>
          <w:rFonts w:ascii="Arial" w:hAnsi="Arial" w:cs="Arial"/>
          <w:color w:val="000000"/>
          <w:sz w:val="24"/>
          <w:szCs w:val="24"/>
        </w:rPr>
        <w:lastRenderedPageBreak/>
        <w:t>А</w:t>
      </w:r>
      <w:r w:rsidRPr="000417F5">
        <w:rPr>
          <w:rFonts w:ascii="Arial" w:hAnsi="Arial" w:cs="Arial"/>
          <w:color w:val="000000"/>
          <w:sz w:val="24"/>
          <w:szCs w:val="24"/>
        </w:rPr>
        <w:t>дминистрации</w:t>
      </w:r>
      <w:r w:rsidR="00CA4C04" w:rsidRPr="000417F5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0417F5">
        <w:rPr>
          <w:rFonts w:ascii="Arial" w:hAnsi="Arial" w:cs="Arial"/>
          <w:color w:val="000000"/>
          <w:sz w:val="24"/>
          <w:szCs w:val="24"/>
        </w:rPr>
        <w:t>.</w:t>
      </w:r>
    </w:p>
    <w:p w:rsidR="005541B5" w:rsidRPr="000417F5" w:rsidRDefault="005541B5" w:rsidP="000417F5">
      <w:pPr>
        <w:pStyle w:val="a3"/>
        <w:keepNext/>
        <w:widowControl w:val="0"/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417F5">
        <w:rPr>
          <w:rFonts w:ascii="Arial" w:hAnsi="Arial" w:cs="Arial"/>
          <w:color w:val="000000"/>
          <w:sz w:val="24"/>
          <w:szCs w:val="24"/>
        </w:rPr>
        <w:t xml:space="preserve">3.6. Результаты обсуждения населением муниципального образования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муниципального образования. </w:t>
      </w:r>
    </w:p>
    <w:p w:rsidR="005541B5" w:rsidRPr="000417F5" w:rsidRDefault="005541B5" w:rsidP="005C6F17">
      <w:pPr>
        <w:keepNext/>
        <w:widowControl w:val="0"/>
        <w:ind w:firstLine="340"/>
        <w:jc w:val="both"/>
        <w:rPr>
          <w:rFonts w:ascii="Arial" w:hAnsi="Arial" w:cs="Arial"/>
          <w:color w:val="000000"/>
        </w:rPr>
      </w:pPr>
    </w:p>
    <w:p w:rsidR="005541B5" w:rsidRPr="005848D6" w:rsidRDefault="005541B5" w:rsidP="005C6F17">
      <w:pPr>
        <w:pStyle w:val="3"/>
        <w:keepNext/>
        <w:widowControl w:val="0"/>
        <w:spacing w:line="240" w:lineRule="auto"/>
        <w:ind w:firstLine="340"/>
        <w:rPr>
          <w:rFonts w:ascii="Arial" w:hAnsi="Arial" w:cs="Arial"/>
          <w:color w:val="000000"/>
          <w:sz w:val="24"/>
          <w:szCs w:val="24"/>
        </w:rPr>
      </w:pPr>
      <w:r w:rsidRPr="005848D6">
        <w:rPr>
          <w:rFonts w:ascii="Arial" w:hAnsi="Arial" w:cs="Arial"/>
          <w:color w:val="000000"/>
          <w:sz w:val="24"/>
          <w:szCs w:val="24"/>
        </w:rPr>
        <w:t xml:space="preserve">4. </w:t>
      </w:r>
      <w:r w:rsidR="00896BA3" w:rsidRPr="005848D6">
        <w:rPr>
          <w:rFonts w:ascii="Arial" w:hAnsi="Arial" w:cs="Arial"/>
          <w:color w:val="000000"/>
          <w:sz w:val="24"/>
          <w:szCs w:val="24"/>
        </w:rPr>
        <w:t>Рассмотрение на заседании органа местного самоуправления</w:t>
      </w:r>
      <w:r w:rsidRPr="005848D6">
        <w:rPr>
          <w:rFonts w:ascii="Arial" w:hAnsi="Arial" w:cs="Arial"/>
          <w:color w:val="000000"/>
          <w:sz w:val="24"/>
          <w:szCs w:val="24"/>
        </w:rPr>
        <w:t xml:space="preserve"> проектов муниципальных правовых актов с участием представителей общественности </w:t>
      </w:r>
    </w:p>
    <w:p w:rsidR="00CA4C04" w:rsidRPr="000417F5" w:rsidRDefault="00CA4C04" w:rsidP="005C6F17">
      <w:pPr>
        <w:pStyle w:val="3"/>
        <w:keepNext/>
        <w:widowControl w:val="0"/>
        <w:spacing w:line="240" w:lineRule="auto"/>
        <w:ind w:firstLine="340"/>
        <w:rPr>
          <w:rFonts w:ascii="Arial" w:hAnsi="Arial" w:cs="Arial"/>
          <w:b w:val="0"/>
          <w:color w:val="000000"/>
          <w:sz w:val="24"/>
          <w:szCs w:val="24"/>
        </w:rPr>
      </w:pP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4.1. Проект муниципального правового акта муниципального образования может быть рассмотрен на заседании 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>Совета, заседании А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дминистрации 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МО 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с участием представителей общественности муниципального образования.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4.2. Рассмотрение проекта муниципального правового акта муниципального образования на заседании Совета проводится по инициативе Совета или по инициативе группы жителей муниципального образования, обладающих активным избирательным правом на выборах в органы местного самоуп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>равления численностью не менее 2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0 человек. 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Рассмотрение проекта муниципального правового акта на заседании администрации проводится по инициативе администрации или по инициативе группы жителей муниципального образования, обладающих активным избирательным правом на выборах в органы местного самоуп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>равления численностью не менее 2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0 человек.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4.3. Подготовка и рассмотрение проекта муниципального правового акта по вопросам местного значения муниципального образования на заседании Совета, заседании 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А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дминистрации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МО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должны быть осуществлены в месячный срок со дня обращения субъектов инициирования такого рассмотрения в указанные органы местного самоуправления муниципального образования.</w:t>
      </w:r>
    </w:p>
    <w:p w:rsidR="000417F5" w:rsidRPr="000417F5" w:rsidRDefault="00896BA3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4.4. 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Информация о времени, месте и повестке пленарного заседания Сов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>ета, заседания  А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дминистрации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МО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, проект муниципального правового акта, предполагаемый к рассмотрению, подлежит обнародованию не позднее, чем за 7 дней до проведения указанных заседаний.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4.5. На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заседаниях Совета, заседаниях А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дминистрации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МО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, на которых рассматриваются проекты муниципальных правовых актов вправе принимать участие любые заинтересованные лица, направившие в адрес указанных органов местного самоуправления письменное извещение о своем желании принять участие в заседании с описью вложения. Указанные органы местного самоуправления муниципального образования должны быть извещены заинтересованными в участии заседания лицами не позднее, чем за 3 дня до начала заседания.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В зависимости от количества заинтересованных лиц, изъявивших желание участвовать в заседании и приглашенных лиц, заинтересованным лицам, известившим указанные органы местного самоуправления муниципального образования, должно быть обеспечено участие в заседании. </w:t>
      </w:r>
    </w:p>
    <w:p w:rsidR="000417F5" w:rsidRPr="000417F5" w:rsidRDefault="00CA4C04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На заседания Совета, заседания А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дминистрации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МО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, на которых рассматриваются проекты муниципальных правовых актов муниципального образования,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также, в случае проведения указанных заседаний по инициативе группы жителей муниципального образования, обладающих активным избирательным правом на выборах в органы местного са</w:t>
      </w:r>
      <w:r w:rsidR="00896BA3" w:rsidRPr="000417F5">
        <w:rPr>
          <w:rFonts w:ascii="Arial" w:hAnsi="Arial" w:cs="Arial"/>
          <w:b w:val="0"/>
          <w:color w:val="000000"/>
          <w:sz w:val="24"/>
          <w:szCs w:val="24"/>
        </w:rPr>
        <w:t>моупр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авления  численностью не менее 2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896BA3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5541B5" w:rsidRPr="000417F5">
        <w:rPr>
          <w:rFonts w:ascii="Arial" w:hAnsi="Arial" w:cs="Arial"/>
          <w:b w:val="0"/>
          <w:color w:val="000000"/>
          <w:sz w:val="24"/>
          <w:szCs w:val="24"/>
        </w:rPr>
        <w:t>человек,  – представители данной инициативной группы.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4.6. Участвующие в  пленар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>ном заседании Совета заседании А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дминистрации 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МО 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лица вправе задавать вопросы и выступать (до 5 минут) по существу рассматриваемого вопроса.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lastRenderedPageBreak/>
        <w:t>рассматриваемых на заседании, политических партий, имеющих местные отделения на территории муниципального образования.</w:t>
      </w:r>
    </w:p>
    <w:p w:rsidR="000417F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4.7. Предложения и замечания уч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>аствующих учитываются Советом, А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дминистрацией </w:t>
      </w:r>
      <w:r w:rsidR="00CA4C04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МО 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при принятии решений, доработке муниципальных правовых актов, вынесенных </w:t>
      </w:r>
      <w:r w:rsidR="00896BA3" w:rsidRPr="000417F5">
        <w:rPr>
          <w:rFonts w:ascii="Arial" w:hAnsi="Arial" w:cs="Arial"/>
          <w:b w:val="0"/>
          <w:color w:val="000000"/>
          <w:sz w:val="24"/>
          <w:szCs w:val="24"/>
        </w:rPr>
        <w:t xml:space="preserve">на </w:t>
      </w:r>
      <w:r w:rsidRPr="000417F5">
        <w:rPr>
          <w:rFonts w:ascii="Arial" w:hAnsi="Arial" w:cs="Arial"/>
          <w:b w:val="0"/>
          <w:color w:val="000000"/>
          <w:sz w:val="24"/>
          <w:szCs w:val="24"/>
        </w:rPr>
        <w:t>рассмотрение указанных органов.</w:t>
      </w:r>
    </w:p>
    <w:p w:rsidR="005541B5" w:rsidRPr="000417F5" w:rsidRDefault="005541B5" w:rsidP="000417F5">
      <w:pPr>
        <w:pStyle w:val="a4"/>
        <w:keepNext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417F5">
        <w:rPr>
          <w:rFonts w:ascii="Arial" w:hAnsi="Arial" w:cs="Arial"/>
          <w:b w:val="0"/>
          <w:color w:val="000000"/>
          <w:sz w:val="24"/>
          <w:szCs w:val="24"/>
        </w:rPr>
        <w:t>4.8. Результаты рассмотрения Советом, администрацией проектов муниципальных правовых актов с участием представителей общественности подлежат официальному обнародованию в течение 7 дней со дня окончания такого рассмотрения.</w:t>
      </w:r>
    </w:p>
    <w:sectPr w:rsidR="005541B5" w:rsidRPr="000417F5" w:rsidSect="00CE1F09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7F" w:rsidRDefault="00AD7C7F">
      <w:r>
        <w:separator/>
      </w:r>
    </w:p>
  </w:endnote>
  <w:endnote w:type="continuationSeparator" w:id="1">
    <w:p w:rsidR="00AD7C7F" w:rsidRDefault="00AD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7F" w:rsidRDefault="00AD7C7F">
      <w:r>
        <w:separator/>
      </w:r>
    </w:p>
  </w:footnote>
  <w:footnote w:type="continuationSeparator" w:id="1">
    <w:p w:rsidR="00AD7C7F" w:rsidRDefault="00AD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1B5DC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C6F17"/>
    <w:rsid w:val="00005453"/>
    <w:rsid w:val="000417F5"/>
    <w:rsid w:val="00050BAB"/>
    <w:rsid w:val="000810EC"/>
    <w:rsid w:val="000A2912"/>
    <w:rsid w:val="000B2A25"/>
    <w:rsid w:val="00114FC2"/>
    <w:rsid w:val="001429A3"/>
    <w:rsid w:val="00174A1E"/>
    <w:rsid w:val="001A0446"/>
    <w:rsid w:val="001B529C"/>
    <w:rsid w:val="001B5DC6"/>
    <w:rsid w:val="001C5564"/>
    <w:rsid w:val="001D0148"/>
    <w:rsid w:val="001D1C46"/>
    <w:rsid w:val="00222EAF"/>
    <w:rsid w:val="00245457"/>
    <w:rsid w:val="002622BE"/>
    <w:rsid w:val="00265272"/>
    <w:rsid w:val="00286E5A"/>
    <w:rsid w:val="002A4F7A"/>
    <w:rsid w:val="002D1F1B"/>
    <w:rsid w:val="002D7991"/>
    <w:rsid w:val="002F22F0"/>
    <w:rsid w:val="00364093"/>
    <w:rsid w:val="00395D07"/>
    <w:rsid w:val="003A11A4"/>
    <w:rsid w:val="003B162E"/>
    <w:rsid w:val="003D2CB4"/>
    <w:rsid w:val="003E5666"/>
    <w:rsid w:val="00406F98"/>
    <w:rsid w:val="00423658"/>
    <w:rsid w:val="00446255"/>
    <w:rsid w:val="0047091A"/>
    <w:rsid w:val="004903EA"/>
    <w:rsid w:val="004D6021"/>
    <w:rsid w:val="00501455"/>
    <w:rsid w:val="00510650"/>
    <w:rsid w:val="00525147"/>
    <w:rsid w:val="00527D22"/>
    <w:rsid w:val="00542B8C"/>
    <w:rsid w:val="005541B5"/>
    <w:rsid w:val="005848D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7BD6"/>
    <w:rsid w:val="00642525"/>
    <w:rsid w:val="00662E35"/>
    <w:rsid w:val="00671F3F"/>
    <w:rsid w:val="006E59D6"/>
    <w:rsid w:val="00715B32"/>
    <w:rsid w:val="00722C20"/>
    <w:rsid w:val="00735A2B"/>
    <w:rsid w:val="00776C73"/>
    <w:rsid w:val="007A09AF"/>
    <w:rsid w:val="007D54D8"/>
    <w:rsid w:val="007E3CBB"/>
    <w:rsid w:val="008026AE"/>
    <w:rsid w:val="00833BC5"/>
    <w:rsid w:val="00851D67"/>
    <w:rsid w:val="00862944"/>
    <w:rsid w:val="00883DDD"/>
    <w:rsid w:val="00896BA3"/>
    <w:rsid w:val="008A4E55"/>
    <w:rsid w:val="008D4ECA"/>
    <w:rsid w:val="008D699E"/>
    <w:rsid w:val="008F47E6"/>
    <w:rsid w:val="0090196B"/>
    <w:rsid w:val="00967AF9"/>
    <w:rsid w:val="00972991"/>
    <w:rsid w:val="00972D8F"/>
    <w:rsid w:val="00980A42"/>
    <w:rsid w:val="00991364"/>
    <w:rsid w:val="009A18AA"/>
    <w:rsid w:val="009E44CB"/>
    <w:rsid w:val="00A145B9"/>
    <w:rsid w:val="00A25D86"/>
    <w:rsid w:val="00A368EB"/>
    <w:rsid w:val="00A43771"/>
    <w:rsid w:val="00A43D6E"/>
    <w:rsid w:val="00A54262"/>
    <w:rsid w:val="00A7686E"/>
    <w:rsid w:val="00A851E3"/>
    <w:rsid w:val="00A93CEA"/>
    <w:rsid w:val="00AC3D53"/>
    <w:rsid w:val="00AD7C7F"/>
    <w:rsid w:val="00AE28B1"/>
    <w:rsid w:val="00B02BF6"/>
    <w:rsid w:val="00B22E9C"/>
    <w:rsid w:val="00B37B42"/>
    <w:rsid w:val="00B56C3E"/>
    <w:rsid w:val="00B6147E"/>
    <w:rsid w:val="00B847A2"/>
    <w:rsid w:val="00B86055"/>
    <w:rsid w:val="00B94303"/>
    <w:rsid w:val="00B968B8"/>
    <w:rsid w:val="00BA7712"/>
    <w:rsid w:val="00C36819"/>
    <w:rsid w:val="00CA4C04"/>
    <w:rsid w:val="00CD0DBA"/>
    <w:rsid w:val="00CD6484"/>
    <w:rsid w:val="00CE1F09"/>
    <w:rsid w:val="00CF6D47"/>
    <w:rsid w:val="00D17D19"/>
    <w:rsid w:val="00D30923"/>
    <w:rsid w:val="00DB61D4"/>
    <w:rsid w:val="00DD241C"/>
    <w:rsid w:val="00DE3105"/>
    <w:rsid w:val="00DE4FC0"/>
    <w:rsid w:val="00DF73D1"/>
    <w:rsid w:val="00E37675"/>
    <w:rsid w:val="00E439A7"/>
    <w:rsid w:val="00E77A72"/>
    <w:rsid w:val="00E91B97"/>
    <w:rsid w:val="00EA6F8D"/>
    <w:rsid w:val="00EC0A7F"/>
    <w:rsid w:val="00EC4148"/>
    <w:rsid w:val="00EE0982"/>
    <w:rsid w:val="00EF2E40"/>
    <w:rsid w:val="00F10192"/>
    <w:rsid w:val="00F1577C"/>
    <w:rsid w:val="00F2669C"/>
    <w:rsid w:val="00F26971"/>
    <w:rsid w:val="00F26A87"/>
    <w:rsid w:val="00F60D2F"/>
    <w:rsid w:val="00F6294E"/>
    <w:rsid w:val="00FA1A39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8B5E-2D6D-4C9D-A04C-1AE69F44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14934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Admin</cp:lastModifiedBy>
  <cp:revision>92</cp:revision>
  <cp:lastPrinted>2011-10-17T06:29:00Z</cp:lastPrinted>
  <dcterms:created xsi:type="dcterms:W3CDTF">2011-09-09T08:02:00Z</dcterms:created>
  <dcterms:modified xsi:type="dcterms:W3CDTF">2011-10-17T06:30:00Z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