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551BBC">
        <w:rPr>
          <w:rFonts w:ascii="Arial" w:hAnsi="Arial" w:cs="Arial"/>
          <w:sz w:val="24"/>
          <w:szCs w:val="24"/>
        </w:rPr>
        <w:t>65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551BBC">
        <w:rPr>
          <w:rFonts w:ascii="Arial" w:hAnsi="Arial" w:cs="Arial"/>
          <w:b/>
          <w:szCs w:val="24"/>
        </w:rPr>
        <w:t>23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551BBC">
        <w:rPr>
          <w:rFonts w:ascii="Arial" w:hAnsi="Arial" w:cs="Arial"/>
          <w:b/>
          <w:szCs w:val="24"/>
        </w:rPr>
        <w:t xml:space="preserve">марта </w:t>
      </w:r>
      <w:r w:rsidR="00EB40F2">
        <w:rPr>
          <w:rFonts w:ascii="Arial" w:hAnsi="Arial" w:cs="Arial"/>
          <w:b/>
          <w:szCs w:val="24"/>
        </w:rPr>
        <w:t>201</w:t>
      </w:r>
      <w:r w:rsidR="00905161">
        <w:rPr>
          <w:rFonts w:ascii="Arial" w:hAnsi="Arial" w:cs="Arial"/>
          <w:b/>
          <w:szCs w:val="24"/>
        </w:rPr>
        <w:t>6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 xml:space="preserve">внесении изменений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</w:t>
      </w:r>
      <w:r w:rsidR="00905161">
        <w:rPr>
          <w:rStyle w:val="FontStyle12"/>
          <w:rFonts w:ascii="Arial" w:hAnsi="Arial" w:cs="Arial"/>
        </w:rPr>
        <w:t>ё</w:t>
      </w:r>
      <w:r w:rsidR="00F0085D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>
        <w:rPr>
          <w:rStyle w:val="FontStyle12"/>
          <w:rFonts w:ascii="Arial" w:hAnsi="Arial" w:cs="Arial"/>
        </w:rPr>
        <w:t>ё</w:t>
      </w:r>
      <w:r w:rsidR="003F1246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от 08.10.2012 № 147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632C89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>на основании Федерального закона от 2</w:t>
      </w:r>
      <w:r w:rsidR="00905161">
        <w:rPr>
          <w:rStyle w:val="FontStyle13"/>
          <w:rFonts w:ascii="Arial" w:hAnsi="Arial" w:cs="Arial"/>
        </w:rPr>
        <w:t>3</w:t>
      </w:r>
      <w:r w:rsidR="00D027C6">
        <w:rPr>
          <w:rStyle w:val="FontStyle13"/>
          <w:rFonts w:ascii="Arial" w:hAnsi="Arial" w:cs="Arial"/>
        </w:rPr>
        <w:t>.1</w:t>
      </w:r>
      <w:r w:rsidR="00905161">
        <w:rPr>
          <w:rStyle w:val="FontStyle13"/>
          <w:rFonts w:ascii="Arial" w:hAnsi="Arial" w:cs="Arial"/>
        </w:rPr>
        <w:t>1</w:t>
      </w:r>
      <w:r w:rsidR="00D027C6">
        <w:rPr>
          <w:rStyle w:val="FontStyle13"/>
          <w:rFonts w:ascii="Arial" w:hAnsi="Arial" w:cs="Arial"/>
        </w:rPr>
        <w:t>.201</w:t>
      </w:r>
      <w:r w:rsidR="00905161">
        <w:rPr>
          <w:rStyle w:val="FontStyle13"/>
          <w:rFonts w:ascii="Arial" w:hAnsi="Arial" w:cs="Arial"/>
        </w:rPr>
        <w:t>5</w:t>
      </w:r>
      <w:r w:rsidR="00D027C6">
        <w:rPr>
          <w:rStyle w:val="FontStyle13"/>
          <w:rFonts w:ascii="Arial" w:hAnsi="Arial" w:cs="Arial"/>
        </w:rPr>
        <w:t xml:space="preserve"> № 3</w:t>
      </w:r>
      <w:r w:rsidR="00905161">
        <w:rPr>
          <w:rStyle w:val="FontStyle13"/>
          <w:rFonts w:ascii="Arial" w:hAnsi="Arial" w:cs="Arial"/>
        </w:rPr>
        <w:t>20</w:t>
      </w:r>
      <w:r w:rsidR="00D027C6">
        <w:rPr>
          <w:rStyle w:val="FontStyle13"/>
          <w:rFonts w:ascii="Arial" w:hAnsi="Arial" w:cs="Arial"/>
        </w:rPr>
        <w:t xml:space="preserve">-ФЗ «О внесении изменений в часть вторую Налогового Кодекса Российской Федерации»,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</w:t>
      </w:r>
      <w:r w:rsidR="00905161">
        <w:rPr>
          <w:rStyle w:val="FontStyle13"/>
          <w:rFonts w:ascii="Arial" w:hAnsi="Arial" w:cs="Arial"/>
        </w:rPr>
        <w:t>ё</w:t>
      </w:r>
      <w:r w:rsidR="00AF61B6">
        <w:rPr>
          <w:rStyle w:val="FontStyle13"/>
          <w:rFonts w:ascii="Arial" w:hAnsi="Arial" w:cs="Arial"/>
        </w:rPr>
        <w:t>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32C89" w:rsidRDefault="00881CC6" w:rsidP="00D51595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</w:t>
      </w:r>
      <w:r w:rsidR="008D421A">
        <w:rPr>
          <w:rStyle w:val="FontStyle13"/>
          <w:rFonts w:ascii="Arial" w:hAnsi="Arial" w:cs="Arial"/>
        </w:rPr>
        <w:t>В п. 3.3. ч. 3.</w:t>
      </w:r>
      <w:r w:rsidR="00632C89">
        <w:rPr>
          <w:rStyle w:val="FontStyle13"/>
          <w:rFonts w:ascii="Arial" w:hAnsi="Arial" w:cs="Arial"/>
        </w:rPr>
        <w:t xml:space="preserve"> </w:t>
      </w:r>
      <w:r w:rsidR="008D421A">
        <w:rPr>
          <w:rStyle w:val="FontStyle13"/>
          <w:rFonts w:ascii="Arial" w:hAnsi="Arial" w:cs="Arial"/>
        </w:rPr>
        <w:t>п</w:t>
      </w:r>
      <w:r w:rsidR="00632C89">
        <w:rPr>
          <w:rStyle w:val="FontStyle13"/>
          <w:rFonts w:ascii="Arial" w:hAnsi="Arial" w:cs="Arial"/>
        </w:rPr>
        <w:t>оложени</w:t>
      </w:r>
      <w:r w:rsidR="008D421A">
        <w:rPr>
          <w:rStyle w:val="FontStyle13"/>
          <w:rFonts w:ascii="Arial" w:hAnsi="Arial" w:cs="Arial"/>
        </w:rPr>
        <w:t>я</w:t>
      </w:r>
      <w:r w:rsidR="00632C89">
        <w:rPr>
          <w:rStyle w:val="FontStyle13"/>
          <w:rFonts w:ascii="Arial" w:hAnsi="Arial" w:cs="Arial"/>
        </w:rPr>
        <w:t xml:space="preserve"> о земельном налоге на территории муниципального образования «Тр</w:t>
      </w:r>
      <w:r w:rsidR="00BB1E32">
        <w:rPr>
          <w:rStyle w:val="FontStyle13"/>
          <w:rFonts w:ascii="Arial" w:hAnsi="Arial" w:cs="Arial"/>
        </w:rPr>
        <w:t>ё</w:t>
      </w:r>
      <w:r w:rsidR="00632C89">
        <w:rPr>
          <w:rStyle w:val="FontStyle13"/>
          <w:rFonts w:ascii="Arial" w:hAnsi="Arial" w:cs="Arial"/>
        </w:rPr>
        <w:t xml:space="preserve">хпротокский сельсовет» </w:t>
      </w:r>
      <w:proofErr w:type="gramStart"/>
      <w:r w:rsidR="00632C89">
        <w:rPr>
          <w:rStyle w:val="FontStyle13"/>
          <w:rFonts w:ascii="Arial" w:hAnsi="Arial" w:cs="Arial"/>
        </w:rPr>
        <w:t>утвержденное</w:t>
      </w:r>
      <w:proofErr w:type="gramEnd"/>
      <w:r w:rsidR="00632C89">
        <w:rPr>
          <w:rStyle w:val="FontStyle13"/>
          <w:rFonts w:ascii="Arial" w:hAnsi="Arial" w:cs="Arial"/>
        </w:rPr>
        <w:t xml:space="preserve"> решением Совета</w:t>
      </w:r>
      <w:r w:rsidR="007C3437">
        <w:rPr>
          <w:rStyle w:val="FontStyle13"/>
          <w:rFonts w:ascii="Arial" w:hAnsi="Arial" w:cs="Arial"/>
        </w:rPr>
        <w:t xml:space="preserve"> муниципального образования</w:t>
      </w:r>
      <w:r w:rsidR="008D421A">
        <w:rPr>
          <w:rStyle w:val="FontStyle13"/>
          <w:rFonts w:ascii="Arial" w:hAnsi="Arial" w:cs="Arial"/>
        </w:rPr>
        <w:t xml:space="preserve"> «Тр</w:t>
      </w:r>
      <w:r w:rsidR="00BB1E32">
        <w:rPr>
          <w:rStyle w:val="FontStyle13"/>
          <w:rFonts w:ascii="Arial" w:hAnsi="Arial" w:cs="Arial"/>
        </w:rPr>
        <w:t>ё</w:t>
      </w:r>
      <w:r w:rsidR="008D421A">
        <w:rPr>
          <w:rStyle w:val="FontStyle13"/>
          <w:rFonts w:ascii="Arial" w:hAnsi="Arial" w:cs="Arial"/>
        </w:rPr>
        <w:t>хпротокский сельсовет»</w:t>
      </w:r>
      <w:r w:rsidR="00632C89">
        <w:rPr>
          <w:rStyle w:val="FontStyle13"/>
          <w:rFonts w:ascii="Arial" w:hAnsi="Arial" w:cs="Arial"/>
        </w:rPr>
        <w:t xml:space="preserve"> от 08.10.2012 № 147 «Об утверждении Положения о земельном налоге на территории муниципального образования «Трехпротокский сельсовет»</w:t>
      </w:r>
      <w:r w:rsidR="008D421A">
        <w:rPr>
          <w:rStyle w:val="FontStyle13"/>
          <w:rFonts w:ascii="Arial" w:hAnsi="Arial" w:cs="Arial"/>
        </w:rPr>
        <w:t xml:space="preserve"> внести изменения и изложить в следующей редакции</w:t>
      </w:r>
      <w:r w:rsidR="00632C89">
        <w:rPr>
          <w:rStyle w:val="FontStyle13"/>
          <w:rFonts w:ascii="Arial" w:hAnsi="Arial" w:cs="Arial"/>
        </w:rPr>
        <w:t>:</w:t>
      </w:r>
    </w:p>
    <w:p w:rsidR="006B3AF4" w:rsidRDefault="00E9392D" w:rsidP="00D51595">
      <w:pPr>
        <w:widowControl/>
        <w:ind w:firstLine="713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«3.3. </w:t>
      </w:r>
      <w:r w:rsidRPr="00E9392D">
        <w:rPr>
          <w:rFonts w:ascii="Arial" w:hAnsi="Arial" w:cs="Arial"/>
          <w:bCs/>
        </w:rPr>
        <w:t xml:space="preserve">Налог подлежит уплате налогоплательщиками - физическими лицами в срок не позднее 1 </w:t>
      </w:r>
      <w:r w:rsidR="00BB1E32">
        <w:rPr>
          <w:rFonts w:ascii="Arial" w:hAnsi="Arial" w:cs="Arial"/>
          <w:bCs/>
        </w:rPr>
        <w:t>декабря</w:t>
      </w:r>
      <w:r w:rsidRPr="00E9392D">
        <w:rPr>
          <w:rFonts w:ascii="Arial" w:hAnsi="Arial" w:cs="Arial"/>
          <w:bCs/>
        </w:rPr>
        <w:t xml:space="preserve"> года, следующего за истекшим налоговым периодом</w:t>
      </w:r>
      <w:proofErr w:type="gramStart"/>
      <w:r>
        <w:rPr>
          <w:rFonts w:ascii="Arial" w:hAnsi="Arial" w:cs="Arial"/>
          <w:bCs/>
        </w:rPr>
        <w:t>.»</w:t>
      </w:r>
      <w:r w:rsidR="000E3B1F">
        <w:rPr>
          <w:rFonts w:ascii="Arial" w:hAnsi="Arial" w:cs="Arial"/>
          <w:bCs/>
        </w:rPr>
        <w:t>.</w:t>
      </w:r>
      <w:proofErr w:type="gramEnd"/>
    </w:p>
    <w:p w:rsidR="003619F9" w:rsidRPr="00800900" w:rsidRDefault="00E342F7" w:rsidP="00D51595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3619F9" w:rsidRPr="00800900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800900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265862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800900" w:rsidRDefault="00265862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3619F9" w:rsidRPr="00800900" w:rsidRDefault="00E342F7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0E3B1F">
        <w:rPr>
          <w:rFonts w:ascii="Arial" w:hAnsi="Arial" w:cs="Arial"/>
          <w:color w:val="000000"/>
        </w:rPr>
        <w:t xml:space="preserve">со дня </w:t>
      </w:r>
      <w:r w:rsidR="00311145">
        <w:rPr>
          <w:rFonts w:ascii="Arial" w:hAnsi="Arial" w:cs="Arial"/>
          <w:color w:val="000000"/>
        </w:rPr>
        <w:t xml:space="preserve">его </w:t>
      </w:r>
      <w:r w:rsidR="000E3B1F">
        <w:rPr>
          <w:rFonts w:ascii="Arial" w:hAnsi="Arial" w:cs="Arial"/>
          <w:color w:val="000000"/>
        </w:rPr>
        <w:t>официального опубликования</w:t>
      </w:r>
      <w:r w:rsidR="003619F9" w:rsidRPr="00800900">
        <w:rPr>
          <w:rFonts w:ascii="Arial" w:hAnsi="Arial" w:cs="Arial"/>
          <w:color w:val="000000"/>
        </w:rPr>
        <w:t>.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C81B85" w:rsidRDefault="00C81B85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bookmarkStart w:id="0" w:name="_GoBack"/>
      <w:bookmarkEnd w:id="0"/>
    </w:p>
    <w:p w:rsidR="00BF5A0D" w:rsidRDefault="00BF5A0D" w:rsidP="00BF5A0D">
      <w:pPr>
        <w:keepNext/>
        <w:jc w:val="both"/>
        <w:rPr>
          <w:rFonts w:ascii="Arial" w:hAnsi="Arial" w:cs="Arial"/>
        </w:rPr>
      </w:pPr>
      <w:r w:rsidRPr="00DC33B6">
        <w:rPr>
          <w:rFonts w:ascii="Arial" w:hAnsi="Arial" w:cs="Arial"/>
        </w:rPr>
        <w:t>Председатель Совета</w:t>
      </w:r>
    </w:p>
    <w:p w:rsidR="00BF5A0D" w:rsidRPr="00DC33B6" w:rsidRDefault="00BF5A0D" w:rsidP="00BF5A0D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F5A0D" w:rsidRPr="00DC33B6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DC33B6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DC33B6">
        <w:rPr>
          <w:rFonts w:ascii="Arial" w:hAnsi="Arial" w:cs="Arial"/>
        </w:rPr>
        <w:t>хпротокский сельсовет»</w:t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</w:t>
      </w:r>
      <w:r w:rsidRPr="00DC33B6">
        <w:rPr>
          <w:rFonts w:ascii="Arial" w:hAnsi="Arial" w:cs="Arial"/>
        </w:rPr>
        <w:t xml:space="preserve">     Р.Р. Мухаримов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</w:t>
      </w:r>
      <w:r w:rsidR="00311145">
        <w:rPr>
          <w:rFonts w:ascii="Arial" w:hAnsi="Arial" w:cs="Arial"/>
          <w:color w:val="000000"/>
        </w:rPr>
        <w:t>ё</w:t>
      </w:r>
      <w:r>
        <w:rPr>
          <w:rFonts w:ascii="Arial" w:hAnsi="Arial" w:cs="Arial"/>
          <w:color w:val="000000"/>
        </w:rPr>
        <w:t>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5B" w:rsidRDefault="009C615B">
      <w:r>
        <w:separator/>
      </w:r>
    </w:p>
  </w:endnote>
  <w:endnote w:type="continuationSeparator" w:id="0">
    <w:p w:rsidR="009C615B" w:rsidRDefault="009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5B" w:rsidRDefault="009C615B">
      <w:r>
        <w:separator/>
      </w:r>
    </w:p>
  </w:footnote>
  <w:footnote w:type="continuationSeparator" w:id="0">
    <w:p w:rsidR="009C615B" w:rsidRDefault="009C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C"/>
    <w:rsid w:val="000548DA"/>
    <w:rsid w:val="00071960"/>
    <w:rsid w:val="0008385D"/>
    <w:rsid w:val="00086563"/>
    <w:rsid w:val="00086666"/>
    <w:rsid w:val="00097614"/>
    <w:rsid w:val="000B327F"/>
    <w:rsid w:val="000E3B1F"/>
    <w:rsid w:val="0014622D"/>
    <w:rsid w:val="0014747B"/>
    <w:rsid w:val="001538B2"/>
    <w:rsid w:val="00181A62"/>
    <w:rsid w:val="00185B1F"/>
    <w:rsid w:val="001E0DBF"/>
    <w:rsid w:val="00213EFC"/>
    <w:rsid w:val="0025472A"/>
    <w:rsid w:val="00265862"/>
    <w:rsid w:val="00284D46"/>
    <w:rsid w:val="00311145"/>
    <w:rsid w:val="00317EB2"/>
    <w:rsid w:val="003619F9"/>
    <w:rsid w:val="003A1B68"/>
    <w:rsid w:val="003E2A77"/>
    <w:rsid w:val="003E2E7F"/>
    <w:rsid w:val="003E4938"/>
    <w:rsid w:val="003F1246"/>
    <w:rsid w:val="00406E8D"/>
    <w:rsid w:val="0043351A"/>
    <w:rsid w:val="004E1C7D"/>
    <w:rsid w:val="00522605"/>
    <w:rsid w:val="0054795C"/>
    <w:rsid w:val="00551BBC"/>
    <w:rsid w:val="00586D4A"/>
    <w:rsid w:val="005B14A1"/>
    <w:rsid w:val="005D0550"/>
    <w:rsid w:val="005E0D10"/>
    <w:rsid w:val="005F4AFA"/>
    <w:rsid w:val="00601DDA"/>
    <w:rsid w:val="00632C89"/>
    <w:rsid w:val="006B3AF4"/>
    <w:rsid w:val="006D6AF0"/>
    <w:rsid w:val="00724A7F"/>
    <w:rsid w:val="00761105"/>
    <w:rsid w:val="00797F6B"/>
    <w:rsid w:val="007C3437"/>
    <w:rsid w:val="007E0A30"/>
    <w:rsid w:val="008466ED"/>
    <w:rsid w:val="00881CC6"/>
    <w:rsid w:val="0089752C"/>
    <w:rsid w:val="00897BF0"/>
    <w:rsid w:val="008D421A"/>
    <w:rsid w:val="00905161"/>
    <w:rsid w:val="00960AF8"/>
    <w:rsid w:val="00994486"/>
    <w:rsid w:val="009C615B"/>
    <w:rsid w:val="00A21565"/>
    <w:rsid w:val="00A87094"/>
    <w:rsid w:val="00A9058E"/>
    <w:rsid w:val="00AC3DCB"/>
    <w:rsid w:val="00AD58CC"/>
    <w:rsid w:val="00AF61B6"/>
    <w:rsid w:val="00B84C06"/>
    <w:rsid w:val="00B902F3"/>
    <w:rsid w:val="00BB1E32"/>
    <w:rsid w:val="00BD65F2"/>
    <w:rsid w:val="00BF5A0D"/>
    <w:rsid w:val="00C81B85"/>
    <w:rsid w:val="00CB230F"/>
    <w:rsid w:val="00CC2C2E"/>
    <w:rsid w:val="00CD4CC0"/>
    <w:rsid w:val="00CD5F21"/>
    <w:rsid w:val="00D027C6"/>
    <w:rsid w:val="00D51595"/>
    <w:rsid w:val="00D83E06"/>
    <w:rsid w:val="00DD7B8C"/>
    <w:rsid w:val="00DE4186"/>
    <w:rsid w:val="00E342F7"/>
    <w:rsid w:val="00E43018"/>
    <w:rsid w:val="00E47A2A"/>
    <w:rsid w:val="00E9392D"/>
    <w:rsid w:val="00EB40F2"/>
    <w:rsid w:val="00EC41C4"/>
    <w:rsid w:val="00F0085D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2014-04-02T09:24:00Z</cp:lastPrinted>
  <dcterms:created xsi:type="dcterms:W3CDTF">2016-03-24T05:01:00Z</dcterms:created>
  <dcterms:modified xsi:type="dcterms:W3CDTF">2016-03-24T05:06:00Z</dcterms:modified>
</cp:coreProperties>
</file>