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350985" w:rsidRDefault="009B52EA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Мухаримова Рамазана Рафиковича</w:t>
      </w:r>
    </w:p>
    <w:p w:rsidR="00100A5E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76637E">
        <w:rPr>
          <w:rStyle w:val="FontStyle26"/>
          <w:sz w:val="24"/>
          <w:szCs w:val="24"/>
        </w:rPr>
        <w:t>5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985"/>
        <w:gridCol w:w="1134"/>
        <w:gridCol w:w="1417"/>
        <w:gridCol w:w="1843"/>
        <w:gridCol w:w="1418"/>
        <w:gridCol w:w="1417"/>
        <w:gridCol w:w="1134"/>
      </w:tblGrid>
      <w:tr w:rsidR="00BF1E3A" w:rsidRPr="00100A5E" w:rsidTr="00384A80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33"/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2015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BF1E3A" w:rsidRPr="00100A5E" w:rsidTr="00384A80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4B54ED" w:rsidRPr="00100A5E" w:rsidTr="00733675">
        <w:trPr>
          <w:trHeight w:val="52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3675" w:rsidRPr="00100A5E" w:rsidRDefault="004B54ED" w:rsidP="00E0034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Мухаримов Рамазан Рафикович, глава администрации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Pr="00EF1972" w:rsidRDefault="00FD13DC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 w:rsidRPr="00FD13DC">
              <w:t>430</w:t>
            </w:r>
            <w:r>
              <w:t xml:space="preserve"> </w:t>
            </w:r>
            <w:r w:rsidRPr="00FD13DC">
              <w:t>533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4ED" w:rsidRPr="000918AD" w:rsidRDefault="004B54ED" w:rsidP="00EF1972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 под индивидуальн</w:t>
            </w:r>
            <w:r w:rsidR="00EF1972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ED" w:rsidRDefault="004B54ED" w:rsidP="00A100A3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ED" w:rsidRPr="00A1230E" w:rsidRDefault="004B54ED" w:rsidP="00A100A3">
            <w:pPr>
              <w:jc w:val="center"/>
              <w:rPr>
                <w:rFonts w:ascii="Arial" w:hAnsi="Arial" w:cs="Arial"/>
              </w:rPr>
            </w:pPr>
            <w:r w:rsidRPr="00A1230E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54ED" w:rsidRPr="005E2C80" w:rsidRDefault="00B06C88" w:rsidP="00A100A3">
            <w:pPr>
              <w:jc w:val="center"/>
            </w:pPr>
            <w:r w:rsidRPr="00B06C88">
              <w:rPr>
                <w:rFonts w:ascii="Arial" w:eastAsiaTheme="minorEastAsia" w:hAnsi="Arial" w:cs="Arial"/>
                <w:sz w:val="24"/>
                <w:szCs w:val="24"/>
              </w:rPr>
              <w:t>Автомобиль легковой,</w:t>
            </w:r>
            <w:r>
              <w:rPr>
                <w:rFonts w:eastAsiaTheme="minorEastAsia"/>
              </w:rPr>
              <w:t xml:space="preserve"> </w:t>
            </w:r>
            <w:r w:rsidR="005E2C80">
              <w:rPr>
                <w:rFonts w:ascii="Arial" w:hAnsi="Arial" w:cs="Arial"/>
                <w:sz w:val="24"/>
                <w:szCs w:val="24"/>
              </w:rPr>
              <w:t>Грейт Вел Дир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Pr="000918AD" w:rsidRDefault="004B54ED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Default="004B54ED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Default="004B54ED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</w:tr>
      <w:tr w:rsidR="00E738BB" w:rsidRPr="00100A5E" w:rsidTr="00733675">
        <w:trPr>
          <w:trHeight w:val="52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BB" w:rsidRDefault="00190828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B" w:rsidRPr="008050A8" w:rsidRDefault="004B54ED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B" w:rsidRPr="008050A8" w:rsidRDefault="004B54ED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Pr="008050A8" w:rsidRDefault="00E738BB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873D8D" w:rsidRPr="00100A5E" w:rsidTr="0073367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806E30" w:rsidP="00806E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FD13DC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 w:rsidRPr="00FD13DC">
              <w:t>580</w:t>
            </w:r>
            <w:r>
              <w:t xml:space="preserve"> </w:t>
            </w:r>
            <w:r w:rsidRPr="00FD13DC">
              <w:t>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A100A3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Автомобиль легковой, Форд-Фокус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B859E2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2" w:rsidRPr="00960862" w:rsidRDefault="00B859E2" w:rsidP="00873D8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0918AD" w:rsidRDefault="00B859E2" w:rsidP="00501E89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B859E2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2" w:rsidRPr="00960862" w:rsidRDefault="00B859E2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0918AD" w:rsidRDefault="00B859E2" w:rsidP="006E12D8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6E12D8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6E12D8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6E12D8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37E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0DE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1E3A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34A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3DC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1032</Characters>
  <Application>Microsoft Office Word</Application>
  <DocSecurity>0</DocSecurity>
  <Lines>8</Lines>
  <Paragraphs>2</Paragraphs>
  <ScaleCrop>false</ScaleCrop>
  <Company>Three Channel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152</cp:revision>
  <dcterms:created xsi:type="dcterms:W3CDTF">2013-05-13T11:00:00Z</dcterms:created>
  <dcterms:modified xsi:type="dcterms:W3CDTF">2016-05-26T04:51:00Z</dcterms:modified>
</cp:coreProperties>
</file>