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8F" w:rsidRDefault="004B288F" w:rsidP="004B288F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4B288F" w:rsidRDefault="004B288F" w:rsidP="004B288F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4B288F" w:rsidRDefault="004B288F" w:rsidP="004B288F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Гафурова Руфата </w:t>
      </w:r>
      <w:proofErr w:type="spellStart"/>
      <w:r>
        <w:rPr>
          <w:rStyle w:val="FontStyle26"/>
          <w:sz w:val="24"/>
          <w:szCs w:val="24"/>
        </w:rPr>
        <w:t>Растямовича</w:t>
      </w:r>
      <w:proofErr w:type="spellEnd"/>
      <w:r>
        <w:rPr>
          <w:rStyle w:val="FontStyle26"/>
          <w:sz w:val="24"/>
          <w:szCs w:val="24"/>
        </w:rPr>
        <w:t xml:space="preserve"> (фамилия, имя, отчество)</w:t>
      </w:r>
    </w:p>
    <w:p w:rsidR="004B288F" w:rsidRDefault="004B288F" w:rsidP="004B288F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4419F1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4B288F" w:rsidRDefault="004B288F" w:rsidP="004B288F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официальном интернет - портале </w:t>
      </w:r>
      <w:r w:rsidR="004419F1">
        <w:rPr>
          <w:rStyle w:val="FontStyle26"/>
          <w:sz w:val="24"/>
          <w:szCs w:val="24"/>
        </w:rPr>
        <w:t>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p w:rsidR="004B288F" w:rsidRDefault="004B288F" w:rsidP="004B288F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6"/>
        <w:gridCol w:w="1557"/>
        <w:gridCol w:w="1982"/>
        <w:gridCol w:w="8"/>
        <w:gridCol w:w="1125"/>
        <w:gridCol w:w="1416"/>
        <w:gridCol w:w="6"/>
        <w:gridCol w:w="1127"/>
        <w:gridCol w:w="11"/>
        <w:gridCol w:w="2113"/>
        <w:gridCol w:w="1406"/>
        <w:gridCol w:w="9"/>
        <w:gridCol w:w="1144"/>
      </w:tblGrid>
      <w:tr w:rsidR="004B288F" w:rsidTr="004B288F"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8F" w:rsidRDefault="004B288F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4419F1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5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Default="004B288F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Default="004B288F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B288F" w:rsidTr="004B288F"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Default="004B288F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Default="004B288F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4B288F" w:rsidTr="004B288F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B288F" w:rsidTr="004B288F">
        <w:trPr>
          <w:trHeight w:val="1339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4419F1">
              <w:rPr>
                <w:rStyle w:val="FontStyle26"/>
                <w:rFonts w:eastAsiaTheme="minorEastAsia"/>
                <w:sz w:val="24"/>
                <w:szCs w:val="24"/>
              </w:rPr>
              <w:t>Гафуров Руфат Растямович, депутат Совета муниципального образования «Трёхпротокский сельсовет»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419F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t>192000,00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  <w:rPr>
                <w:rFonts w:ascii="Arial" w:hAnsi="Arial" w:cs="Arial"/>
              </w:rPr>
            </w:pPr>
            <w:r w:rsidRPr="004419F1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4B288F" w:rsidTr="004B288F">
        <w:trPr>
          <w:trHeight w:val="866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4B288F" w:rsidTr="004B288F">
        <w:trPr>
          <w:trHeight w:val="820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4419F1"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t>181 110,30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796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71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Pr="004419F1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4419F1">
              <w:rPr>
                <w:rStyle w:val="FontStyle26"/>
                <w:rFonts w:eastAsiaTheme="minorEastAsia"/>
                <w:sz w:val="2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820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22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65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88F" w:rsidRPr="004419F1" w:rsidRDefault="004B288F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4419F1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jc w:val="center"/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419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620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22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Style w:val="FontStyle34"/>
                <w:rFonts w:eastAsiaTheme="minorEastAsia"/>
                <w:b w:val="0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8F" w:rsidRPr="004419F1" w:rsidRDefault="004B288F">
            <w:pPr>
              <w:pStyle w:val="Style19"/>
              <w:spacing w:line="276" w:lineRule="auto"/>
              <w:jc w:val="center"/>
              <w:rPr>
                <w:rFonts w:eastAsiaTheme="minorEastAsia"/>
              </w:rPr>
            </w:pPr>
            <w:r w:rsidRPr="004419F1">
              <w:rPr>
                <w:rFonts w:eastAsiaTheme="minorEastAsia"/>
              </w:rPr>
              <w:t>Россия</w:t>
            </w:r>
          </w:p>
        </w:tc>
      </w:tr>
      <w:tr w:rsidR="004B288F" w:rsidTr="004B288F">
        <w:trPr>
          <w:trHeight w:val="45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Style w:val="FontStyle26"/>
                <w:sz w:val="22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sz w:val="24"/>
              </w:rPr>
            </w:pPr>
            <w:r w:rsidRPr="004419F1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8F" w:rsidRPr="004419F1" w:rsidRDefault="0044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eastAsiaTheme="minorEastAsia" w:hAnsi="Arial" w:cs="Arial"/>
                <w:sz w:val="24"/>
                <w:szCs w:val="24"/>
              </w:rPr>
              <w:t>120,0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4B288F" w:rsidTr="004B288F">
        <w:trPr>
          <w:trHeight w:val="40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8F" w:rsidRPr="004419F1" w:rsidRDefault="004B28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288F" w:rsidRPr="004419F1" w:rsidRDefault="004B2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9F1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</w:tbl>
    <w:p w:rsidR="0021466B" w:rsidRDefault="0021466B"/>
    <w:sectPr w:rsidR="0021466B" w:rsidSect="004B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88F"/>
    <w:rsid w:val="002033B0"/>
    <w:rsid w:val="0021466B"/>
    <w:rsid w:val="004419F1"/>
    <w:rsid w:val="00475CB3"/>
    <w:rsid w:val="004B288F"/>
    <w:rsid w:val="005A6286"/>
    <w:rsid w:val="00EC390E"/>
    <w:rsid w:val="00F7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B288F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B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B288F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B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B288F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4B288F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4B288F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4B288F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2019-05-29T11:58:00Z</dcterms:created>
  <dcterms:modified xsi:type="dcterms:W3CDTF">2019-05-29T12:31:00Z</dcterms:modified>
</cp:coreProperties>
</file>