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48" w:rsidRDefault="00796548" w:rsidP="0079654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B2B2B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kern w:val="36"/>
          <w:lang w:eastAsia="ru-RU"/>
        </w:rPr>
        <w:t>Прокуратура разъясняет</w:t>
      </w:r>
      <w:bookmarkStart w:id="0" w:name="_GoBack"/>
      <w:bookmarkEnd w:id="0"/>
    </w:p>
    <w:p w:rsidR="00796548" w:rsidRDefault="00796548" w:rsidP="0079654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B2B2B"/>
          <w:kern w:val="36"/>
          <w:lang w:eastAsia="ru-RU"/>
        </w:rPr>
      </w:pPr>
      <w:r w:rsidRPr="00796548">
        <w:rPr>
          <w:rFonts w:ascii="Times New Roman" w:eastAsia="Times New Roman" w:hAnsi="Times New Roman" w:cs="Times New Roman"/>
          <w:b/>
          <w:color w:val="2B2B2B"/>
          <w:kern w:val="36"/>
          <w:lang w:eastAsia="ru-RU"/>
        </w:rPr>
        <w:t>Возмещение работодателем суммы компенсации морального вреда работнику</w:t>
      </w:r>
    </w:p>
    <w:p w:rsidR="00796548" w:rsidRPr="00796548" w:rsidRDefault="00796548" w:rsidP="00796548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B2B2B"/>
          <w:kern w:val="36"/>
          <w:lang w:eastAsia="ru-RU"/>
        </w:rPr>
      </w:pPr>
    </w:p>
    <w:p w:rsidR="00796548" w:rsidRPr="00796548" w:rsidRDefault="00796548" w:rsidP="0079654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48">
        <w:rPr>
          <w:rFonts w:ascii="Times New Roman" w:eastAsia="Times New Roman" w:hAnsi="Times New Roman" w:cs="Times New Roman"/>
          <w:color w:val="000000"/>
          <w:lang w:eastAsia="ru-RU"/>
        </w:rPr>
        <w:t>Согласно положению ст. 237 Трудового кодекса РФ,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796548" w:rsidRPr="00796548" w:rsidRDefault="00796548" w:rsidP="0079654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48">
        <w:rPr>
          <w:rFonts w:ascii="Times New Roman" w:eastAsia="Times New Roman" w:hAnsi="Times New Roman" w:cs="Times New Roman"/>
          <w:color w:val="000000"/>
          <w:lang w:eastAsia="ru-RU"/>
        </w:rPr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796548" w:rsidRPr="00796548" w:rsidRDefault="00796548" w:rsidP="0079654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48">
        <w:rPr>
          <w:rFonts w:ascii="Times New Roman" w:eastAsia="Times New Roman" w:hAnsi="Times New Roman" w:cs="Times New Roman"/>
          <w:color w:val="000000"/>
          <w:lang w:eastAsia="ru-RU"/>
        </w:rPr>
        <w:t>Трудовое законодательство не дает понятия морального вреда. В данном случае ответственность работодателя за причинение морального вреда работнику представляет собой частный случай общей ответственности за причинение морального вреда гражданину, и необходимо исходить из понятия морального вреда, предусмотренного Гражданским кодексом РФ.</w:t>
      </w:r>
    </w:p>
    <w:p w:rsidR="00796548" w:rsidRPr="00796548" w:rsidRDefault="00796548" w:rsidP="0079654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48">
        <w:rPr>
          <w:rFonts w:ascii="Times New Roman" w:eastAsia="Times New Roman" w:hAnsi="Times New Roman" w:cs="Times New Roman"/>
          <w:color w:val="000000"/>
          <w:lang w:eastAsia="ru-RU"/>
        </w:rPr>
        <w:t>Моральный вред в соответствии со ст. 151 ГК РФ - это физические или нравственные страдания гражданина, причиненные ему действиями, нарушающими его личные неимущественные права либо посягающими на принадлежащие гражданину другие нематериальные блага. Применительно к трудовым отношениям - это физические или нравственные страдания работника, связанные с неправомерным поведением работодателя.</w:t>
      </w:r>
    </w:p>
    <w:p w:rsidR="00796548" w:rsidRPr="00796548" w:rsidRDefault="00796548" w:rsidP="0079654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48">
        <w:rPr>
          <w:rFonts w:ascii="Times New Roman" w:eastAsia="Times New Roman" w:hAnsi="Times New Roman" w:cs="Times New Roman"/>
          <w:color w:val="000000"/>
          <w:lang w:eastAsia="ru-RU"/>
        </w:rPr>
        <w:t>Физические страдания работника выражаются в форме болевых ощущений, например, при несчастном случае на производстве, связанном с нарушением норм по технике безопасности, приведшем к увечью или иному повреждению здоровья, заболеванию работника. Нравственные страдания заключаются в негативных переживаниях лица, испытывающего страх, стыд, унижение и т.п., в частности, в связи с незаконным увольнением, переводом на другую работу, необоснованным применением дисциплинарного взыскания, отстранением от работы, заболеванием, перенесенным в результате нравственных страданий, и др.</w:t>
      </w:r>
    </w:p>
    <w:p w:rsidR="00796548" w:rsidRPr="00796548" w:rsidRDefault="00796548" w:rsidP="0079654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48">
        <w:rPr>
          <w:rFonts w:ascii="Times New Roman" w:eastAsia="Times New Roman" w:hAnsi="Times New Roman" w:cs="Times New Roman"/>
          <w:color w:val="000000"/>
          <w:lang w:eastAsia="ru-RU"/>
        </w:rPr>
        <w:t>Обязанность компенсации морального вреда возлагается на работодателя при наличии его вины в причинении морального вреда, за исключением случаев, когда вред был причинен жизни или здоровью работника источником повышенной опасности.</w:t>
      </w:r>
    </w:p>
    <w:p w:rsidR="00796548" w:rsidRPr="00796548" w:rsidRDefault="00796548" w:rsidP="0079654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548">
        <w:rPr>
          <w:rFonts w:ascii="Times New Roman" w:eastAsia="Times New Roman" w:hAnsi="Times New Roman" w:cs="Times New Roman"/>
          <w:color w:val="000000"/>
          <w:lang w:eastAsia="ru-RU"/>
        </w:rPr>
        <w:t>Работодатель обязан компенсировать работнику моральный вред, причиненный ему любыми неправомерными действиями (бездействием) во всех случаях его причинения, в том числе и при нарушении его имущественных прав (например, при задержке выплаты заработной платы), независимо от наличия материального ущерба (п. 63 Постановления Пленума Верховного Суда РФ от 17.03.2004 № 2).</w:t>
      </w:r>
    </w:p>
    <w:p w:rsidR="003E54CF" w:rsidRDefault="003E54CF"/>
    <w:sectPr w:rsidR="003E54CF" w:rsidSect="00DC1A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AA"/>
    <w:rsid w:val="003E54CF"/>
    <w:rsid w:val="00796548"/>
    <w:rsid w:val="00D426AA"/>
    <w:rsid w:val="00D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4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2018-07-30T11:16:00Z</dcterms:created>
  <dcterms:modified xsi:type="dcterms:W3CDTF">2018-07-30T11:17:00Z</dcterms:modified>
</cp:coreProperties>
</file>