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91" w:rsidRPr="00AB5906" w:rsidRDefault="00715691" w:rsidP="00AB5906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AB5906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Как подать документы на государственную регистрацию прав в электронном виде</w:t>
      </w:r>
    </w:p>
    <w:p w:rsidR="00715691" w:rsidRPr="00AB5906" w:rsidRDefault="00715691" w:rsidP="00AB5906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B5906">
        <w:rPr>
          <w:rFonts w:ascii="Segoe UI" w:eastAsia="Times New Roman" w:hAnsi="Segoe UI" w:cs="Segoe UI"/>
          <w:sz w:val="28"/>
          <w:szCs w:val="28"/>
          <w:lang w:eastAsia="ru-RU"/>
        </w:rPr>
        <w:t>Подать документы на государственную регистрацию права в электронном виде — это быстро и удобно зарегистрировать свои законные права на квартиру, дом, земельный участок или другой объект недвижимости.</w:t>
      </w:r>
    </w:p>
    <w:p w:rsidR="00715691" w:rsidRPr="00AB5906" w:rsidRDefault="00715691" w:rsidP="00AB5906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715691" w:rsidRPr="00AB5906" w:rsidRDefault="00715691" w:rsidP="00AB5906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B5906">
        <w:rPr>
          <w:rFonts w:ascii="Segoe UI" w:eastAsia="Times New Roman" w:hAnsi="Segoe UI" w:cs="Segoe UI"/>
          <w:sz w:val="28"/>
          <w:szCs w:val="28"/>
          <w:lang w:eastAsia="ru-RU"/>
        </w:rPr>
        <w:t xml:space="preserve">Для этого нужно воспользоваться электронным сервисом «Государственная регистрация права» на официальном </w:t>
      </w:r>
      <w:hyperlink r:id="rId5" w:tgtFrame="_blank" w:history="1">
        <w:r w:rsidRPr="00AB5906">
          <w:rPr>
            <w:rFonts w:ascii="Segoe UI" w:eastAsia="Times New Roman" w:hAnsi="Segoe UI" w:cs="Segoe UI"/>
            <w:color w:val="0000FF"/>
            <w:sz w:val="28"/>
            <w:szCs w:val="28"/>
            <w:u w:val="single"/>
            <w:lang w:eastAsia="ru-RU"/>
          </w:rPr>
          <w:t>сайте</w:t>
        </w:r>
      </w:hyperlink>
      <w:r w:rsidRPr="00AB5906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proofErr w:type="spellStart"/>
      <w:r w:rsidRPr="00AB5906">
        <w:rPr>
          <w:rFonts w:ascii="Segoe UI" w:eastAsia="Times New Roman" w:hAnsi="Segoe UI" w:cs="Segoe UI"/>
          <w:sz w:val="28"/>
          <w:szCs w:val="28"/>
          <w:lang w:eastAsia="ru-RU"/>
        </w:rPr>
        <w:t>Росреестра</w:t>
      </w:r>
      <w:proofErr w:type="spellEnd"/>
      <w:r w:rsidRPr="00AB5906">
        <w:rPr>
          <w:rFonts w:ascii="Segoe UI" w:eastAsia="Times New Roman" w:hAnsi="Segoe UI" w:cs="Segoe UI"/>
          <w:sz w:val="28"/>
          <w:szCs w:val="28"/>
          <w:lang w:eastAsia="ru-RU"/>
        </w:rPr>
        <w:t xml:space="preserve">. В разделе «Государственные услуги» выбрать «Подать заявление на государственную регистрацию прав», затем необходимо определиться с целью обращения, пошагово самостоятельно заполнить поля для ввода данных и сформировать Заявление на государственную регистрацию прав. К  документам, поданным в электронном виде, применяются сокращенные сроки регистрации, меньше госпошлина и в любой момент можно отследить статус поданной заявки на сайте </w:t>
      </w:r>
      <w:proofErr w:type="spellStart"/>
      <w:r w:rsidRPr="00AB5906">
        <w:rPr>
          <w:rFonts w:ascii="Segoe UI" w:eastAsia="Times New Roman" w:hAnsi="Segoe UI" w:cs="Segoe UI"/>
          <w:sz w:val="28"/>
          <w:szCs w:val="28"/>
          <w:lang w:eastAsia="ru-RU"/>
        </w:rPr>
        <w:t>Росреестра</w:t>
      </w:r>
      <w:proofErr w:type="spellEnd"/>
      <w:r w:rsidRPr="00AB5906">
        <w:rPr>
          <w:rFonts w:ascii="Segoe UI" w:eastAsia="Times New Roman" w:hAnsi="Segoe UI" w:cs="Segoe UI"/>
          <w:sz w:val="28"/>
          <w:szCs w:val="28"/>
          <w:lang w:eastAsia="ru-RU"/>
        </w:rPr>
        <w:t>.</w:t>
      </w:r>
      <w:r w:rsidRPr="00AB5906">
        <w:rPr>
          <w:rFonts w:ascii="Segoe UI" w:eastAsia="Times New Roman" w:hAnsi="Segoe UI" w:cs="Segoe UI"/>
          <w:sz w:val="28"/>
          <w:szCs w:val="28"/>
          <w:lang w:eastAsia="ru-RU"/>
        </w:rPr>
        <w:br/>
      </w:r>
      <w:r w:rsidRPr="00AB5906">
        <w:rPr>
          <w:rFonts w:ascii="Segoe UI" w:eastAsia="Times New Roman" w:hAnsi="Segoe UI" w:cs="Segoe UI"/>
          <w:sz w:val="28"/>
          <w:szCs w:val="28"/>
          <w:lang w:eastAsia="ru-RU"/>
        </w:rPr>
        <w:br/>
        <w:t>Все документы, представленные для регистрации в электронном виде, должны быть подписаны усиленной квалифицированной электронной подписью заявителя. Такая подпись должна быть у каждой стороны сделки, например, у продавца и у покупателя.</w:t>
      </w:r>
      <w:r w:rsidRPr="00AB5906">
        <w:rPr>
          <w:rFonts w:ascii="Segoe UI" w:eastAsia="Times New Roman" w:hAnsi="Segoe UI" w:cs="Segoe UI"/>
          <w:sz w:val="28"/>
          <w:szCs w:val="28"/>
          <w:lang w:eastAsia="ru-RU"/>
        </w:rPr>
        <w:br/>
        <w:t>После проведенной регистрации перехода права или регистрации права собственности на указанную  в заявлении электронную почту участников сделки поступят файлы с документами, удостоверенные усиленной квалифицированной электронной подписью регистратора. Полученные файлы можно сохранить на электронных носителях для предоставления в различные организации. Такие документы имеют юридическую силу и обязательны к приему во всех учреждениях и организациях.</w:t>
      </w:r>
      <w:r w:rsidRPr="00AB5906">
        <w:rPr>
          <w:rFonts w:ascii="Segoe UI" w:eastAsia="Times New Roman" w:hAnsi="Segoe UI" w:cs="Segoe UI"/>
          <w:sz w:val="28"/>
          <w:szCs w:val="28"/>
          <w:lang w:eastAsia="ru-RU"/>
        </w:rPr>
        <w:br/>
      </w:r>
      <w:r w:rsidRPr="00AB5906">
        <w:rPr>
          <w:rFonts w:ascii="Segoe UI" w:eastAsia="Times New Roman" w:hAnsi="Segoe UI" w:cs="Segoe UI"/>
          <w:sz w:val="28"/>
          <w:szCs w:val="28"/>
          <w:lang w:eastAsia="ru-RU"/>
        </w:rPr>
        <w:br/>
        <w:t xml:space="preserve">Филиал ФГБУ «ФКП </w:t>
      </w:r>
      <w:proofErr w:type="spellStart"/>
      <w:r w:rsidRPr="00AB5906">
        <w:rPr>
          <w:rFonts w:ascii="Segoe UI" w:eastAsia="Times New Roman" w:hAnsi="Segoe UI" w:cs="Segoe UI"/>
          <w:sz w:val="28"/>
          <w:szCs w:val="28"/>
          <w:lang w:eastAsia="ru-RU"/>
        </w:rPr>
        <w:t>Росреестра</w:t>
      </w:r>
      <w:proofErr w:type="spellEnd"/>
      <w:r w:rsidRPr="00AB5906">
        <w:rPr>
          <w:rFonts w:ascii="Segoe UI" w:eastAsia="Times New Roman" w:hAnsi="Segoe UI" w:cs="Segoe UI"/>
          <w:sz w:val="28"/>
          <w:szCs w:val="28"/>
          <w:lang w:eastAsia="ru-RU"/>
        </w:rPr>
        <w:t xml:space="preserve">» по </w:t>
      </w:r>
      <w:r w:rsidR="00AB5906">
        <w:rPr>
          <w:rFonts w:ascii="Segoe UI" w:eastAsia="Times New Roman" w:hAnsi="Segoe UI" w:cs="Segoe UI"/>
          <w:sz w:val="28"/>
          <w:szCs w:val="28"/>
          <w:lang w:eastAsia="ru-RU"/>
        </w:rPr>
        <w:t>Астрахан</w:t>
      </w:r>
      <w:r w:rsidRPr="00AB5906">
        <w:rPr>
          <w:rFonts w:ascii="Segoe UI" w:eastAsia="Times New Roman" w:hAnsi="Segoe UI" w:cs="Segoe UI"/>
          <w:sz w:val="28"/>
          <w:szCs w:val="28"/>
          <w:lang w:eastAsia="ru-RU"/>
        </w:rPr>
        <w:t xml:space="preserve">ской области использовать электронные сервисы </w:t>
      </w:r>
      <w:proofErr w:type="spellStart"/>
      <w:r w:rsidRPr="00AB5906">
        <w:rPr>
          <w:rFonts w:ascii="Segoe UI" w:eastAsia="Times New Roman" w:hAnsi="Segoe UI" w:cs="Segoe UI"/>
          <w:sz w:val="28"/>
          <w:szCs w:val="28"/>
          <w:lang w:eastAsia="ru-RU"/>
        </w:rPr>
        <w:t>Росреестра</w:t>
      </w:r>
      <w:proofErr w:type="spellEnd"/>
      <w:r w:rsidRPr="00AB5906">
        <w:rPr>
          <w:rFonts w:ascii="Segoe UI" w:eastAsia="Times New Roman" w:hAnsi="Segoe UI" w:cs="Segoe UI"/>
          <w:sz w:val="28"/>
          <w:szCs w:val="28"/>
          <w:lang w:eastAsia="ru-RU"/>
        </w:rPr>
        <w:t xml:space="preserve"> на официальном сайте </w:t>
      </w:r>
      <w:hyperlink r:id="rId6" w:tgtFrame="_blank" w:history="1">
        <w:r w:rsidRPr="00AB5906">
          <w:rPr>
            <w:rFonts w:ascii="Segoe UI" w:eastAsia="Times New Roman" w:hAnsi="Segoe UI" w:cs="Segoe UI"/>
            <w:color w:val="0000FF"/>
            <w:sz w:val="28"/>
            <w:szCs w:val="28"/>
            <w:u w:val="single"/>
            <w:lang w:eastAsia="ru-RU"/>
          </w:rPr>
          <w:t>www.rosreestr.ru</w:t>
        </w:r>
      </w:hyperlink>
      <w:r w:rsidRPr="00AB5906">
        <w:rPr>
          <w:rFonts w:ascii="Segoe UI" w:eastAsia="Times New Roman" w:hAnsi="Segoe UI" w:cs="Segoe UI"/>
          <w:sz w:val="28"/>
          <w:szCs w:val="28"/>
          <w:lang w:eastAsia="ru-RU"/>
        </w:rPr>
        <w:t xml:space="preserve"> и призывает граждан и организации подават</w:t>
      </w:r>
      <w:r w:rsidR="00AB5906">
        <w:rPr>
          <w:rFonts w:ascii="Segoe UI" w:eastAsia="Times New Roman" w:hAnsi="Segoe UI" w:cs="Segoe UI"/>
          <w:sz w:val="28"/>
          <w:szCs w:val="28"/>
          <w:lang w:eastAsia="ru-RU"/>
        </w:rPr>
        <w:t>ь документы в электронном виде.</w:t>
      </w:r>
    </w:p>
    <w:p w:rsidR="00437625" w:rsidRDefault="00FB7139" w:rsidP="00AB5906">
      <w:pPr>
        <w:jc w:val="both"/>
        <w:rPr>
          <w:rFonts w:ascii="Segoe UI" w:hAnsi="Segoe UI" w:cs="Segoe UI"/>
          <w:sz w:val="28"/>
          <w:szCs w:val="28"/>
        </w:rPr>
      </w:pPr>
    </w:p>
    <w:p w:rsidR="00FB7139" w:rsidRDefault="00FB7139" w:rsidP="00AB5906">
      <w:pPr>
        <w:jc w:val="both"/>
        <w:rPr>
          <w:rFonts w:ascii="Segoe UI" w:hAnsi="Segoe UI" w:cs="Segoe UI"/>
          <w:sz w:val="28"/>
          <w:szCs w:val="28"/>
        </w:rPr>
      </w:pPr>
    </w:p>
    <w:p w:rsidR="00FB7139" w:rsidRPr="00541631" w:rsidRDefault="00FB7139" w:rsidP="00FB7139">
      <w:pPr>
        <w:pStyle w:val="a6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541631">
        <w:rPr>
          <w:rFonts w:ascii="Segoe UI" w:hAnsi="Segoe UI" w:cs="Segoe UI"/>
          <w:b/>
          <w:color w:val="000000"/>
          <w:sz w:val="18"/>
          <w:szCs w:val="18"/>
        </w:rPr>
        <w:lastRenderedPageBreak/>
        <w:t>Контакты для СМИ</w:t>
      </w:r>
    </w:p>
    <w:p w:rsidR="00FB7139" w:rsidRDefault="00FB7139" w:rsidP="00FB7139">
      <w:pPr>
        <w:pStyle w:val="a6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spellStart"/>
      <w:r w:rsidRPr="00541631">
        <w:rPr>
          <w:rFonts w:ascii="Segoe UI" w:hAnsi="Segoe UI" w:cs="Segoe UI"/>
          <w:color w:val="000000"/>
          <w:sz w:val="18"/>
          <w:szCs w:val="18"/>
        </w:rPr>
        <w:t>Носкова</w:t>
      </w:r>
      <w:proofErr w:type="spellEnd"/>
      <w:r w:rsidRPr="00541631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 w:rsidRPr="00541631">
        <w:rPr>
          <w:rFonts w:ascii="Segoe UI" w:hAnsi="Segoe UI" w:cs="Segoe UI"/>
          <w:color w:val="000000"/>
          <w:sz w:val="18"/>
          <w:szCs w:val="18"/>
        </w:rPr>
        <w:t>Айгюль</w:t>
      </w:r>
      <w:proofErr w:type="spellEnd"/>
      <w:r w:rsidRPr="00541631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 w:rsidRPr="00541631">
        <w:rPr>
          <w:rFonts w:ascii="Segoe UI" w:hAnsi="Segoe UI" w:cs="Segoe UI"/>
          <w:color w:val="000000"/>
          <w:sz w:val="18"/>
          <w:szCs w:val="18"/>
        </w:rPr>
        <w:t>Насамбаевна</w:t>
      </w:r>
      <w:proofErr w:type="spellEnd"/>
      <w:r w:rsidRPr="00541631">
        <w:rPr>
          <w:rFonts w:ascii="Segoe UI" w:hAnsi="Segoe UI" w:cs="Segoe UI"/>
          <w:color w:val="000000"/>
          <w:sz w:val="18"/>
          <w:szCs w:val="18"/>
        </w:rPr>
        <w:t>,</w:t>
      </w:r>
    </w:p>
    <w:p w:rsidR="00FB7139" w:rsidRPr="00541631" w:rsidRDefault="00FB7139" w:rsidP="00FB7139">
      <w:pPr>
        <w:pStyle w:val="a6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Ведущий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инжнер</w:t>
      </w:r>
      <w:proofErr w:type="spellEnd"/>
    </w:p>
    <w:p w:rsidR="00FB7139" w:rsidRPr="00541631" w:rsidRDefault="00FB7139" w:rsidP="00FB7139">
      <w:pPr>
        <w:pStyle w:val="a6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gramStart"/>
      <w:r w:rsidRPr="00541631">
        <w:rPr>
          <w:rFonts w:ascii="Segoe UI" w:hAnsi="Segoe UI" w:cs="Segoe UI"/>
          <w:color w:val="000000"/>
          <w:sz w:val="18"/>
          <w:szCs w:val="18"/>
        </w:rPr>
        <w:t>ответственный</w:t>
      </w:r>
      <w:proofErr w:type="gramEnd"/>
      <w:r w:rsidRPr="00541631">
        <w:rPr>
          <w:rFonts w:ascii="Segoe UI" w:hAnsi="Segoe UI" w:cs="Segoe UI"/>
          <w:color w:val="000000"/>
          <w:sz w:val="18"/>
          <w:szCs w:val="18"/>
        </w:rPr>
        <w:t xml:space="preserve"> за взаимодействие со СМИ</w:t>
      </w:r>
    </w:p>
    <w:p w:rsidR="00FB7139" w:rsidRPr="00541631" w:rsidRDefault="00FB7139" w:rsidP="00FB7139">
      <w:pPr>
        <w:pStyle w:val="a6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8 (8512) 22-00-12 (доп. 2140</w:t>
      </w:r>
      <w:r w:rsidRPr="00541631">
        <w:rPr>
          <w:rFonts w:ascii="Segoe UI" w:hAnsi="Segoe UI" w:cs="Segoe UI"/>
          <w:color w:val="000000"/>
          <w:sz w:val="18"/>
          <w:szCs w:val="18"/>
        </w:rPr>
        <w:t>)</w:t>
      </w:r>
    </w:p>
    <w:p w:rsidR="00FB7139" w:rsidRPr="00541631" w:rsidRDefault="00FB7139" w:rsidP="00FB7139">
      <w:pPr>
        <w:pStyle w:val="a6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7" w:history="1">
        <w:r w:rsidRPr="00541631">
          <w:rPr>
            <w:rStyle w:val="a3"/>
            <w:rFonts w:ascii="Segoe UI" w:hAnsi="Segoe UI" w:cs="Segoe UI"/>
            <w:sz w:val="18"/>
            <w:szCs w:val="18"/>
            <w:lang w:val="en-US"/>
          </w:rPr>
          <w:t>kadastr</w:t>
        </w:r>
        <w:r w:rsidRPr="00541631">
          <w:rPr>
            <w:rStyle w:val="a3"/>
            <w:rFonts w:ascii="Segoe UI" w:hAnsi="Segoe UI" w:cs="Segoe UI"/>
            <w:sz w:val="18"/>
            <w:szCs w:val="18"/>
          </w:rPr>
          <w:t>_</w:t>
        </w:r>
        <w:r w:rsidRPr="00541631">
          <w:rPr>
            <w:rStyle w:val="a3"/>
            <w:rFonts w:ascii="Segoe UI" w:hAnsi="Segoe UI" w:cs="Segoe UI"/>
            <w:sz w:val="18"/>
            <w:szCs w:val="18"/>
            <w:lang w:val="en-US"/>
          </w:rPr>
          <w:t>smi</w:t>
        </w:r>
        <w:r w:rsidRPr="00541631">
          <w:rPr>
            <w:rStyle w:val="a3"/>
            <w:rFonts w:ascii="Segoe UI" w:hAnsi="Segoe UI" w:cs="Segoe UI"/>
            <w:sz w:val="18"/>
            <w:szCs w:val="18"/>
          </w:rPr>
          <w:t>@</w:t>
        </w:r>
        <w:r w:rsidRPr="00541631">
          <w:rPr>
            <w:rStyle w:val="a3"/>
            <w:rFonts w:ascii="Segoe UI" w:hAnsi="Segoe UI" w:cs="Segoe UI"/>
            <w:sz w:val="18"/>
            <w:szCs w:val="18"/>
            <w:lang w:val="en-US"/>
          </w:rPr>
          <w:t>inbox</w:t>
        </w:r>
        <w:r w:rsidRPr="00541631">
          <w:rPr>
            <w:rStyle w:val="a3"/>
            <w:rFonts w:ascii="Segoe UI" w:hAnsi="Segoe UI" w:cs="Segoe UI"/>
            <w:sz w:val="18"/>
            <w:szCs w:val="18"/>
          </w:rPr>
          <w:t>.</w:t>
        </w:r>
        <w:r w:rsidRPr="0054163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FB7139" w:rsidRPr="00541631" w:rsidRDefault="00FB7139" w:rsidP="00FB7139">
      <w:pPr>
        <w:pStyle w:val="a6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541631">
        <w:rPr>
          <w:rFonts w:ascii="Segoe UI" w:hAnsi="Segoe UI" w:cs="Segoe UI"/>
          <w:color w:val="000000"/>
          <w:sz w:val="18"/>
          <w:szCs w:val="18"/>
        </w:rPr>
        <w:t>414014, г. Астрахань, ул. Бабефа, 8</w:t>
      </w:r>
    </w:p>
    <w:p w:rsidR="00FB7139" w:rsidRPr="00AB5906" w:rsidRDefault="00FB7139" w:rsidP="00AB5906">
      <w:pPr>
        <w:jc w:val="both"/>
        <w:rPr>
          <w:rFonts w:ascii="Segoe UI" w:hAnsi="Segoe UI" w:cs="Segoe UI"/>
          <w:sz w:val="28"/>
          <w:szCs w:val="28"/>
        </w:rPr>
      </w:pPr>
    </w:p>
    <w:sectPr w:rsidR="00FB7139" w:rsidRPr="00AB5906" w:rsidSect="0010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23782"/>
    <w:multiLevelType w:val="multilevel"/>
    <w:tmpl w:val="F298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691"/>
    <w:rsid w:val="000F7756"/>
    <w:rsid w:val="00102415"/>
    <w:rsid w:val="004C380B"/>
    <w:rsid w:val="004C4EA4"/>
    <w:rsid w:val="00704A3D"/>
    <w:rsid w:val="00715691"/>
    <w:rsid w:val="00AB5906"/>
    <w:rsid w:val="00AF2ED5"/>
    <w:rsid w:val="00B902CE"/>
    <w:rsid w:val="00CF187C"/>
    <w:rsid w:val="00DA2328"/>
    <w:rsid w:val="00E05066"/>
    <w:rsid w:val="00F07FCB"/>
    <w:rsid w:val="00F312EC"/>
    <w:rsid w:val="00FB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5"/>
  </w:style>
  <w:style w:type="paragraph" w:styleId="1">
    <w:name w:val="heading 1"/>
    <w:basedOn w:val="a"/>
    <w:link w:val="10"/>
    <w:uiPriority w:val="9"/>
    <w:qFormat/>
    <w:rsid w:val="00715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56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6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B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809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80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708">
              <w:marLeft w:val="0"/>
              <w:marRight w:val="0"/>
              <w:marTop w:val="36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105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18365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2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8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6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2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8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612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astr_smi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sposoby/electronic.htm" TargetMode="External"/><Relationship Id="rId5" Type="http://schemas.openxmlformats.org/officeDocument/2006/relationships/hyperlink" Target="https://kadastr.ru/site/Activities/gosservices/record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a_noskova</dc:creator>
  <cp:lastModifiedBy>a_noskova</cp:lastModifiedBy>
  <cp:revision>5</cp:revision>
  <dcterms:created xsi:type="dcterms:W3CDTF">2019-01-11T08:54:00Z</dcterms:created>
  <dcterms:modified xsi:type="dcterms:W3CDTF">2019-01-14T10:44:00Z</dcterms:modified>
</cp:coreProperties>
</file>