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414438">
        <w:rPr>
          <w:rFonts w:ascii="Arial" w:hAnsi="Arial"/>
          <w:sz w:val="24"/>
        </w:rPr>
        <w:t>164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613301">
        <w:rPr>
          <w:rFonts w:ascii="Arial" w:hAnsi="Arial"/>
          <w:b/>
        </w:rPr>
        <w:t>12</w:t>
      </w:r>
      <w:bookmarkStart w:id="0" w:name="_GoBack"/>
      <w:bookmarkEnd w:id="0"/>
      <w:r w:rsidR="00617DD7">
        <w:rPr>
          <w:rFonts w:ascii="Arial" w:hAnsi="Arial"/>
          <w:b/>
        </w:rPr>
        <w:t>.</w:t>
      </w:r>
      <w:r w:rsidR="00BB386D">
        <w:rPr>
          <w:rFonts w:ascii="Arial" w:hAnsi="Arial"/>
          <w:b/>
        </w:rPr>
        <w:t>0</w:t>
      </w:r>
      <w:r w:rsidR="00613301">
        <w:rPr>
          <w:rFonts w:ascii="Arial" w:hAnsi="Arial"/>
          <w:b/>
        </w:rPr>
        <w:t>4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06400B">
        <w:rPr>
          <w:rFonts w:ascii="Arial" w:hAnsi="Arial" w:cs="Arial"/>
          <w:sz w:val="22"/>
          <w:szCs w:val="22"/>
        </w:rPr>
        <w:t xml:space="preserve">13 018 128,48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 xml:space="preserve">в том числе за счет межбюджетных трансфертов, получаемых из бюджета муниципального образования «Приволжский район» в сумме </w:t>
      </w:r>
      <w:r w:rsidR="0006400B">
        <w:rPr>
          <w:rFonts w:ascii="Arial" w:hAnsi="Arial" w:cs="Arial"/>
          <w:sz w:val="22"/>
          <w:szCs w:val="22"/>
        </w:rPr>
        <w:t>4 358 128,48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06400B">
        <w:rPr>
          <w:rFonts w:ascii="Arial" w:hAnsi="Arial" w:cs="Arial"/>
          <w:sz w:val="22"/>
          <w:szCs w:val="22"/>
        </w:rPr>
        <w:t>14 440 891,96</w:t>
      </w:r>
      <w:r w:rsidR="0006400B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0C13C5" w:rsidRPr="00887729" w:rsidRDefault="000C13C5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06400B">
        <w:rPr>
          <w:rFonts w:ascii="Arial" w:hAnsi="Arial" w:cs="Arial"/>
          <w:sz w:val="22"/>
          <w:szCs w:val="22"/>
        </w:rPr>
        <w:t>9</w:t>
      </w:r>
      <w:r w:rsidRPr="00887729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52DC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4438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46</cp:revision>
  <cp:lastPrinted>2018-04-20T08:01:00Z</cp:lastPrinted>
  <dcterms:created xsi:type="dcterms:W3CDTF">2016-03-25T10:27:00Z</dcterms:created>
  <dcterms:modified xsi:type="dcterms:W3CDTF">2019-04-18T06:31:00Z</dcterms:modified>
</cp:coreProperties>
</file>