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B" w:rsidRPr="00121454" w:rsidRDefault="00C856BB" w:rsidP="00C856BB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АСТРАХАНСКАЯ ОБЛАСТЬ </w:t>
      </w:r>
    </w:p>
    <w:p w:rsidR="00C856BB" w:rsidRPr="00121454" w:rsidRDefault="00C856BB" w:rsidP="00C856BB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ПРИВОЛЖСКИЙ  РАЙОН</w:t>
      </w:r>
    </w:p>
    <w:p w:rsidR="00C856BB" w:rsidRPr="00121454" w:rsidRDefault="00C856BB" w:rsidP="00C856BB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МУНИЦИПАЛЬНОЕ ОБРАЗОВАНИЕ «ТРЁХПРОТОКСКИЙ СЕЛЬСОВЕТ»</w:t>
      </w:r>
    </w:p>
    <w:p w:rsidR="00C856BB" w:rsidRPr="00C856BB" w:rsidRDefault="00C856BB" w:rsidP="00C856BB">
      <w:pPr>
        <w:keepNext/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856BB">
        <w:rPr>
          <w:rFonts w:ascii="Arial" w:hAnsi="Arial" w:cs="Arial"/>
          <w:color w:val="000000"/>
        </w:rPr>
        <w:t>ПРОЕКТ</w:t>
      </w:r>
    </w:p>
    <w:p w:rsidR="00C856BB" w:rsidRPr="00121454" w:rsidRDefault="00C856BB" w:rsidP="00C856BB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РЕШЕНИЕ СОВЕТА</w:t>
      </w:r>
      <w:r>
        <w:rPr>
          <w:rFonts w:ascii="Arial" w:hAnsi="Arial" w:cs="Arial"/>
          <w:b/>
          <w:color w:val="000000"/>
        </w:rPr>
        <w:t xml:space="preserve"> </w:t>
      </w:r>
    </w:p>
    <w:p w:rsidR="00C856BB" w:rsidRPr="00121454" w:rsidRDefault="00C856BB" w:rsidP="00C856BB">
      <w:pPr>
        <w:keepNext/>
        <w:widowControl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 xml:space="preserve">«18» октября </w:t>
      </w:r>
      <w:r w:rsidRPr="00121454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 xml:space="preserve">9 </w:t>
      </w:r>
      <w:r w:rsidRPr="00121454">
        <w:rPr>
          <w:rFonts w:ascii="Arial" w:hAnsi="Arial" w:cs="Arial"/>
          <w:b/>
          <w:color w:val="000000"/>
        </w:rPr>
        <w:t xml:space="preserve">года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ab/>
        <w:t xml:space="preserve">         с. Три Протока</w:t>
      </w:r>
    </w:p>
    <w:p w:rsidR="00C856BB" w:rsidRDefault="00C856BB" w:rsidP="00C856BB">
      <w:pPr>
        <w:keepNext/>
        <w:widowControl w:val="0"/>
        <w:spacing w:line="276" w:lineRule="auto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C856BB" w:rsidRPr="0038250A" w:rsidRDefault="00C856BB" w:rsidP="00C856BB">
      <w:pPr>
        <w:widowControl w:val="0"/>
        <w:tabs>
          <w:tab w:val="left" w:pos="6975"/>
        </w:tabs>
        <w:spacing w:line="276" w:lineRule="auto"/>
        <w:ind w:right="4960"/>
        <w:jc w:val="both"/>
        <w:rPr>
          <w:color w:val="000000"/>
          <w:sz w:val="22"/>
          <w:szCs w:val="22"/>
        </w:rPr>
      </w:pPr>
      <w:r w:rsidRPr="0038250A">
        <w:rPr>
          <w:color w:val="000000"/>
          <w:sz w:val="22"/>
          <w:szCs w:val="22"/>
        </w:rPr>
        <w:t>О внесении изменений и дополнений в Устав муниципального образов</w:t>
      </w:r>
      <w:r>
        <w:rPr>
          <w:color w:val="000000"/>
          <w:sz w:val="22"/>
          <w:szCs w:val="22"/>
        </w:rPr>
        <w:t xml:space="preserve">ания «Трёхпротокский сельсовет» утвержденный решением Совета </w:t>
      </w:r>
      <w:r w:rsidRPr="0038250A">
        <w:rPr>
          <w:sz w:val="22"/>
          <w:szCs w:val="22"/>
        </w:rPr>
        <w:t xml:space="preserve">муниципального образования </w:t>
      </w:r>
      <w:r w:rsidRPr="0038250A">
        <w:rPr>
          <w:color w:val="000000"/>
          <w:sz w:val="22"/>
          <w:szCs w:val="22"/>
        </w:rPr>
        <w:t>«Трёхпротокский сельсовет»</w:t>
      </w:r>
      <w:r>
        <w:rPr>
          <w:color w:val="000000"/>
          <w:sz w:val="22"/>
          <w:szCs w:val="22"/>
        </w:rPr>
        <w:t xml:space="preserve"> </w:t>
      </w:r>
      <w:r w:rsidRPr="00997A49">
        <w:rPr>
          <w:color w:val="000000"/>
          <w:sz w:val="22"/>
          <w:szCs w:val="22"/>
        </w:rPr>
        <w:t>от 12.11.2015 года № 55</w:t>
      </w:r>
    </w:p>
    <w:p w:rsidR="00C856BB" w:rsidRPr="0038250A" w:rsidRDefault="00C856BB" w:rsidP="00C856BB">
      <w:pPr>
        <w:widowControl w:val="0"/>
        <w:tabs>
          <w:tab w:val="left" w:pos="6975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C856BB" w:rsidRPr="0038250A" w:rsidRDefault="00C856BB" w:rsidP="00C856BB">
      <w:pPr>
        <w:widowControl w:val="0"/>
        <w:tabs>
          <w:tab w:val="left" w:pos="6975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38250A">
        <w:rPr>
          <w:sz w:val="22"/>
          <w:szCs w:val="22"/>
        </w:rPr>
        <w:t xml:space="preserve">В  целях  приведения  Устава муниципального образования </w:t>
      </w:r>
      <w:r w:rsidRPr="0038250A">
        <w:rPr>
          <w:color w:val="000000"/>
          <w:sz w:val="22"/>
          <w:szCs w:val="22"/>
        </w:rPr>
        <w:t>«Трёхпротокский сельсовет»</w:t>
      </w:r>
      <w:r w:rsidRPr="0038250A">
        <w:rPr>
          <w:sz w:val="22"/>
          <w:szCs w:val="22"/>
        </w:rPr>
        <w:t xml:space="preserve">  в  соответствие с федеральным законодательством,  на  основании ст.  36  Федерального закона  от 06.10.2003 № 131-ФЗ «Об общих принципах организации местного самоуправления в Российской Федерации»,  Совет  муниципального образования </w:t>
      </w:r>
      <w:r w:rsidRPr="0038250A">
        <w:rPr>
          <w:color w:val="000000"/>
          <w:sz w:val="22"/>
          <w:szCs w:val="22"/>
        </w:rPr>
        <w:t>«Трёхпротокский сельсовет»</w:t>
      </w:r>
    </w:p>
    <w:p w:rsidR="00C856BB" w:rsidRPr="0038250A" w:rsidRDefault="00C856BB" w:rsidP="00C856BB">
      <w:pPr>
        <w:widowControl w:val="0"/>
        <w:tabs>
          <w:tab w:val="left" w:pos="6975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C856BB" w:rsidRPr="00C856BB" w:rsidRDefault="00C856BB" w:rsidP="00C856BB">
      <w:pPr>
        <w:widowControl w:val="0"/>
        <w:tabs>
          <w:tab w:val="left" w:pos="6975"/>
        </w:tabs>
        <w:spacing w:line="276" w:lineRule="auto"/>
        <w:ind w:firstLine="709"/>
        <w:rPr>
          <w:color w:val="000000"/>
          <w:sz w:val="22"/>
          <w:szCs w:val="22"/>
        </w:rPr>
      </w:pPr>
      <w:r w:rsidRPr="00C856BB">
        <w:rPr>
          <w:color w:val="000000"/>
          <w:sz w:val="22"/>
          <w:szCs w:val="22"/>
        </w:rPr>
        <w:t>РЕШИЛ:</w:t>
      </w:r>
    </w:p>
    <w:p w:rsidR="00C856BB" w:rsidRPr="00C856BB" w:rsidRDefault="00C856BB" w:rsidP="00C856BB">
      <w:pPr>
        <w:widowControl w:val="0"/>
        <w:tabs>
          <w:tab w:val="left" w:pos="6975"/>
        </w:tabs>
        <w:spacing w:line="276" w:lineRule="auto"/>
        <w:ind w:firstLine="709"/>
        <w:jc w:val="center"/>
        <w:rPr>
          <w:b/>
          <w:color w:val="000000"/>
          <w:sz w:val="22"/>
          <w:szCs w:val="22"/>
        </w:rPr>
      </w:pPr>
    </w:p>
    <w:p w:rsidR="00C856BB" w:rsidRPr="00C856BB" w:rsidRDefault="00C856BB" w:rsidP="00C856B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856BB">
        <w:rPr>
          <w:rFonts w:ascii="Times New Roman" w:hAnsi="Times New Roman" w:cs="Times New Roman"/>
          <w:sz w:val="22"/>
          <w:szCs w:val="22"/>
        </w:rPr>
        <w:t>Внести в Устав муниципального образования «Трёхпротокский сельсовет», принятый решением Совета муниципального образования «Трёхпротокский сельсовет» от 12.11.2015 года № 55 «О принятии Устава муниципального образования «Трёхпротокский сельсовет» (далее - Устав), следующие изменения и дополнения:</w:t>
      </w:r>
    </w:p>
    <w:p w:rsidR="00C856BB" w:rsidRPr="00C856BB" w:rsidRDefault="00C856BB" w:rsidP="00C856B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856B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856BB">
        <w:rPr>
          <w:rFonts w:ascii="Times New Roman" w:hAnsi="Times New Roman" w:cs="Times New Roman"/>
          <w:sz w:val="22"/>
          <w:szCs w:val="22"/>
        </w:rPr>
        <w:t>. Пункт 12 части 1 статьи 10 Устава признать утратившим силу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856BB" w:rsidRPr="00C856BB" w:rsidRDefault="00C856BB" w:rsidP="00C856B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856B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C856BB">
        <w:rPr>
          <w:rFonts w:ascii="Times New Roman" w:hAnsi="Times New Roman" w:cs="Times New Roman"/>
          <w:sz w:val="22"/>
          <w:szCs w:val="22"/>
        </w:rPr>
        <w:t xml:space="preserve">. Наименование статьи 40 Устава изложить в следующей редакции: </w:t>
      </w:r>
    </w:p>
    <w:p w:rsidR="00C856BB" w:rsidRPr="00C856BB" w:rsidRDefault="00C856BB" w:rsidP="00C856B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856BB">
        <w:rPr>
          <w:rFonts w:ascii="Times New Roman" w:hAnsi="Times New Roman" w:cs="Times New Roman"/>
          <w:sz w:val="22"/>
          <w:szCs w:val="22"/>
        </w:rPr>
        <w:t>“Статья 40. Публичные слушания, общественные обсуждения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.”.</w:t>
      </w:r>
      <w:proofErr w:type="gramEnd"/>
    </w:p>
    <w:p w:rsidR="00C856BB" w:rsidRPr="00C856BB" w:rsidRDefault="00C856BB" w:rsidP="00C856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856BB">
        <w:rPr>
          <w:rFonts w:eastAsiaTheme="minorHAnsi"/>
          <w:sz w:val="22"/>
          <w:szCs w:val="22"/>
          <w:lang w:val="en-US" w:eastAsia="en-US"/>
        </w:rPr>
        <w:t>III</w:t>
      </w:r>
      <w:r w:rsidRPr="00C856BB">
        <w:rPr>
          <w:rFonts w:eastAsiaTheme="minorHAnsi"/>
          <w:sz w:val="22"/>
          <w:szCs w:val="22"/>
          <w:lang w:eastAsia="en-US"/>
        </w:rPr>
        <w:t>. Пункт 3 части 2 статьи 40 Устава признать утра</w:t>
      </w:r>
      <w:r>
        <w:rPr>
          <w:rFonts w:eastAsiaTheme="minorHAnsi"/>
          <w:sz w:val="22"/>
          <w:szCs w:val="22"/>
          <w:lang w:eastAsia="en-US"/>
        </w:rPr>
        <w:t>тившим силу.</w:t>
      </w:r>
    </w:p>
    <w:p w:rsidR="00C856BB" w:rsidRPr="00C856BB" w:rsidRDefault="00C856BB" w:rsidP="00C856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sz w:val="22"/>
          <w:szCs w:val="22"/>
          <w:lang w:val="en-US"/>
        </w:rPr>
        <w:t>IV</w:t>
      </w:r>
      <w:r w:rsidRPr="00C856BB">
        <w:rPr>
          <w:sz w:val="22"/>
          <w:szCs w:val="22"/>
        </w:rPr>
        <w:t>. В пункте 4 части 2 статьи 40 Устава слова “ настоящего Федерального закона” заменить словами “</w:t>
      </w:r>
      <w:r w:rsidRPr="00C856BB">
        <w:rPr>
          <w:rFonts w:eastAsiaTheme="minorHAnsi"/>
          <w:sz w:val="22"/>
          <w:szCs w:val="22"/>
          <w:lang w:eastAsia="en-US"/>
        </w:rPr>
        <w:t>Федерального закона от 06.10.2003 № 131-ФЗ “Об общих принципах организации местного самоуправления в Российской Федерации</w:t>
      </w:r>
      <w:r>
        <w:rPr>
          <w:rFonts w:eastAsiaTheme="minorHAnsi"/>
          <w:sz w:val="22"/>
          <w:szCs w:val="22"/>
          <w:lang w:eastAsia="en-US"/>
        </w:rPr>
        <w:t>”.</w:t>
      </w:r>
    </w:p>
    <w:p w:rsidR="00C856BB" w:rsidRPr="00C856BB" w:rsidRDefault="00C856BB" w:rsidP="00C856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856BB">
        <w:rPr>
          <w:rFonts w:eastAsiaTheme="minorHAnsi"/>
          <w:sz w:val="22"/>
          <w:szCs w:val="22"/>
          <w:lang w:val="en-US" w:eastAsia="en-US"/>
        </w:rPr>
        <w:t>V</w:t>
      </w:r>
      <w:r w:rsidRPr="00C856BB">
        <w:rPr>
          <w:rFonts w:eastAsiaTheme="minorHAnsi"/>
          <w:sz w:val="22"/>
          <w:szCs w:val="22"/>
          <w:lang w:eastAsia="en-US"/>
        </w:rPr>
        <w:t>. Пункт 3 статьи 40 Устава дополнить абзацем четвертым следующего содержания</w:t>
      </w:r>
      <w:r w:rsidRPr="00C856BB">
        <w:rPr>
          <w:sz w:val="22"/>
          <w:szCs w:val="22"/>
        </w:rPr>
        <w:t>:</w:t>
      </w: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sz w:val="22"/>
          <w:szCs w:val="22"/>
        </w:rPr>
        <w:t>“</w:t>
      </w:r>
      <w:r w:rsidRPr="00C856BB">
        <w:rPr>
          <w:rFonts w:eastAsiaTheme="minorHAnsi"/>
          <w:sz w:val="22"/>
          <w:szCs w:val="22"/>
          <w:lang w:eastAsia="en-US"/>
        </w:rPr>
        <w:t>Порядок организации и проведения публичных слушаний определяется уставом муниципального образования и (или) решениями Совета муниципального образования</w:t>
      </w:r>
      <w:proofErr w:type="gramStart"/>
      <w:r w:rsidRPr="00C856BB">
        <w:rPr>
          <w:rFonts w:eastAsiaTheme="minorHAnsi"/>
          <w:sz w:val="22"/>
          <w:szCs w:val="22"/>
          <w:lang w:eastAsia="en-US"/>
        </w:rPr>
        <w:t>.</w:t>
      </w:r>
      <w:r w:rsidRPr="00C856BB">
        <w:rPr>
          <w:sz w:val="22"/>
          <w:szCs w:val="22"/>
        </w:rPr>
        <w:t>”</w:t>
      </w:r>
      <w:r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rFonts w:eastAsiaTheme="minorHAnsi"/>
          <w:sz w:val="22"/>
          <w:szCs w:val="22"/>
          <w:lang w:eastAsia="en-US"/>
        </w:rPr>
        <w:tab/>
      </w:r>
      <w:r w:rsidRPr="00C856BB">
        <w:rPr>
          <w:rFonts w:eastAsiaTheme="minorHAnsi"/>
          <w:sz w:val="22"/>
          <w:szCs w:val="22"/>
          <w:lang w:val="en-US" w:eastAsia="en-US"/>
        </w:rPr>
        <w:t>VI</w:t>
      </w:r>
      <w:r w:rsidRPr="00C856BB">
        <w:rPr>
          <w:rFonts w:eastAsiaTheme="minorHAnsi"/>
          <w:sz w:val="22"/>
          <w:szCs w:val="22"/>
          <w:lang w:eastAsia="en-US"/>
        </w:rPr>
        <w:t>. Статью 40 Устава дополнить частью 6 следующего содержания</w:t>
      </w:r>
      <w:r w:rsidRPr="00C856BB">
        <w:rPr>
          <w:sz w:val="22"/>
          <w:szCs w:val="22"/>
        </w:rPr>
        <w:t>:</w:t>
      </w:r>
      <w:r w:rsidRPr="00C856BB">
        <w:rPr>
          <w:rFonts w:eastAsiaTheme="minorHAnsi"/>
          <w:sz w:val="22"/>
          <w:szCs w:val="22"/>
          <w:lang w:eastAsia="en-US"/>
        </w:rPr>
        <w:t xml:space="preserve"> </w:t>
      </w: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rFonts w:eastAsiaTheme="minorHAnsi"/>
          <w:sz w:val="22"/>
          <w:szCs w:val="22"/>
          <w:lang w:eastAsia="en-US"/>
        </w:rPr>
        <w:t xml:space="preserve">“6. </w:t>
      </w:r>
      <w:proofErr w:type="gramStart"/>
      <w:r w:rsidRPr="00C856BB">
        <w:rPr>
          <w:rFonts w:eastAsiaTheme="minorHAnsi"/>
          <w:sz w:val="22"/>
          <w:szCs w:val="22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56B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C856BB">
        <w:rPr>
          <w:rFonts w:eastAsiaTheme="minorHAnsi"/>
          <w:sz w:val="22"/>
          <w:szCs w:val="22"/>
          <w:lang w:eastAsia="en-US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деятельности.”</w:t>
      </w:r>
      <w:r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6BB">
        <w:rPr>
          <w:rFonts w:eastAsiaTheme="minorHAnsi"/>
          <w:sz w:val="22"/>
          <w:szCs w:val="22"/>
          <w:lang w:eastAsia="en-US"/>
        </w:rPr>
        <w:tab/>
      </w:r>
      <w:r w:rsidRPr="00C856BB">
        <w:rPr>
          <w:rFonts w:eastAsiaTheme="minorHAnsi"/>
          <w:sz w:val="22"/>
          <w:szCs w:val="22"/>
          <w:lang w:val="en-US" w:eastAsia="en-US"/>
        </w:rPr>
        <w:t>VII</w:t>
      </w:r>
      <w:r w:rsidRPr="00C856BB">
        <w:rPr>
          <w:rFonts w:eastAsiaTheme="minorHAnsi"/>
          <w:sz w:val="22"/>
          <w:szCs w:val="22"/>
          <w:lang w:eastAsia="en-US"/>
        </w:rPr>
        <w:t>. Пункт 9 части 1 статьи 8 Устава изложить в следующей редакции</w:t>
      </w:r>
      <w:r w:rsidRPr="00C856BB">
        <w:rPr>
          <w:sz w:val="22"/>
          <w:szCs w:val="22"/>
        </w:rPr>
        <w:t>:</w:t>
      </w: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sz w:val="22"/>
          <w:szCs w:val="22"/>
        </w:rPr>
        <w:t xml:space="preserve">“9) </w:t>
      </w:r>
      <w:r w:rsidRPr="00C856BB">
        <w:rPr>
          <w:rFonts w:eastAsiaTheme="minorHAnsi"/>
          <w:sz w:val="22"/>
          <w:szCs w:val="22"/>
          <w:lang w:eastAsia="en-US"/>
        </w:rPr>
        <w:t>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C856BB">
        <w:rPr>
          <w:rFonts w:eastAsiaTheme="minorHAnsi"/>
          <w:sz w:val="22"/>
          <w:szCs w:val="22"/>
          <w:lang w:eastAsia="en-US"/>
        </w:rPr>
        <w:t>;”</w:t>
      </w:r>
      <w:proofErr w:type="gramEnd"/>
      <w:r>
        <w:rPr>
          <w:rFonts w:eastAsiaTheme="minorHAnsi"/>
          <w:sz w:val="22"/>
          <w:szCs w:val="22"/>
          <w:lang w:eastAsia="en-US"/>
        </w:rPr>
        <w:t>.</w:t>
      </w:r>
      <w:r w:rsidRPr="00C856BB">
        <w:rPr>
          <w:rFonts w:eastAsiaTheme="minorHAnsi"/>
          <w:sz w:val="22"/>
          <w:szCs w:val="22"/>
          <w:lang w:eastAsia="en-US"/>
        </w:rPr>
        <w:t xml:space="preserve"> </w:t>
      </w: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rFonts w:eastAsiaTheme="minorHAnsi"/>
          <w:sz w:val="22"/>
          <w:szCs w:val="22"/>
          <w:lang w:eastAsia="en-US"/>
        </w:rPr>
        <w:tab/>
      </w:r>
      <w:r w:rsidRPr="00C856BB">
        <w:rPr>
          <w:rFonts w:eastAsiaTheme="minorHAnsi"/>
          <w:sz w:val="22"/>
          <w:szCs w:val="22"/>
          <w:lang w:val="en-US" w:eastAsia="en-US"/>
        </w:rPr>
        <w:t>VIII</w:t>
      </w:r>
      <w:r w:rsidRPr="00C856BB">
        <w:rPr>
          <w:rFonts w:eastAsiaTheme="minorHAnsi"/>
          <w:sz w:val="22"/>
          <w:szCs w:val="22"/>
          <w:lang w:eastAsia="en-US"/>
        </w:rPr>
        <w:t>. Дополнить статью 8 Устава пунктом 14 следующего содержания:</w:t>
      </w:r>
    </w:p>
    <w:p w:rsidR="00C856BB" w:rsidRPr="00C856BB" w:rsidRDefault="00C856BB" w:rsidP="00C856BB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</w:rPr>
      </w:pPr>
      <w:r w:rsidRPr="00C856BB">
        <w:rPr>
          <w:rFonts w:ascii="Times New Roman" w:eastAsiaTheme="minorHAnsi" w:hAnsi="Times New Roman"/>
          <w:lang w:eastAsia="en-US"/>
        </w:rPr>
        <w:lastRenderedPageBreak/>
        <w:t xml:space="preserve">“14) принятие в соответствии с гражданским </w:t>
      </w:r>
      <w:hyperlink r:id="rId4" w:history="1">
        <w:r w:rsidRPr="00C856BB">
          <w:rPr>
            <w:rFonts w:ascii="Times New Roman" w:eastAsiaTheme="minorHAnsi" w:hAnsi="Times New Roman"/>
            <w:color w:val="0000FF"/>
            <w:lang w:eastAsia="en-US"/>
          </w:rPr>
          <w:t>законодательством</w:t>
        </w:r>
      </w:hyperlink>
      <w:r w:rsidRPr="00C856BB">
        <w:rPr>
          <w:rFonts w:ascii="Times New Roman" w:eastAsiaTheme="minorHAnsi" w:hAnsi="Times New Roman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Start"/>
      <w:r w:rsidRPr="00C856BB">
        <w:rPr>
          <w:rFonts w:ascii="Times New Roman" w:eastAsiaTheme="minorHAnsi" w:hAnsi="Times New Roman"/>
          <w:lang w:eastAsia="en-US"/>
        </w:rPr>
        <w:t>;”</w:t>
      </w:r>
      <w:proofErr w:type="gramEnd"/>
      <w:r>
        <w:rPr>
          <w:rFonts w:ascii="Times New Roman" w:eastAsiaTheme="minorHAnsi" w:hAnsi="Times New Roman"/>
          <w:lang w:eastAsia="en-US"/>
        </w:rPr>
        <w:t>.</w:t>
      </w:r>
    </w:p>
    <w:p w:rsidR="00C856BB" w:rsidRPr="00C856BB" w:rsidRDefault="00C856BB" w:rsidP="00C856BB">
      <w:pPr>
        <w:widowControl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856BB">
        <w:rPr>
          <w:sz w:val="22"/>
          <w:szCs w:val="22"/>
        </w:rPr>
        <w:t xml:space="preserve">2. </w:t>
      </w:r>
      <w:r w:rsidRPr="00C856BB">
        <w:rPr>
          <w:color w:val="000000"/>
          <w:sz w:val="22"/>
          <w:szCs w:val="22"/>
        </w:rPr>
        <w:t>Главе муниципального образования «Трёхпротокский сельсовет» представить настоящее решение на государственную регистрацию в управление Министерства юстиции Российской Федерации по Астраханской области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C856BB" w:rsidRPr="00C856BB" w:rsidRDefault="00C856BB" w:rsidP="00C856BB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C856BB">
        <w:rPr>
          <w:sz w:val="22"/>
          <w:szCs w:val="22"/>
        </w:rPr>
        <w:t>3. Настоящее Решение</w:t>
      </w:r>
      <w:r>
        <w:rPr>
          <w:sz w:val="22"/>
          <w:szCs w:val="22"/>
        </w:rPr>
        <w:t xml:space="preserve"> официально</w:t>
      </w:r>
      <w:r w:rsidRPr="00C856BB">
        <w:rPr>
          <w:sz w:val="22"/>
          <w:szCs w:val="22"/>
        </w:rPr>
        <w:t xml:space="preserve"> опубликовать</w:t>
      </w:r>
      <w:r w:rsidR="00EE1ABC">
        <w:rPr>
          <w:sz w:val="22"/>
          <w:szCs w:val="22"/>
        </w:rPr>
        <w:t xml:space="preserve"> </w:t>
      </w:r>
      <w:r>
        <w:rPr>
          <w:sz w:val="22"/>
          <w:szCs w:val="22"/>
        </w:rPr>
        <w:t>(обнародовать)</w:t>
      </w:r>
      <w:r w:rsidRPr="00C856BB">
        <w:rPr>
          <w:color w:val="000000"/>
          <w:sz w:val="22"/>
          <w:szCs w:val="22"/>
        </w:rPr>
        <w:t>.</w:t>
      </w:r>
    </w:p>
    <w:p w:rsidR="00C856BB" w:rsidRPr="00C856BB" w:rsidRDefault="00C856BB" w:rsidP="00C856BB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56BB">
        <w:rPr>
          <w:rFonts w:ascii="Times New Roman" w:hAnsi="Times New Roman" w:cs="Times New Roman"/>
          <w:sz w:val="22"/>
          <w:szCs w:val="22"/>
        </w:rPr>
        <w:t>4. Настоящее решение вступает в силу с момента официального опубликования</w:t>
      </w:r>
      <w:r w:rsidR="00EE1ABC">
        <w:rPr>
          <w:rFonts w:ascii="Times New Roman" w:hAnsi="Times New Roman" w:cs="Times New Roman"/>
          <w:sz w:val="22"/>
          <w:szCs w:val="22"/>
        </w:rPr>
        <w:t xml:space="preserve"> (обнародования)</w:t>
      </w:r>
      <w:r w:rsidRPr="00C856BB">
        <w:rPr>
          <w:rFonts w:ascii="Times New Roman" w:hAnsi="Times New Roman" w:cs="Times New Roman"/>
          <w:sz w:val="22"/>
          <w:szCs w:val="22"/>
        </w:rPr>
        <w:t>.</w:t>
      </w:r>
    </w:p>
    <w:p w:rsidR="00C856BB" w:rsidRPr="00C856BB" w:rsidRDefault="00C856BB" w:rsidP="00C856BB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 xml:space="preserve">Председатель Совета </w:t>
      </w: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«Трёхпротокский сельсовет»</w:t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Р.Р. Мухаримов</w:t>
      </w: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Глава муниципального образования</w:t>
      </w: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«Трёхпротокский сельсовет»</w:t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Р.Р. Мухаримов</w:t>
      </w:r>
    </w:p>
    <w:p w:rsidR="0021466B" w:rsidRDefault="0021466B"/>
    <w:sectPr w:rsidR="0021466B" w:rsidSect="00C856BB">
      <w:headerReference w:type="even" r:id="rId5"/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EE1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EE1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BB"/>
    <w:rsid w:val="00020B7D"/>
    <w:rsid w:val="0021466B"/>
    <w:rsid w:val="00385CA7"/>
    <w:rsid w:val="00475CB3"/>
    <w:rsid w:val="005A6286"/>
    <w:rsid w:val="00C856BB"/>
    <w:rsid w:val="00EC390E"/>
    <w:rsid w:val="00E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0D336A87AFA23DDA5A7FE0B3D9B64B48B0AE7D72C72811F38232633A57B060F3A10812A87297D43797B544A89DF98DA18D80167E76B880W0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</cp:revision>
  <cp:lastPrinted>2019-10-16T12:18:00Z</cp:lastPrinted>
  <dcterms:created xsi:type="dcterms:W3CDTF">2019-10-16T12:08:00Z</dcterms:created>
  <dcterms:modified xsi:type="dcterms:W3CDTF">2019-10-16T12:19:00Z</dcterms:modified>
</cp:coreProperties>
</file>