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1F" w:rsidRPr="00587611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5BD8" w:rsidRPr="0003136B" w:rsidRDefault="008C5BD8" w:rsidP="008C5BD8">
      <w:pPr>
        <w:pStyle w:val="Style1"/>
        <w:widowControl/>
        <w:rPr>
          <w:rStyle w:val="FontStyle11"/>
          <w:rFonts w:ascii="Arial" w:hAnsi="Arial" w:cs="Arial"/>
        </w:rPr>
      </w:pPr>
      <w:r w:rsidRPr="0003136B">
        <w:rPr>
          <w:rStyle w:val="FontStyle11"/>
          <w:rFonts w:ascii="Arial" w:hAnsi="Arial" w:cs="Arial"/>
        </w:rPr>
        <w:t>АДМИНИСТРАЦИЯ МУНИЦИПАЛЬНОГО ОБРАЗОВАНИЯ</w:t>
      </w:r>
    </w:p>
    <w:p w:rsidR="008C5BD8" w:rsidRPr="0003136B" w:rsidRDefault="008C5BD8" w:rsidP="008C5BD8">
      <w:pPr>
        <w:pStyle w:val="Style1"/>
        <w:widowControl/>
        <w:rPr>
          <w:rStyle w:val="FontStyle11"/>
          <w:rFonts w:ascii="Arial" w:hAnsi="Arial" w:cs="Arial"/>
        </w:rPr>
      </w:pPr>
      <w:r w:rsidRPr="0003136B">
        <w:rPr>
          <w:rStyle w:val="FontStyle11"/>
          <w:rFonts w:ascii="Arial" w:hAnsi="Arial" w:cs="Arial"/>
        </w:rPr>
        <w:t>«ТРЁХПРОТОКСКИЙ СЕЛЬСОВЕТ»</w:t>
      </w:r>
    </w:p>
    <w:p w:rsidR="008C5BD8" w:rsidRPr="0003136B" w:rsidRDefault="008C5BD8" w:rsidP="008C5BD8">
      <w:pPr>
        <w:pStyle w:val="Style1"/>
        <w:widowControl/>
        <w:rPr>
          <w:rStyle w:val="FontStyle11"/>
          <w:rFonts w:ascii="Arial" w:hAnsi="Arial" w:cs="Arial"/>
        </w:rPr>
      </w:pPr>
      <w:r w:rsidRPr="0003136B">
        <w:rPr>
          <w:rStyle w:val="FontStyle11"/>
          <w:rFonts w:ascii="Arial" w:hAnsi="Arial" w:cs="Arial"/>
        </w:rPr>
        <w:t>ПРИВОЛЖСКОГО РАЙОНА АСТРАХАНСКОЙ ОБЛАСТИ</w:t>
      </w:r>
    </w:p>
    <w:p w:rsidR="008C5BD8" w:rsidRPr="0003136B" w:rsidRDefault="008C5BD8" w:rsidP="008C5BD8">
      <w:pPr>
        <w:pStyle w:val="Style1"/>
        <w:widowControl/>
        <w:spacing w:line="240" w:lineRule="exact"/>
      </w:pPr>
    </w:p>
    <w:p w:rsidR="008C5BD8" w:rsidRPr="0003136B" w:rsidRDefault="008C5BD8" w:rsidP="008C5BD8">
      <w:pPr>
        <w:pStyle w:val="Style1"/>
        <w:widowControl/>
        <w:spacing w:before="82" w:line="240" w:lineRule="auto"/>
        <w:rPr>
          <w:rStyle w:val="FontStyle11"/>
          <w:rFonts w:ascii="Arial" w:hAnsi="Arial" w:cs="Arial"/>
        </w:rPr>
      </w:pPr>
      <w:r w:rsidRPr="0003136B">
        <w:rPr>
          <w:rStyle w:val="FontStyle11"/>
          <w:rFonts w:ascii="Arial" w:hAnsi="Arial" w:cs="Arial"/>
        </w:rPr>
        <w:t>РАСПОРЯЖЕНИЕ</w:t>
      </w:r>
    </w:p>
    <w:p w:rsidR="008C5BD8" w:rsidRPr="0003136B" w:rsidRDefault="008C5BD8" w:rsidP="008C5BD8">
      <w:pPr>
        <w:pStyle w:val="Style1"/>
        <w:widowControl/>
        <w:spacing w:before="82" w:line="240" w:lineRule="auto"/>
        <w:rPr>
          <w:rStyle w:val="FontStyle11"/>
          <w:rFonts w:ascii="Arial" w:hAnsi="Arial" w:cs="Arial"/>
        </w:rPr>
      </w:pPr>
    </w:p>
    <w:p w:rsidR="008C5BD8" w:rsidRPr="0003136B" w:rsidRDefault="00A22E59" w:rsidP="008C5BD8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</w:t>
      </w:r>
      <w:r w:rsidR="008C5BD8" w:rsidRPr="0003136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 2019</w:t>
      </w:r>
      <w:r w:rsidR="000F27C9">
        <w:rPr>
          <w:rFonts w:ascii="Arial" w:hAnsi="Arial" w:cs="Arial"/>
          <w:sz w:val="24"/>
          <w:szCs w:val="24"/>
        </w:rPr>
        <w:t xml:space="preserve"> </w:t>
      </w:r>
      <w:r w:rsidR="008C5BD8" w:rsidRPr="0003136B">
        <w:rPr>
          <w:rFonts w:ascii="Arial" w:hAnsi="Arial" w:cs="Arial"/>
          <w:sz w:val="24"/>
          <w:szCs w:val="24"/>
        </w:rPr>
        <w:t xml:space="preserve">года </w:t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 w:rsidRPr="0003136B">
        <w:rPr>
          <w:rFonts w:ascii="Arial" w:hAnsi="Arial" w:cs="Arial"/>
          <w:sz w:val="24"/>
          <w:szCs w:val="24"/>
        </w:rPr>
        <w:tab/>
      </w:r>
      <w:r w:rsidR="008C5BD8">
        <w:rPr>
          <w:rFonts w:ascii="Arial" w:hAnsi="Arial" w:cs="Arial"/>
          <w:sz w:val="24"/>
          <w:szCs w:val="24"/>
        </w:rPr>
        <w:t xml:space="preserve">           </w:t>
      </w:r>
      <w:r w:rsidR="00707A9C">
        <w:rPr>
          <w:rFonts w:ascii="Arial" w:hAnsi="Arial" w:cs="Arial"/>
          <w:sz w:val="24"/>
          <w:szCs w:val="24"/>
        </w:rPr>
        <w:t xml:space="preserve">              </w:t>
      </w:r>
      <w:r w:rsidR="00723CBD">
        <w:rPr>
          <w:rFonts w:ascii="Arial" w:hAnsi="Arial" w:cs="Arial"/>
          <w:sz w:val="24"/>
          <w:szCs w:val="24"/>
        </w:rPr>
        <w:t xml:space="preserve">№ </w:t>
      </w:r>
      <w:r w:rsidR="00B76677">
        <w:rPr>
          <w:rFonts w:ascii="Arial" w:hAnsi="Arial" w:cs="Arial"/>
          <w:sz w:val="24"/>
          <w:szCs w:val="24"/>
        </w:rPr>
        <w:t>50</w:t>
      </w:r>
      <w:r w:rsidR="008C5BD8" w:rsidRPr="000313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C5BD8" w:rsidRPr="0003136B" w:rsidRDefault="008C5BD8" w:rsidP="008C5BD8">
      <w:pPr>
        <w:spacing w:after="0"/>
        <w:rPr>
          <w:rFonts w:ascii="Arial" w:hAnsi="Arial" w:cs="Arial"/>
          <w:sz w:val="24"/>
          <w:szCs w:val="24"/>
        </w:rPr>
      </w:pPr>
      <w:r w:rsidRPr="0003136B">
        <w:rPr>
          <w:rFonts w:ascii="Arial" w:hAnsi="Arial" w:cs="Arial"/>
          <w:sz w:val="24"/>
          <w:szCs w:val="24"/>
        </w:rPr>
        <w:t>с. Три Протока</w:t>
      </w:r>
    </w:p>
    <w:p w:rsidR="008C5BD8" w:rsidRPr="00A7010E" w:rsidRDefault="008C5BD8" w:rsidP="008C5B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1F0B">
        <w:rPr>
          <w:rFonts w:ascii="Arial" w:hAnsi="Arial" w:cs="Arial"/>
          <w:bCs/>
          <w:sz w:val="24"/>
          <w:szCs w:val="24"/>
        </w:rPr>
        <w:t>О порядке применения бюджетной</w:t>
      </w: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1F0B">
        <w:rPr>
          <w:rFonts w:ascii="Arial" w:hAnsi="Arial" w:cs="Arial"/>
          <w:bCs/>
          <w:sz w:val="24"/>
          <w:szCs w:val="24"/>
        </w:rPr>
        <w:t>классификации Российской Федерации в части,</w:t>
      </w: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1F0B">
        <w:rPr>
          <w:rFonts w:ascii="Arial" w:hAnsi="Arial" w:cs="Arial"/>
          <w:bCs/>
          <w:sz w:val="24"/>
          <w:szCs w:val="24"/>
        </w:rPr>
        <w:t xml:space="preserve">относящейся к бюджету муниципального </w:t>
      </w: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1F0B">
        <w:rPr>
          <w:rFonts w:ascii="Arial" w:hAnsi="Arial" w:cs="Arial"/>
          <w:bCs/>
          <w:sz w:val="24"/>
          <w:szCs w:val="24"/>
        </w:rPr>
        <w:t>образования «Тр</w:t>
      </w:r>
      <w:r w:rsidR="00723CBD">
        <w:rPr>
          <w:rFonts w:ascii="Arial" w:hAnsi="Arial" w:cs="Arial"/>
          <w:bCs/>
          <w:sz w:val="24"/>
          <w:szCs w:val="24"/>
        </w:rPr>
        <w:t>ё</w:t>
      </w:r>
      <w:r w:rsidRPr="00B91F0B">
        <w:rPr>
          <w:rFonts w:ascii="Arial" w:hAnsi="Arial" w:cs="Arial"/>
          <w:bCs/>
          <w:sz w:val="24"/>
          <w:szCs w:val="24"/>
        </w:rPr>
        <w:t>хпротокский сельсовет»</w:t>
      </w: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1F0B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B91F0B">
          <w:rPr>
            <w:rFonts w:ascii="Arial" w:hAnsi="Arial" w:cs="Arial"/>
            <w:color w:val="0000FF"/>
            <w:sz w:val="24"/>
            <w:szCs w:val="24"/>
          </w:rPr>
          <w:t>абзацем четвертым пункта 4 статьи 21</w:t>
        </w:r>
      </w:hyperlink>
      <w:r w:rsidRPr="00B91F0B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>
        <w:rPr>
          <w:rFonts w:ascii="Arial" w:hAnsi="Arial" w:cs="Arial"/>
          <w:sz w:val="24"/>
          <w:szCs w:val="24"/>
        </w:rPr>
        <w:t>Уставом</w:t>
      </w:r>
      <w:r w:rsidRPr="00B91F0B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17634">
        <w:rPr>
          <w:rFonts w:ascii="Arial" w:hAnsi="Arial" w:cs="Arial"/>
          <w:bCs/>
          <w:sz w:val="24"/>
          <w:szCs w:val="24"/>
        </w:rPr>
        <w:t>Трёхпротокский</w:t>
      </w:r>
      <w:r w:rsidRPr="00B91F0B">
        <w:rPr>
          <w:rFonts w:ascii="Arial" w:hAnsi="Arial" w:cs="Arial"/>
          <w:bCs/>
          <w:sz w:val="24"/>
          <w:szCs w:val="24"/>
        </w:rPr>
        <w:t xml:space="preserve"> сельсовет</w:t>
      </w:r>
      <w:r w:rsidRPr="00B91F0B">
        <w:rPr>
          <w:rFonts w:ascii="Arial" w:hAnsi="Arial" w:cs="Arial"/>
          <w:sz w:val="24"/>
          <w:szCs w:val="24"/>
        </w:rPr>
        <w:t xml:space="preserve">»  </w:t>
      </w: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1F0B">
        <w:rPr>
          <w:rFonts w:ascii="Arial" w:hAnsi="Arial" w:cs="Arial"/>
          <w:sz w:val="24"/>
          <w:szCs w:val="24"/>
        </w:rPr>
        <w:t>1. Утвердить:</w:t>
      </w:r>
    </w:p>
    <w:p w:rsidR="008C5BD8" w:rsidRP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D8">
        <w:rPr>
          <w:rFonts w:ascii="Arial" w:hAnsi="Arial" w:cs="Arial"/>
          <w:sz w:val="24"/>
          <w:szCs w:val="24"/>
        </w:rPr>
        <w:t xml:space="preserve">1.1. </w:t>
      </w:r>
      <w:hyperlink w:anchor="Par54" w:history="1">
        <w:r w:rsidRPr="008C5BD8">
          <w:rPr>
            <w:rFonts w:ascii="Arial" w:hAnsi="Arial" w:cs="Arial"/>
            <w:sz w:val="24"/>
            <w:szCs w:val="24"/>
          </w:rPr>
          <w:t>Порядок</w:t>
        </w:r>
      </w:hyperlink>
      <w:r w:rsidRPr="008C5BD8">
        <w:rPr>
          <w:rFonts w:ascii="Arial" w:hAnsi="Arial" w:cs="Arial"/>
          <w:sz w:val="24"/>
          <w:szCs w:val="24"/>
        </w:rPr>
        <w:t xml:space="preserve"> применения бюджетной классификации Российской Федерации в части, относящейся к бюджету муниципального образования «Трёхпротокский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 № 1</w:t>
      </w:r>
      <w:r w:rsidRPr="00B91F0B">
        <w:rPr>
          <w:rFonts w:ascii="Arial" w:hAnsi="Arial" w:cs="Arial"/>
          <w:sz w:val="24"/>
          <w:szCs w:val="24"/>
        </w:rPr>
        <w:t>.</w:t>
      </w:r>
    </w:p>
    <w:p w:rsidR="008C5BD8" w:rsidRP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D8">
        <w:rPr>
          <w:rFonts w:ascii="Arial" w:hAnsi="Arial" w:cs="Arial"/>
          <w:sz w:val="24"/>
          <w:szCs w:val="24"/>
        </w:rPr>
        <w:t>1.2. Перечень кодов целевых статей бюджетной классификации расходов для отражения расходов бюджета муниципального образования «Трёхпротокский сельсовет»</w:t>
      </w:r>
      <w:r w:rsidR="000F27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27C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0F27C9">
        <w:rPr>
          <w:rFonts w:ascii="Arial" w:hAnsi="Arial" w:cs="Arial"/>
          <w:sz w:val="24"/>
          <w:szCs w:val="24"/>
        </w:rPr>
        <w:t xml:space="preserve">  № 2</w:t>
      </w:r>
      <w:r w:rsidRPr="00B91F0B">
        <w:rPr>
          <w:rFonts w:ascii="Arial" w:hAnsi="Arial" w:cs="Arial"/>
          <w:sz w:val="24"/>
          <w:szCs w:val="24"/>
        </w:rPr>
        <w:t>.</w:t>
      </w:r>
    </w:p>
    <w:p w:rsidR="008C5BD8" w:rsidRP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D8">
        <w:rPr>
          <w:rFonts w:ascii="Arial" w:hAnsi="Arial" w:cs="Arial"/>
          <w:sz w:val="24"/>
          <w:szCs w:val="24"/>
        </w:rPr>
        <w:t>2. Распоряжение муниципального образования «Трёхпротокский сель</w:t>
      </w:r>
      <w:r w:rsidR="00F30756">
        <w:rPr>
          <w:rFonts w:ascii="Arial" w:hAnsi="Arial" w:cs="Arial"/>
          <w:sz w:val="24"/>
          <w:szCs w:val="24"/>
        </w:rPr>
        <w:t xml:space="preserve">совет» от 03.11.2015 года № 56 </w:t>
      </w:r>
      <w:r w:rsidRPr="008C5BD8">
        <w:rPr>
          <w:rFonts w:ascii="Arial" w:hAnsi="Arial" w:cs="Arial"/>
          <w:sz w:val="24"/>
          <w:szCs w:val="24"/>
        </w:rPr>
        <w:t>«О порядке применения бюджетной классификации Российской Федерации в части, относящейся к бюджету муниципального образования «Трёхпротокский сельсовет» считать утратившим силу.</w:t>
      </w:r>
    </w:p>
    <w:p w:rsidR="008C5BD8" w:rsidRP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D8">
        <w:rPr>
          <w:rFonts w:ascii="Arial" w:hAnsi="Arial" w:cs="Arial"/>
          <w:sz w:val="24"/>
          <w:szCs w:val="24"/>
        </w:rPr>
        <w:t>3. Настоящее распоряжен</w:t>
      </w:r>
      <w:r w:rsidR="00F30756">
        <w:rPr>
          <w:rFonts w:ascii="Arial" w:hAnsi="Arial" w:cs="Arial"/>
          <w:sz w:val="24"/>
          <w:szCs w:val="24"/>
        </w:rPr>
        <w:t>ие  вступает в силу с 01.01.2020</w:t>
      </w:r>
      <w:r w:rsidRPr="008C5BD8">
        <w:rPr>
          <w:rFonts w:ascii="Arial" w:hAnsi="Arial" w:cs="Arial"/>
          <w:sz w:val="24"/>
          <w:szCs w:val="24"/>
        </w:rPr>
        <w:t xml:space="preserve"> года и применяется к правоотношениям, возникшим при составлении и исполнении бюджета  муниципального образования «Трёхпротокский сельсовет»</w:t>
      </w:r>
      <w:r w:rsidR="00F30756">
        <w:rPr>
          <w:rFonts w:ascii="Arial" w:hAnsi="Arial" w:cs="Arial"/>
          <w:sz w:val="24"/>
          <w:szCs w:val="24"/>
        </w:rPr>
        <w:t>.</w:t>
      </w: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Pr="00B91F0B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5BD8" w:rsidRPr="00B91F0B" w:rsidRDefault="008C5BD8" w:rsidP="008C5BD8">
      <w:pPr>
        <w:spacing w:after="0"/>
        <w:rPr>
          <w:rFonts w:ascii="Arial" w:hAnsi="Arial" w:cs="Arial"/>
          <w:sz w:val="24"/>
          <w:szCs w:val="24"/>
        </w:rPr>
      </w:pPr>
      <w:r w:rsidRPr="00B91F0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C5BD8" w:rsidRPr="00B91F0B" w:rsidRDefault="008C5BD8" w:rsidP="008C5BD8">
      <w:pPr>
        <w:spacing w:after="0"/>
        <w:rPr>
          <w:rFonts w:ascii="Arial" w:hAnsi="Arial" w:cs="Arial"/>
          <w:sz w:val="24"/>
          <w:szCs w:val="24"/>
        </w:rPr>
      </w:pPr>
      <w:r w:rsidRPr="00B91F0B">
        <w:rPr>
          <w:rFonts w:ascii="Arial" w:hAnsi="Arial" w:cs="Arial"/>
          <w:sz w:val="24"/>
          <w:szCs w:val="24"/>
        </w:rPr>
        <w:t>муниципального образования</w:t>
      </w:r>
    </w:p>
    <w:p w:rsidR="008C5BD8" w:rsidRDefault="00723CBD" w:rsidP="008C5B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«Трё</w:t>
      </w:r>
      <w:r w:rsidR="008C5BD8" w:rsidRPr="00B91F0B">
        <w:rPr>
          <w:rFonts w:ascii="Arial" w:hAnsi="Arial" w:cs="Arial"/>
          <w:sz w:val="24"/>
          <w:szCs w:val="24"/>
        </w:rPr>
        <w:t>хпротокский сельсовет»</w:t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</w:r>
      <w:r w:rsidR="008C5BD8" w:rsidRPr="00B91F0B">
        <w:rPr>
          <w:rFonts w:ascii="Arial" w:hAnsi="Arial" w:cs="Arial"/>
          <w:sz w:val="24"/>
          <w:szCs w:val="24"/>
        </w:rPr>
        <w:tab/>
        <w:t xml:space="preserve">    Р.Р. Мухаримов</w:t>
      </w:r>
    </w:p>
    <w:p w:rsidR="008C5BD8" w:rsidRDefault="008C5BD8" w:rsidP="008C5BD8">
      <w:pPr>
        <w:spacing w:after="0"/>
        <w:rPr>
          <w:rFonts w:ascii="Arial" w:hAnsi="Arial" w:cs="Arial"/>
          <w:sz w:val="24"/>
          <w:szCs w:val="24"/>
        </w:rPr>
      </w:pPr>
    </w:p>
    <w:p w:rsidR="00A22E59" w:rsidRDefault="00A22E59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C5BD8" w:rsidRPr="009A247C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C5BD8" w:rsidRPr="009A247C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распоряжению </w:t>
      </w:r>
      <w:r w:rsidRPr="009A247C">
        <w:rPr>
          <w:rFonts w:ascii="Arial" w:hAnsi="Arial" w:cs="Arial"/>
          <w:sz w:val="24"/>
          <w:szCs w:val="24"/>
        </w:rPr>
        <w:t xml:space="preserve"> администрации</w:t>
      </w:r>
    </w:p>
    <w:p w:rsidR="008C5BD8" w:rsidRPr="009A247C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247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C5BD8" w:rsidRPr="009A247C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247C">
        <w:rPr>
          <w:rFonts w:ascii="Arial" w:hAnsi="Arial" w:cs="Arial"/>
          <w:sz w:val="24"/>
          <w:szCs w:val="24"/>
        </w:rPr>
        <w:t>«</w:t>
      </w:r>
      <w:r w:rsidR="00C17634">
        <w:rPr>
          <w:rFonts w:ascii="Arial" w:hAnsi="Arial" w:cs="Arial"/>
          <w:sz w:val="24"/>
          <w:szCs w:val="24"/>
        </w:rPr>
        <w:t>Трёхпротокский</w:t>
      </w:r>
      <w:r w:rsidRPr="009A247C">
        <w:rPr>
          <w:rFonts w:ascii="Arial" w:hAnsi="Arial" w:cs="Arial"/>
          <w:sz w:val="24"/>
          <w:szCs w:val="24"/>
        </w:rPr>
        <w:t xml:space="preserve"> сельсовет»</w:t>
      </w:r>
    </w:p>
    <w:p w:rsidR="008C5BD8" w:rsidRPr="0007063F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</w:rPr>
      </w:pPr>
      <w:r w:rsidRPr="009A24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>о</w:t>
      </w:r>
      <w:r w:rsidRPr="009A247C">
        <w:rPr>
          <w:rFonts w:ascii="Arial" w:hAnsi="Arial" w:cs="Arial"/>
          <w:sz w:val="24"/>
          <w:szCs w:val="24"/>
          <w:u w:val="single"/>
        </w:rPr>
        <w:t>т</w:t>
      </w:r>
      <w:r w:rsidR="00A22E59">
        <w:rPr>
          <w:rFonts w:ascii="Arial" w:hAnsi="Arial" w:cs="Arial"/>
          <w:sz w:val="24"/>
          <w:szCs w:val="24"/>
          <w:u w:val="single"/>
        </w:rPr>
        <w:t xml:space="preserve"> 30.12</w:t>
      </w:r>
      <w:r w:rsidR="00F30756">
        <w:rPr>
          <w:rFonts w:ascii="Arial" w:hAnsi="Arial" w:cs="Arial"/>
          <w:sz w:val="24"/>
          <w:szCs w:val="24"/>
          <w:u w:val="single"/>
        </w:rPr>
        <w:t>.2019</w:t>
      </w:r>
      <w:r w:rsidR="00A22E59">
        <w:rPr>
          <w:rFonts w:ascii="Arial" w:hAnsi="Arial" w:cs="Arial"/>
          <w:sz w:val="24"/>
          <w:szCs w:val="24"/>
          <w:u w:val="single"/>
        </w:rPr>
        <w:t xml:space="preserve"> </w:t>
      </w:r>
      <w:r w:rsidRPr="009A247C">
        <w:rPr>
          <w:rFonts w:ascii="Arial" w:hAnsi="Arial" w:cs="Arial"/>
          <w:sz w:val="24"/>
          <w:szCs w:val="24"/>
          <w:u w:val="single"/>
        </w:rPr>
        <w:t xml:space="preserve">г. N </w:t>
      </w:r>
      <w:r w:rsidR="00B76677">
        <w:rPr>
          <w:rFonts w:ascii="Arial" w:hAnsi="Arial" w:cs="Arial"/>
          <w:sz w:val="24"/>
          <w:szCs w:val="24"/>
          <w:u w:val="single"/>
        </w:rPr>
        <w:t>50</w:t>
      </w:r>
    </w:p>
    <w:p w:rsidR="008C5BD8" w:rsidRPr="00B91F0B" w:rsidRDefault="008C5BD8" w:rsidP="008C5BD8">
      <w:pPr>
        <w:spacing w:after="0"/>
        <w:rPr>
          <w:rFonts w:ascii="Arial" w:hAnsi="Arial" w:cs="Arial"/>
          <w:sz w:val="24"/>
          <w:szCs w:val="24"/>
        </w:rPr>
      </w:pPr>
    </w:p>
    <w:p w:rsidR="00FC081F" w:rsidRPr="00587611" w:rsidRDefault="00FC081F" w:rsidP="00FC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C70DD">
        <w:rPr>
          <w:rFonts w:ascii="Arial" w:hAnsi="Arial" w:cs="Arial"/>
          <w:bCs/>
          <w:sz w:val="24"/>
          <w:szCs w:val="24"/>
        </w:rPr>
        <w:t>ПОРЯДОК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C70DD">
        <w:rPr>
          <w:rFonts w:ascii="Arial" w:hAnsi="Arial" w:cs="Arial"/>
          <w:bCs/>
          <w:sz w:val="24"/>
          <w:szCs w:val="24"/>
        </w:rPr>
        <w:t>ПРИМЕНЕНИЯ БЮДЖЕТНОЙ КЛАССИФИКАЦИИ РОССИЙСКОЙ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C70DD">
        <w:rPr>
          <w:rFonts w:ascii="Arial" w:hAnsi="Arial" w:cs="Arial"/>
          <w:bCs/>
          <w:sz w:val="24"/>
          <w:szCs w:val="24"/>
        </w:rPr>
        <w:t>ФЕДЕРАЦИИ В ЧАСТИ, ОТНОСЯЩЕЙСЯ К БЮДЖЕТУ МУНИЦИПАЛЬНОГО ОБРАЗОВАНИЯ «</w:t>
      </w:r>
      <w:r w:rsidR="006A0254" w:rsidRPr="005C70DD">
        <w:rPr>
          <w:rFonts w:ascii="Arial" w:hAnsi="Arial" w:cs="Arial"/>
          <w:bCs/>
          <w:sz w:val="24"/>
          <w:szCs w:val="24"/>
        </w:rPr>
        <w:t>ТРЁХПРОТОКСКИЙ СЕЛЬСОВЕТ»</w:t>
      </w:r>
      <w:r w:rsidR="006A0254" w:rsidRPr="005C70DD">
        <w:rPr>
          <w:rFonts w:ascii="Arial" w:hAnsi="Arial" w:cs="Arial"/>
          <w:bCs/>
          <w:sz w:val="24"/>
          <w:szCs w:val="24"/>
        </w:rPr>
        <w:tab/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1. Общие положения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1. Настоящий Порядок применения бюджетной классификации Российской Федерации в части, относящейся к бюджету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(далее - Порядок), определяет перечень и правила применения целевых статей бюджетной классификации расходов и обеспечивает единый подход к отражению расходов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="00F30756">
        <w:rPr>
          <w:rFonts w:ascii="Arial" w:hAnsi="Arial" w:cs="Arial"/>
          <w:sz w:val="24"/>
          <w:szCs w:val="24"/>
        </w:rPr>
        <w:t>».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2. Настоящий Порядок устанавливает: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единую структуру кода целевой статьи для отражения направления бюджетных ассигнований на реализацию муниципальных программ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 xml:space="preserve">» и </w:t>
      </w:r>
      <w:r w:rsidR="003B3D85" w:rsidRPr="005C70DD">
        <w:rPr>
          <w:rFonts w:ascii="Arial" w:hAnsi="Arial" w:cs="Arial"/>
          <w:sz w:val="24"/>
          <w:szCs w:val="24"/>
        </w:rPr>
        <w:t xml:space="preserve">(или) </w:t>
      </w:r>
      <w:r w:rsidRPr="005C70DD">
        <w:rPr>
          <w:rFonts w:ascii="Arial" w:hAnsi="Arial" w:cs="Arial"/>
          <w:sz w:val="24"/>
          <w:szCs w:val="24"/>
        </w:rPr>
        <w:t>непрограммных направлений деятельности органов местного самоуправления (далее - непрограммные направления деятельности);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перечень, коды и правила применения целевых статей бюджетной классификации расходов в части, относящейся к бюджету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(далее - расходов бюджетов);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 xml:space="preserve">наименования направлений расходов, увязываемых с целевыми статьями подпрограмм муниципальных программ, порядок применения которых установлен </w:t>
      </w:r>
      <w:hyperlink r:id="rId6" w:history="1">
        <w:r w:rsidRPr="005C70DD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5C70DD">
        <w:rPr>
          <w:rFonts w:ascii="Arial" w:hAnsi="Arial" w:cs="Arial"/>
          <w:sz w:val="24"/>
          <w:szCs w:val="24"/>
        </w:rPr>
        <w:t xml:space="preserve"> Министерства фи</w:t>
      </w:r>
      <w:r w:rsidR="00B365F6">
        <w:rPr>
          <w:rFonts w:ascii="Arial" w:hAnsi="Arial" w:cs="Arial"/>
          <w:sz w:val="24"/>
          <w:szCs w:val="24"/>
        </w:rPr>
        <w:t>нансов Российской Федерации от 06 июня 2019 года N 8</w:t>
      </w:r>
      <w:r w:rsidRPr="005C70DD">
        <w:rPr>
          <w:rFonts w:ascii="Arial" w:hAnsi="Arial" w:cs="Arial"/>
          <w:sz w:val="24"/>
          <w:szCs w:val="24"/>
        </w:rPr>
        <w:t>5н "Об утверждении Указаний о порядке применения бюджетной классификации Российской Федерации".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3. Структура кода целевой статьи расходов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включает следующие составные части (таблица 1):</w:t>
      </w:r>
    </w:p>
    <w:p w:rsidR="00FE20A3" w:rsidRPr="005C70DD" w:rsidRDefault="00FE20A3" w:rsidP="00FE2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код программного (непрограммного) направления расходов (8 - 9 разряды кода классификации расходов бюджетов), предназначенный для кодирования муниципальных программ и ведомственных целевых программ, непрограммных направлений деятельности органов местного самоуправления, учреждений образования и культуры, указанных в ведомственной структуре расходов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»;</w:t>
      </w:r>
    </w:p>
    <w:p w:rsidR="00FE20A3" w:rsidRPr="005C70DD" w:rsidRDefault="00FE20A3" w:rsidP="00FE2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код подпрограммы (10 разряд кода классификации расходов бюджетов), предназначенный для кодирования подпрограмм муниципальных программ, предусмотренных в рамках муниципальных программ, а также ведомственных целевых программ в рамках непрограммных направлений деятельности муниципальных органов;</w:t>
      </w:r>
    </w:p>
    <w:p w:rsidR="00FE20A3" w:rsidRPr="005C70DD" w:rsidRDefault="00FE20A3" w:rsidP="00FE2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код основного мероприятия (11 - 12 разряды кода классификации расходов бюджетов), предназначенный для кодирования основных мероприятий (ведомственных целевых программ) в рамках подпрограмм муниципальных программ, подпрограмм ведомственных целевых программ;</w:t>
      </w:r>
    </w:p>
    <w:p w:rsidR="00FE20A3" w:rsidRPr="005C70DD" w:rsidRDefault="00FE20A3" w:rsidP="00FE20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lastRenderedPageBreak/>
        <w:t>код направления расходов (13 - 17 разряды кода классификации расходов бюджетов),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FE20A3" w:rsidRPr="005C70DD" w:rsidRDefault="00FE20A3" w:rsidP="00FE20A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FE20A3" w:rsidRPr="005C70DD" w:rsidRDefault="00FE20A3" w:rsidP="00FE20A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Таблица 1</w:t>
      </w:r>
    </w:p>
    <w:p w:rsidR="00FE20A3" w:rsidRPr="005C70DD" w:rsidRDefault="00FE20A3" w:rsidP="00FE20A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260"/>
        <w:gridCol w:w="1470"/>
        <w:gridCol w:w="975"/>
        <w:gridCol w:w="992"/>
        <w:gridCol w:w="709"/>
        <w:gridCol w:w="709"/>
        <w:gridCol w:w="567"/>
        <w:gridCol w:w="709"/>
        <w:gridCol w:w="708"/>
      </w:tblGrid>
      <w:tr w:rsidR="00FE20A3" w:rsidRPr="005C70DD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</w:tr>
      <w:tr w:rsidR="00FE20A3" w:rsidRPr="005C70DD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</w:tr>
      <w:tr w:rsidR="00FE20A3" w:rsidRPr="005C70D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3" w:rsidRPr="005C70DD" w:rsidRDefault="00FE20A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FC081F" w:rsidRPr="005C70DD" w:rsidRDefault="00FC081F" w:rsidP="00FE2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4. Целевым статьям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proofErr w:type="gramStart"/>
      <w:r w:rsidRPr="005C70DD">
        <w:rPr>
          <w:rFonts w:ascii="Arial" w:hAnsi="Arial" w:cs="Arial"/>
          <w:sz w:val="24"/>
          <w:szCs w:val="24"/>
        </w:rPr>
        <w:t>»п</w:t>
      </w:r>
      <w:proofErr w:type="gramEnd"/>
      <w:r w:rsidRPr="005C70DD">
        <w:rPr>
          <w:rFonts w:ascii="Arial" w:hAnsi="Arial" w:cs="Arial"/>
          <w:sz w:val="24"/>
          <w:szCs w:val="24"/>
        </w:rPr>
        <w:t>рисваиваются уникальные коды, сформированные с применением буквенно-цифрового ряда: 0, 1, 2, 3, 4, 5, 6, 7, 8, 9, Б, Г, Д, Ж, И, Л, П, Ф, Ц, Ч, Ш, Щ, Э, Ю, Я.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5. Наименования целевых статей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устанавливаются финансовым управлением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и характеризуют направление бюджетных ассигнований на реализацию:</w:t>
      </w:r>
    </w:p>
    <w:p w:rsidR="00FC081F" w:rsidRPr="005C70DD" w:rsidRDefault="00FE20A3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м</w:t>
      </w:r>
      <w:r w:rsidR="00FC081F" w:rsidRPr="005C70DD">
        <w:rPr>
          <w:rFonts w:ascii="Arial" w:hAnsi="Arial" w:cs="Arial"/>
          <w:sz w:val="24"/>
          <w:szCs w:val="24"/>
        </w:rPr>
        <w:t>униципальных программ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="00FC081F" w:rsidRPr="005C70DD">
        <w:rPr>
          <w:rFonts w:ascii="Arial" w:hAnsi="Arial" w:cs="Arial"/>
          <w:sz w:val="24"/>
          <w:szCs w:val="24"/>
        </w:rPr>
        <w:t>», ведомственных целевых программ, не вошедших в муниципальные программы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="00FC081F" w:rsidRPr="005C70DD">
        <w:rPr>
          <w:rFonts w:ascii="Arial" w:hAnsi="Arial" w:cs="Arial"/>
          <w:sz w:val="24"/>
          <w:szCs w:val="24"/>
        </w:rPr>
        <w:t>», и непрограммных направлений деятельности;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подпрограмм  муниципальных программ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 (основных мероприятий), ведомственных целевых программ в составе муниципальных  программ;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направлений расходов.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6. Увязка универсальных направлений расходов с подпрограммой (основным мероприятием) муниципальной программы (ведомственной целевой программы)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proofErr w:type="gramStart"/>
      <w:r w:rsidRPr="005C70DD">
        <w:rPr>
          <w:rFonts w:ascii="Arial" w:hAnsi="Arial" w:cs="Arial"/>
          <w:sz w:val="24"/>
          <w:szCs w:val="24"/>
        </w:rPr>
        <w:t>»у</w:t>
      </w:r>
      <w:proofErr w:type="gramEnd"/>
      <w:r w:rsidRPr="005C70DD">
        <w:rPr>
          <w:rFonts w:ascii="Arial" w:hAnsi="Arial" w:cs="Arial"/>
          <w:sz w:val="24"/>
          <w:szCs w:val="24"/>
        </w:rPr>
        <w:t>станавливается по следующей структуре кода целевой статьи:</w:t>
      </w: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088"/>
      </w:tblGrid>
      <w:tr w:rsidR="00FC081F" w:rsidRPr="005C70DD" w:rsidTr="008170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081F" w:rsidRPr="005C70DD" w:rsidRDefault="00FC081F" w:rsidP="0081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ХХ 0</w:t>
            </w:r>
            <w:r w:rsidR="00FE20A3" w:rsidRPr="005C70DD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5C70DD">
              <w:rPr>
                <w:rFonts w:ascii="Arial" w:hAnsi="Arial" w:cs="Arial"/>
                <w:sz w:val="24"/>
                <w:szCs w:val="24"/>
              </w:rPr>
              <w:t xml:space="preserve"> 0000</w:t>
            </w:r>
            <w:r w:rsidR="00125BC8" w:rsidRPr="005C70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081F" w:rsidRPr="005C70DD" w:rsidRDefault="00FC081F" w:rsidP="0081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Муниципальная программа (ведомственная целевая программа) муниципального образования «</w:t>
            </w:r>
            <w:r w:rsidR="006A0254" w:rsidRPr="005C70DD">
              <w:rPr>
                <w:rFonts w:ascii="Arial" w:hAnsi="Arial" w:cs="Arial"/>
                <w:sz w:val="24"/>
                <w:szCs w:val="24"/>
              </w:rPr>
              <w:t>Трёхпротокский сельсовет</w:t>
            </w:r>
            <w:r w:rsidRPr="005C70DD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</w:tr>
      <w:tr w:rsidR="00FC081F" w:rsidRPr="005C70DD" w:rsidTr="008170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081F" w:rsidRPr="005C70DD" w:rsidRDefault="00FC081F" w:rsidP="0081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 xml:space="preserve">ХХ Х </w:t>
            </w:r>
            <w:r w:rsidR="00125BC8" w:rsidRPr="005C70DD">
              <w:rPr>
                <w:rFonts w:ascii="Arial" w:hAnsi="Arial" w:cs="Arial"/>
                <w:sz w:val="24"/>
                <w:szCs w:val="24"/>
              </w:rPr>
              <w:t xml:space="preserve"> 00 </w:t>
            </w:r>
            <w:r w:rsidRPr="005C70DD">
              <w:rPr>
                <w:rFonts w:ascii="Arial" w:hAnsi="Arial" w:cs="Arial"/>
                <w:sz w:val="24"/>
                <w:szCs w:val="24"/>
              </w:rPr>
              <w:t>0000</w:t>
            </w:r>
            <w:r w:rsidR="00125BC8" w:rsidRPr="005C70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081F" w:rsidRPr="005C70DD" w:rsidRDefault="00FC081F" w:rsidP="003B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 (ведомственной целевой программы) муниципального образования «</w:t>
            </w:r>
            <w:r w:rsidR="006A0254" w:rsidRPr="005C70DD">
              <w:rPr>
                <w:rFonts w:ascii="Arial" w:hAnsi="Arial" w:cs="Arial"/>
                <w:sz w:val="24"/>
                <w:szCs w:val="24"/>
              </w:rPr>
              <w:t>Трёхпротокский сельсовет</w:t>
            </w:r>
            <w:r w:rsidR="00125BC8" w:rsidRPr="005C70DD">
              <w:rPr>
                <w:rFonts w:ascii="Arial" w:hAnsi="Arial" w:cs="Arial"/>
                <w:sz w:val="24"/>
                <w:szCs w:val="24"/>
              </w:rPr>
              <w:t xml:space="preserve">» - </w:t>
            </w:r>
            <w:r w:rsidRPr="005C70DD">
              <w:rPr>
                <w:rFonts w:ascii="Arial" w:hAnsi="Arial" w:cs="Arial"/>
                <w:sz w:val="24"/>
                <w:szCs w:val="24"/>
              </w:rPr>
              <w:t xml:space="preserve">уникальный код, сформированный с применением буквенно-цифрового ряда: 1, 2, 3, 4, 5, 6, 7, 8, 9, Б, Г, Д, Е, Ж, И, </w:t>
            </w:r>
            <w:proofErr w:type="gramStart"/>
            <w:r w:rsidRPr="005C70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70DD">
              <w:rPr>
                <w:rFonts w:ascii="Arial" w:hAnsi="Arial" w:cs="Arial"/>
                <w:sz w:val="24"/>
                <w:szCs w:val="24"/>
              </w:rPr>
              <w:t>, Ф, Ц, Ч, Ш, Щ, Э, Ю, Я;</w:t>
            </w:r>
          </w:p>
        </w:tc>
      </w:tr>
      <w:tr w:rsidR="00125BC8" w:rsidRPr="005C70DD" w:rsidTr="008170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BC8" w:rsidRPr="005C70DD" w:rsidRDefault="00125BC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ХХ Х  ХХ 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BC8" w:rsidRPr="005C70DD" w:rsidRDefault="00125BC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Основное мероприятие муниципальной программы (ведомственной целевой программы) муниципального образования «</w:t>
            </w:r>
            <w:r w:rsidR="006A0254" w:rsidRPr="005C70DD">
              <w:rPr>
                <w:rFonts w:ascii="Arial" w:hAnsi="Arial" w:cs="Arial"/>
                <w:sz w:val="24"/>
                <w:szCs w:val="24"/>
              </w:rPr>
              <w:t>Трёхпротокский сельсовет</w:t>
            </w:r>
            <w:r w:rsidRPr="005C70DD">
              <w:rPr>
                <w:rFonts w:ascii="Arial" w:hAnsi="Arial" w:cs="Arial"/>
                <w:sz w:val="24"/>
                <w:szCs w:val="24"/>
              </w:rPr>
              <w:t xml:space="preserve">» - уникальный код, сформированный с применением буквенно-цифрового ряда: 1, 2, 3, 4, 5, 6, 7, 8, 9, Б, Г, Д, Е, Ж, И, </w:t>
            </w:r>
            <w:proofErr w:type="gramStart"/>
            <w:r w:rsidRPr="005C70D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70DD">
              <w:rPr>
                <w:rFonts w:ascii="Arial" w:hAnsi="Arial" w:cs="Arial"/>
                <w:sz w:val="24"/>
                <w:szCs w:val="24"/>
              </w:rPr>
              <w:t>, Ф, Ц, Ч, Ш, Щ, Э, Ю, Я;</w:t>
            </w:r>
          </w:p>
        </w:tc>
      </w:tr>
      <w:tr w:rsidR="00125BC8" w:rsidRPr="005C70DD" w:rsidTr="008170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BC8" w:rsidRPr="005C70DD" w:rsidRDefault="00125BC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lastRenderedPageBreak/>
              <w:t>ХХ Х ХХ ХХХХХ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5BC8" w:rsidRPr="005C70DD" w:rsidRDefault="00125BC8" w:rsidP="0081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0DD">
              <w:rPr>
                <w:rFonts w:ascii="Arial" w:hAnsi="Arial" w:cs="Arial"/>
                <w:sz w:val="24"/>
                <w:szCs w:val="24"/>
              </w:rPr>
              <w:t>Направление расходов на реализацию подпрограммы (основного мероприятия) муниципальной программы (ведомственной целевой программы)  муниципального образования «</w:t>
            </w:r>
            <w:r w:rsidR="006A0254" w:rsidRPr="005C70DD">
              <w:rPr>
                <w:rFonts w:ascii="Arial" w:hAnsi="Arial" w:cs="Arial"/>
                <w:sz w:val="24"/>
                <w:szCs w:val="24"/>
              </w:rPr>
              <w:t>Трёхпротокский сельсовет</w:t>
            </w:r>
            <w:r w:rsidRPr="005C70D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C081F" w:rsidRPr="005C70DD" w:rsidRDefault="00FC081F" w:rsidP="00FC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7611" w:rsidRPr="005C70DD" w:rsidRDefault="00587611" w:rsidP="00FC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7611" w:rsidRPr="005C70DD" w:rsidRDefault="00587611" w:rsidP="00FC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C70DD" w:rsidRDefault="005C70DD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 xml:space="preserve"> к распоряжению  администрации</w:t>
      </w: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«</w:t>
      </w:r>
      <w:r w:rsidR="00C17634">
        <w:rPr>
          <w:rFonts w:ascii="Arial" w:hAnsi="Arial" w:cs="Arial"/>
          <w:sz w:val="24"/>
          <w:szCs w:val="24"/>
        </w:rPr>
        <w:t>Трёхпротокский</w:t>
      </w:r>
      <w:r w:rsidRPr="005C70DD">
        <w:rPr>
          <w:rFonts w:ascii="Arial" w:hAnsi="Arial" w:cs="Arial"/>
          <w:sz w:val="24"/>
          <w:szCs w:val="24"/>
        </w:rPr>
        <w:t xml:space="preserve"> сельсовет»</w:t>
      </w:r>
    </w:p>
    <w:p w:rsidR="008C5BD8" w:rsidRPr="005C70DD" w:rsidRDefault="008C5BD8" w:rsidP="008C5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C70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0F27C9">
        <w:rPr>
          <w:rFonts w:ascii="Arial" w:hAnsi="Arial" w:cs="Arial"/>
          <w:sz w:val="24"/>
          <w:szCs w:val="24"/>
          <w:u w:val="single"/>
        </w:rPr>
        <w:t>от 30.12</w:t>
      </w:r>
      <w:r w:rsidRPr="005C70DD">
        <w:rPr>
          <w:rFonts w:ascii="Arial" w:hAnsi="Arial" w:cs="Arial"/>
          <w:sz w:val="24"/>
          <w:szCs w:val="24"/>
          <w:u w:val="single"/>
        </w:rPr>
        <w:t>.201</w:t>
      </w:r>
      <w:r w:rsidR="000F27C9">
        <w:rPr>
          <w:rFonts w:ascii="Arial" w:hAnsi="Arial" w:cs="Arial"/>
          <w:sz w:val="24"/>
          <w:szCs w:val="24"/>
          <w:u w:val="single"/>
        </w:rPr>
        <w:t xml:space="preserve">9 </w:t>
      </w:r>
      <w:r w:rsidRPr="005C70DD">
        <w:rPr>
          <w:rFonts w:ascii="Arial" w:hAnsi="Arial" w:cs="Arial"/>
          <w:sz w:val="24"/>
          <w:szCs w:val="24"/>
          <w:u w:val="single"/>
        </w:rPr>
        <w:t xml:space="preserve">г. N </w:t>
      </w:r>
      <w:r w:rsidR="00B76677">
        <w:rPr>
          <w:rFonts w:ascii="Arial" w:hAnsi="Arial" w:cs="Arial"/>
          <w:sz w:val="24"/>
          <w:szCs w:val="24"/>
          <w:u w:val="single"/>
        </w:rPr>
        <w:t>50</w:t>
      </w:r>
      <w:bookmarkStart w:id="0" w:name="_GoBack"/>
      <w:bookmarkEnd w:id="0"/>
    </w:p>
    <w:p w:rsidR="008C5BD8" w:rsidRPr="005C70DD" w:rsidRDefault="008C5BD8" w:rsidP="008C5BD8">
      <w:pPr>
        <w:spacing w:after="0"/>
        <w:rPr>
          <w:rFonts w:ascii="Arial" w:hAnsi="Arial" w:cs="Arial"/>
          <w:sz w:val="24"/>
          <w:szCs w:val="24"/>
        </w:rPr>
      </w:pPr>
    </w:p>
    <w:p w:rsidR="007A2612" w:rsidRPr="005C70DD" w:rsidRDefault="007A2612" w:rsidP="00FC0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612" w:rsidRPr="005C70DD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70DD">
        <w:rPr>
          <w:rFonts w:ascii="Arial" w:hAnsi="Arial" w:cs="Arial"/>
          <w:sz w:val="24"/>
          <w:szCs w:val="24"/>
        </w:rPr>
        <w:t>Перечень кодов целевых статей бюджетной классификации расходов для отражения расходов бюджета муниципального образования «</w:t>
      </w:r>
      <w:r w:rsidR="006A0254" w:rsidRPr="005C70DD">
        <w:rPr>
          <w:rFonts w:ascii="Arial" w:hAnsi="Arial" w:cs="Arial"/>
          <w:sz w:val="24"/>
          <w:szCs w:val="24"/>
        </w:rPr>
        <w:t>Трёхпротокский сельсовет</w:t>
      </w:r>
      <w:r w:rsidRPr="005C70DD">
        <w:rPr>
          <w:rFonts w:ascii="Arial" w:hAnsi="Arial" w:cs="Arial"/>
          <w:sz w:val="24"/>
          <w:szCs w:val="24"/>
        </w:rPr>
        <w:t>»</w:t>
      </w:r>
    </w:p>
    <w:p w:rsidR="007A2612" w:rsidRPr="005C70DD" w:rsidRDefault="007A2612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CDC" w:rsidRPr="005C70DD" w:rsidRDefault="00F61CDC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9" w:type="dxa"/>
        <w:tblInd w:w="95" w:type="dxa"/>
        <w:tblLook w:val="04A0"/>
      </w:tblPr>
      <w:tblGrid>
        <w:gridCol w:w="7526"/>
        <w:gridCol w:w="1843"/>
      </w:tblGrid>
      <w:tr w:rsidR="00F61CDC" w:rsidRPr="00C17634" w:rsidTr="005C70DD">
        <w:trPr>
          <w:trHeight w:val="22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DC" w:rsidRPr="00C17634" w:rsidRDefault="00F61CDC" w:rsidP="00F61C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C" w:rsidRPr="00C17634" w:rsidRDefault="00F61CDC" w:rsidP="00F61C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Код целевой статьи</w:t>
            </w:r>
          </w:p>
        </w:tc>
      </w:tr>
      <w:tr w:rsidR="00F61CDC" w:rsidRPr="00C17634" w:rsidTr="005C70DD">
        <w:trPr>
          <w:trHeight w:val="22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DC" w:rsidRPr="00C17634" w:rsidRDefault="00047864" w:rsidP="00F61CDC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 программа "Функционирование деятельности Главы муниципального образования и администрации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="00A22E59"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на 2018-2020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DC" w:rsidRPr="00C17634" w:rsidRDefault="00F61CDC" w:rsidP="00F61C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047864" w:rsidP="00047864">
            <w:pPr>
              <w:tabs>
                <w:tab w:val="left" w:pos="3120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047864" w:rsidP="00F61C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0100011020</w:t>
            </w:r>
          </w:p>
        </w:tc>
      </w:tr>
      <w:tr w:rsidR="00F61CDC" w:rsidRPr="00C17634" w:rsidTr="005C70DD">
        <w:trPr>
          <w:trHeight w:val="229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EF70E1">
            <w:pPr>
              <w:tabs>
                <w:tab w:val="left" w:pos="669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заместителя Главы муниципального образования "</w:t>
            </w:r>
            <w:r w:rsidR="00C17634">
              <w:rPr>
                <w:rFonts w:ascii="Arial" w:eastAsia="Times New Roman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0100011040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аппарата администрации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0100011130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DD0D52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руководителя контрольно-счетной комиссии 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0100011060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DD0D52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 программа "Эффективное управление муниципальными финансами и повышение устойчивости бюджета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на </w:t>
            </w:r>
            <w:r w:rsidR="00A22E59"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2018-2020 годы 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02 0 00 00000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DD0D52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бюджетными ассигнованиями на образование резервных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0200001110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EF70E1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 программа "Обеспечение  деятельности администрации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на </w:t>
            </w:r>
            <w:r w:rsidR="00A22E59"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2018-2020 годы»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EF70E1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</w:tr>
      <w:tr w:rsidR="00A22E59" w:rsidRPr="00C17634" w:rsidTr="00526EA3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заработную плату сотрудников администрации "Трёхпротокский сельсовет"   в рамках муниципальной  программы  муниципального образовании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2018 - 2020годы.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0300006020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по вопросам территориального значения администрации муниципального образовании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</w:t>
            </w: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0300006030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 уплате, налоговых платежей и сборов и  иных платежей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2018 - 2020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0300006040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2018 - 2020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0300006050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заработную плату сотрудников технического персонала администрации "Трёхпротокский сельсовет"   в рамках муниципальной  программы  муниципального образовании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2018 - 2020годы.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0300006070</w:t>
            </w:r>
          </w:p>
        </w:tc>
      </w:tr>
      <w:tr w:rsidR="00A22E59" w:rsidRPr="00C17634" w:rsidTr="00526EA3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хозяйственное обслуживание 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 программы "Обеспечение  деятельности администрации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0300093990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97934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 «Пожарная безопасность в </w:t>
            </w:r>
            <w:proofErr w:type="gramStart"/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на 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2018 - 2020 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97934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06 0 00 00000</w:t>
            </w:r>
          </w:p>
        </w:tc>
      </w:tr>
      <w:tr w:rsidR="00F61CDC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22E59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по вопросам пожарной безопасности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«Пожарная безопасность в </w:t>
            </w:r>
            <w:proofErr w:type="gramStart"/>
            <w:r w:rsidRPr="00C17634">
              <w:rPr>
                <w:rFonts w:ascii="Arial" w:hAnsi="Arial" w:cs="Arial"/>
                <w:sz w:val="24"/>
                <w:szCs w:val="24"/>
              </w:rPr>
              <w:t>муниципальном</w:t>
            </w:r>
            <w:proofErr w:type="gramEnd"/>
            <w:r w:rsidRPr="00C17634">
              <w:rPr>
                <w:rFonts w:ascii="Arial" w:hAnsi="Arial" w:cs="Arial"/>
                <w:sz w:val="24"/>
                <w:szCs w:val="24"/>
              </w:rPr>
              <w:t xml:space="preserve">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2018 - 2020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22E59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0600000100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97934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 «Обеспечение комфортности проживания населения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на 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2018 - 2020 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97934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07 0 00 00000</w:t>
            </w:r>
          </w:p>
        </w:tc>
      </w:tr>
      <w:tr w:rsidR="00A22E59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Подпрограмма  «Энергосбережение и повышение энергетической эффективности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</w:t>
            </w: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E59" w:rsidRPr="00C17634" w:rsidRDefault="00A22E59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0710000000</w:t>
            </w:r>
          </w:p>
        </w:tc>
      </w:tr>
      <w:tr w:rsidR="00A22E59" w:rsidRPr="00C17634" w:rsidTr="00C7038A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энергосбережению и повышению энергетической эффективности  в рамках подпрограммы  «Энергосбережение и повышение энергетической эффективности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0710000100</w:t>
            </w:r>
          </w:p>
        </w:tc>
      </w:tr>
      <w:tr w:rsidR="00A22E59" w:rsidRPr="00C17634" w:rsidTr="00C7038A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Расходы на уличное освещение в рамках подпрограммы  «Энергосбережение и повышение энергетической эффективности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0710000200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22E59" w:rsidP="00F61CDC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Подпрограмма «Озеленение и благоустройство на территории МО "Трёхпротокский сельсовет"</w:t>
            </w:r>
            <w:proofErr w:type="gramStart"/>
            <w:r w:rsidRPr="00C1763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176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1763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17634">
              <w:rPr>
                <w:rFonts w:ascii="Arial" w:hAnsi="Arial" w:cs="Arial"/>
                <w:sz w:val="24"/>
                <w:szCs w:val="24"/>
              </w:rPr>
              <w:t xml:space="preserve"> рамках муниципальной программы  «Обеспечение комфортности проживания населения муниципального образования "Трёхпротокский сельсовет"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22E59" w:rsidP="00F61C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072000</w:t>
            </w:r>
            <w:r w:rsidR="00A97934" w:rsidRPr="00C176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</w:tr>
      <w:tr w:rsidR="00A22E59" w:rsidRPr="00C17634" w:rsidTr="002E1C38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Озеленение и работы по благоустройству территории муниципального образования «</w:t>
            </w:r>
            <w:proofErr w:type="spellStart"/>
            <w:r w:rsidRPr="00C17634">
              <w:rPr>
                <w:rFonts w:ascii="Arial" w:hAnsi="Arial" w:cs="Arial"/>
                <w:sz w:val="24"/>
                <w:szCs w:val="24"/>
              </w:rPr>
              <w:t>Трёхпротоксий</w:t>
            </w:r>
            <w:proofErr w:type="spellEnd"/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сельсовет» в рамках подпрограммы  «Озеленение и благоустройство территории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0720000100</w:t>
            </w:r>
          </w:p>
        </w:tc>
      </w:tr>
      <w:tr w:rsidR="00A22E59" w:rsidRPr="00C17634" w:rsidTr="002E1C38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Текущий ремонт  детских площадок, покупка детского игрового оборудования для детских площадок муниципального образования «</w:t>
            </w:r>
            <w:proofErr w:type="spellStart"/>
            <w:r w:rsidRPr="00C17634">
              <w:rPr>
                <w:rFonts w:ascii="Arial" w:hAnsi="Arial" w:cs="Arial"/>
                <w:sz w:val="24"/>
                <w:szCs w:val="24"/>
              </w:rPr>
              <w:t>Трёхпротоксий</w:t>
            </w:r>
            <w:proofErr w:type="spellEnd"/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сельсовет» в рамках подпрограммы  «Озеленение и благоустройство территории в МО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в рамках муниципальной программы  «Обеспечение комфортности проживания населения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0720000200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5C70DD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"Осуществление первичного воинского учета на территориях, где отсутствуют военные комиссариаты в муниципальном образовании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на 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2018 - 2020 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5C70DD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09 0 00</w:t>
            </w:r>
            <w:r w:rsidR="00A97934" w:rsidRPr="00C176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</w:tr>
      <w:tr w:rsidR="005C70DD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DD" w:rsidRPr="00C17634" w:rsidRDefault="005C70DD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DD" w:rsidRPr="00C17634" w:rsidRDefault="005C70DD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0900051180</w:t>
            </w:r>
          </w:p>
        </w:tc>
      </w:tr>
      <w:tr w:rsidR="00F61CDC" w:rsidRPr="00C17634" w:rsidTr="005C70DD">
        <w:trPr>
          <w:trHeight w:val="22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A97934" w:rsidP="00F61CDC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"Развития молодёжной политики и спорта 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на 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2018 - 2020 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A97934" w:rsidP="00F61C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10 0 00 00000</w:t>
            </w:r>
          </w:p>
        </w:tc>
      </w:tr>
      <w:tr w:rsidR="00A22E59" w:rsidRPr="00C17634" w:rsidTr="00167718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C17634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C17634">
              <w:rPr>
                <w:rFonts w:ascii="Arial" w:hAnsi="Arial" w:cs="Arial"/>
                <w:sz w:val="24"/>
                <w:szCs w:val="24"/>
              </w:rPr>
              <w:t>выполнение работ) в рамках муниципальной программы "Развития молодёжной политики и спорта 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1000000010</w:t>
            </w:r>
          </w:p>
        </w:tc>
      </w:tr>
      <w:tr w:rsidR="00A22E59" w:rsidRPr="00C17634" w:rsidTr="00167718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 xml:space="preserve">Мероприятия по устройству мини спортивной площадки </w:t>
            </w:r>
            <w:proofErr w:type="spellStart"/>
            <w:r w:rsidRPr="00C17634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C176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1763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17634">
              <w:rPr>
                <w:rFonts w:ascii="Arial" w:hAnsi="Arial" w:cs="Arial"/>
                <w:sz w:val="24"/>
                <w:szCs w:val="24"/>
              </w:rPr>
              <w:t xml:space="preserve"> с. Кулаковка </w:t>
            </w:r>
            <w:proofErr w:type="gramStart"/>
            <w:r w:rsidRPr="00C1763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17634">
              <w:rPr>
                <w:rFonts w:ascii="Arial" w:hAnsi="Arial" w:cs="Arial"/>
                <w:sz w:val="24"/>
                <w:szCs w:val="24"/>
              </w:rPr>
              <w:t xml:space="preserve"> рамках муниципальной программы "Развития молодёжной политики и спорта 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1000000020</w:t>
            </w:r>
          </w:p>
        </w:tc>
      </w:tr>
      <w:tr w:rsidR="00A22E59" w:rsidRPr="00C17634" w:rsidTr="00167718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C17634">
              <w:rPr>
                <w:rFonts w:ascii="Arial" w:hAnsi="Arial" w:cs="Arial"/>
                <w:sz w:val="24"/>
                <w:szCs w:val="24"/>
              </w:rPr>
              <w:t>физкультурно</w:t>
            </w:r>
            <w:proofErr w:type="spellEnd"/>
            <w:r w:rsidRPr="00C17634">
              <w:rPr>
                <w:rFonts w:ascii="Arial" w:hAnsi="Arial" w:cs="Arial"/>
                <w:sz w:val="24"/>
                <w:szCs w:val="24"/>
              </w:rPr>
              <w:t xml:space="preserve"> оздоровительного комплекса "Центральный" в рамках муниципальной программы "Развития молодёжной политики и спорта  муниципального образования "</w:t>
            </w:r>
            <w:r w:rsidR="00C17634"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59" w:rsidRPr="00C17634" w:rsidRDefault="00A22E59" w:rsidP="00A22E59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1000000040</w:t>
            </w:r>
          </w:p>
        </w:tc>
      </w:tr>
      <w:tr w:rsidR="00F61CDC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DC" w:rsidRPr="00C17634" w:rsidRDefault="00913DA4" w:rsidP="00F61CDC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 «Развитие культуры муниципального образования "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Трёхпротокский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сельсовет" на </w:t>
            </w:r>
            <w:r w:rsid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2018 - 2020 </w:t>
            </w:r>
            <w:r w:rsidRPr="00C176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CDC" w:rsidRPr="00C17634" w:rsidRDefault="00913DA4" w:rsidP="00F61C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11 0 00 00000</w:t>
            </w:r>
          </w:p>
        </w:tc>
      </w:tr>
      <w:tr w:rsidR="00C17634" w:rsidRPr="00C17634" w:rsidTr="00E31A86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Обеспечение деятельности Центра Досуга в рамках муниципальной программы  «Развитие культуры муниципального образования "</w:t>
            </w:r>
            <w:r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1100000300</w:t>
            </w:r>
          </w:p>
        </w:tc>
      </w:tr>
      <w:tr w:rsidR="00C17634" w:rsidRPr="00C17634" w:rsidTr="00E31A86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C17634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C17634">
              <w:rPr>
                <w:rFonts w:ascii="Arial" w:hAnsi="Arial" w:cs="Arial"/>
                <w:sz w:val="24"/>
                <w:szCs w:val="24"/>
              </w:rPr>
              <w:t>выполнение работ)  в рамках муниципальной программы  «Развитие культуры муниципального образования "</w:t>
            </w:r>
            <w:r>
              <w:rPr>
                <w:rFonts w:ascii="Arial" w:hAnsi="Arial" w:cs="Arial"/>
                <w:sz w:val="24"/>
                <w:szCs w:val="24"/>
              </w:rPr>
              <w:t>Трёхпротокский</w:t>
            </w:r>
            <w:r w:rsidRPr="00C17634">
              <w:rPr>
                <w:rFonts w:ascii="Arial" w:hAnsi="Arial" w:cs="Arial"/>
                <w:sz w:val="24"/>
                <w:szCs w:val="24"/>
              </w:rPr>
              <w:t xml:space="preserve"> сельсовет" на 2018-2020 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1100000400</w:t>
            </w:r>
          </w:p>
        </w:tc>
      </w:tr>
      <w:tr w:rsidR="00C17634" w:rsidRPr="00C17634" w:rsidTr="005C70DD">
        <w:trPr>
          <w:trHeight w:val="45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634" w:rsidRPr="00C17634" w:rsidRDefault="00C17634" w:rsidP="00C1763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t>1200000000</w:t>
            </w:r>
          </w:p>
        </w:tc>
      </w:tr>
      <w:tr w:rsidR="00C17634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Мероприятия по проверке правильности применения сметных нормативов в сметной документации и по осуществлению строительного контроля</w:t>
            </w:r>
            <w:proofErr w:type="gramStart"/>
            <w:r w:rsidRPr="00C1763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176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17634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C17634">
              <w:rPr>
                <w:rFonts w:ascii="Arial" w:hAnsi="Arial" w:cs="Arial"/>
                <w:sz w:val="24"/>
                <w:szCs w:val="24"/>
              </w:rPr>
              <w:t>а выполнением строительных работ по благоустройству территории общего пользования по ул. Советская 50  с. Три Протока МО "Трёхпротокский сельсовет" в рамках муниципальной программы  «Формирование современной городской среды на территории муниципального образования «Трёхпротокский сельсовет» на 2018 - 2023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634" w:rsidRPr="00C17634" w:rsidRDefault="00C17634" w:rsidP="00C17634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1200000300</w:t>
            </w:r>
          </w:p>
        </w:tc>
      </w:tr>
      <w:tr w:rsidR="00C17634" w:rsidRPr="00C17634" w:rsidTr="005C70DD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«Благоустройство парка «Трёхпротокский» в муниципальном образовании </w:t>
            </w: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«Трёхпротокский сельсовет» на 2020 -2022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634" w:rsidRPr="00C17634" w:rsidRDefault="00C17634" w:rsidP="00C1763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C176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1300000000</w:t>
            </w:r>
          </w:p>
        </w:tc>
      </w:tr>
      <w:tr w:rsidR="00C17634" w:rsidRPr="00C17634" w:rsidTr="00026D13">
        <w:trPr>
          <w:trHeight w:val="90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устройству сцены в парке "Трёхпротокский" в рамках муниципальной программы «Благоустройство парка «Трёхпротокский» в муниципальном образовании «Трёхпротокский сельсовет» на 2020 -2022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1300000010</w:t>
            </w:r>
          </w:p>
        </w:tc>
      </w:tr>
      <w:tr w:rsidR="00C17634" w:rsidRPr="00C17634" w:rsidTr="00026D13">
        <w:trPr>
          <w:trHeight w:val="67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Мероприятия по благоустройству и озеленению  в парке "Трёхпротокский" в рамках муниципальной программы «Благоустройство парка «Трёхпротокский» в муниципальном образовании «Трёхпротокский сельсовет» на 2020 -2022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34" w:rsidRPr="00C17634" w:rsidRDefault="00C17634" w:rsidP="00C17634">
            <w:pPr>
              <w:rPr>
                <w:rFonts w:ascii="Arial" w:hAnsi="Arial" w:cs="Arial"/>
                <w:sz w:val="24"/>
                <w:szCs w:val="24"/>
              </w:rPr>
            </w:pPr>
            <w:r w:rsidRPr="00C17634">
              <w:rPr>
                <w:rFonts w:ascii="Arial" w:hAnsi="Arial" w:cs="Arial"/>
                <w:sz w:val="24"/>
                <w:szCs w:val="24"/>
              </w:rPr>
              <w:t>1300000020</w:t>
            </w:r>
          </w:p>
        </w:tc>
      </w:tr>
    </w:tbl>
    <w:p w:rsidR="00F61CDC" w:rsidRPr="005C70DD" w:rsidRDefault="00F61CDC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98A" w:rsidRPr="005C70DD" w:rsidRDefault="0005498A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498A" w:rsidRPr="00587611" w:rsidRDefault="0005498A" w:rsidP="00F61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98A" w:rsidRPr="00587611" w:rsidSect="0062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081F"/>
    <w:rsid w:val="00047864"/>
    <w:rsid w:val="0005498A"/>
    <w:rsid w:val="0008175F"/>
    <w:rsid w:val="000F27C9"/>
    <w:rsid w:val="000F5DA6"/>
    <w:rsid w:val="00125BC8"/>
    <w:rsid w:val="001A13C2"/>
    <w:rsid w:val="001A5752"/>
    <w:rsid w:val="001C250E"/>
    <w:rsid w:val="00211F7A"/>
    <w:rsid w:val="003247B1"/>
    <w:rsid w:val="00363C78"/>
    <w:rsid w:val="003B3D85"/>
    <w:rsid w:val="003B6360"/>
    <w:rsid w:val="003C479C"/>
    <w:rsid w:val="003F2683"/>
    <w:rsid w:val="003F4D94"/>
    <w:rsid w:val="003F6B3C"/>
    <w:rsid w:val="005265C6"/>
    <w:rsid w:val="0057376E"/>
    <w:rsid w:val="00587611"/>
    <w:rsid w:val="005A3B59"/>
    <w:rsid w:val="005C70DD"/>
    <w:rsid w:val="005D5027"/>
    <w:rsid w:val="00623F7C"/>
    <w:rsid w:val="0066228F"/>
    <w:rsid w:val="006A0254"/>
    <w:rsid w:val="006F5AB5"/>
    <w:rsid w:val="00707A9C"/>
    <w:rsid w:val="00723CBD"/>
    <w:rsid w:val="0072416C"/>
    <w:rsid w:val="00735EE5"/>
    <w:rsid w:val="00793815"/>
    <w:rsid w:val="007A2612"/>
    <w:rsid w:val="007B36A1"/>
    <w:rsid w:val="007E1CD8"/>
    <w:rsid w:val="00817076"/>
    <w:rsid w:val="008C5BD8"/>
    <w:rsid w:val="008E14A2"/>
    <w:rsid w:val="00913DA4"/>
    <w:rsid w:val="00935340"/>
    <w:rsid w:val="009A03FC"/>
    <w:rsid w:val="009D2453"/>
    <w:rsid w:val="00A0464B"/>
    <w:rsid w:val="00A22E59"/>
    <w:rsid w:val="00A97934"/>
    <w:rsid w:val="00AC2F21"/>
    <w:rsid w:val="00B365F6"/>
    <w:rsid w:val="00B51C64"/>
    <w:rsid w:val="00B52F41"/>
    <w:rsid w:val="00B76677"/>
    <w:rsid w:val="00B804BF"/>
    <w:rsid w:val="00B964A1"/>
    <w:rsid w:val="00C17634"/>
    <w:rsid w:val="00C701A8"/>
    <w:rsid w:val="00CB0EC3"/>
    <w:rsid w:val="00CD2755"/>
    <w:rsid w:val="00D1325B"/>
    <w:rsid w:val="00D82F53"/>
    <w:rsid w:val="00DA3091"/>
    <w:rsid w:val="00DD0D52"/>
    <w:rsid w:val="00E00314"/>
    <w:rsid w:val="00E43C34"/>
    <w:rsid w:val="00ED03EF"/>
    <w:rsid w:val="00EE2471"/>
    <w:rsid w:val="00EF70E1"/>
    <w:rsid w:val="00F02953"/>
    <w:rsid w:val="00F15E5D"/>
    <w:rsid w:val="00F30756"/>
    <w:rsid w:val="00F61CDC"/>
    <w:rsid w:val="00F80CF8"/>
    <w:rsid w:val="00FA48A8"/>
    <w:rsid w:val="00FB12D0"/>
    <w:rsid w:val="00FC081F"/>
    <w:rsid w:val="00F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80C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CF8"/>
    <w:rPr>
      <w:color w:val="800080"/>
      <w:u w:val="single"/>
    </w:rPr>
  </w:style>
  <w:style w:type="paragraph" w:customStyle="1" w:styleId="font5">
    <w:name w:val="font5"/>
    <w:basedOn w:val="a"/>
    <w:rsid w:val="00F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80C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C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F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80C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8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80CF8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80C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80CF8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F80C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8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F8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80C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80C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80CF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1">
    <w:name w:val="Style1"/>
    <w:basedOn w:val="a"/>
    <w:uiPriority w:val="99"/>
    <w:rsid w:val="008C5BD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C5BD8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80C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CF8"/>
    <w:rPr>
      <w:color w:val="800080"/>
      <w:u w:val="single"/>
    </w:rPr>
  </w:style>
  <w:style w:type="paragraph" w:customStyle="1" w:styleId="font5">
    <w:name w:val="font5"/>
    <w:basedOn w:val="a"/>
    <w:rsid w:val="00F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3">
    <w:name w:val="xl63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80C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80C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F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80C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80C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8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80CF8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F80C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80CF8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F80C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8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F80C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F80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F8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80C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80C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80CF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80C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1">
    <w:name w:val="Style1"/>
    <w:basedOn w:val="a"/>
    <w:uiPriority w:val="99"/>
    <w:rsid w:val="008C5BD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C5BD8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54DE205A1C27FFE43ED60DB7ECB9E1F82C85DA63F40A922EDE65BB63zEBAJ" TargetMode="External"/><Relationship Id="rId5" Type="http://schemas.openxmlformats.org/officeDocument/2006/relationships/hyperlink" Target="consultantplus://offline/ref=7354DE205A1C27FFE43ED60DB7ECB9E1F82C84D063F00A922EDE65BB63EA3D2CAE99F247CE3EDDC3zBB1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982E-15DA-478A-88DD-DDEF986E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msia320</cp:lastModifiedBy>
  <cp:revision>2</cp:revision>
  <cp:lastPrinted>2015-08-17T08:55:00Z</cp:lastPrinted>
  <dcterms:created xsi:type="dcterms:W3CDTF">2020-05-15T11:34:00Z</dcterms:created>
  <dcterms:modified xsi:type="dcterms:W3CDTF">2020-05-15T11:34:00Z</dcterms:modified>
</cp:coreProperties>
</file>