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06" w:rsidRPr="00420207" w:rsidRDefault="00BC2006" w:rsidP="00BC2006">
      <w:pPr>
        <w:ind w:firstLine="709"/>
        <w:jc w:val="center"/>
        <w:rPr>
          <w:rFonts w:ascii="Arial" w:hAnsi="Arial" w:cs="Arial"/>
          <w:b/>
        </w:rPr>
      </w:pPr>
      <w:r w:rsidRPr="00420207">
        <w:rPr>
          <w:rFonts w:ascii="Arial" w:hAnsi="Arial" w:cs="Arial"/>
          <w:b/>
        </w:rPr>
        <w:t>АДИНИСТРАЦИЯ МУНИЦИПАЛЬНОГО ОБРАЗОВАНИЯ</w:t>
      </w:r>
    </w:p>
    <w:p w:rsidR="00BC2006" w:rsidRPr="00420207" w:rsidRDefault="00BC2006" w:rsidP="00BC2006">
      <w:pPr>
        <w:ind w:firstLine="709"/>
        <w:jc w:val="center"/>
        <w:rPr>
          <w:rFonts w:ascii="Arial" w:hAnsi="Arial" w:cs="Arial"/>
          <w:b/>
        </w:rPr>
      </w:pPr>
      <w:r w:rsidRPr="00420207">
        <w:rPr>
          <w:rFonts w:ascii="Arial" w:hAnsi="Arial" w:cs="Arial"/>
          <w:b/>
        </w:rPr>
        <w:t>«ТРЁХПРОТОКСКИЙ СЕЛЬСОВЕТ»</w:t>
      </w:r>
    </w:p>
    <w:p w:rsidR="00BC2006" w:rsidRPr="00420207" w:rsidRDefault="00BC2006" w:rsidP="00BC2006">
      <w:pPr>
        <w:ind w:firstLine="709"/>
        <w:jc w:val="center"/>
        <w:rPr>
          <w:rFonts w:ascii="Arial" w:hAnsi="Arial" w:cs="Arial"/>
          <w:b/>
        </w:rPr>
      </w:pPr>
      <w:r w:rsidRPr="00420207">
        <w:rPr>
          <w:rFonts w:ascii="Arial" w:hAnsi="Arial" w:cs="Arial"/>
          <w:b/>
        </w:rPr>
        <w:t>ПРИВОЛЖСКОГО РАЙОНА АСТРАХАНСКОЙ ОБЛАСТИ</w:t>
      </w:r>
    </w:p>
    <w:p w:rsidR="00BC2006" w:rsidRPr="00420207" w:rsidRDefault="00BC2006" w:rsidP="00BC2006">
      <w:pPr>
        <w:ind w:firstLine="709"/>
        <w:jc w:val="center"/>
        <w:rPr>
          <w:rFonts w:ascii="Arial" w:hAnsi="Arial" w:cs="Arial"/>
        </w:rPr>
      </w:pPr>
    </w:p>
    <w:p w:rsidR="00BC2006" w:rsidRPr="00420207" w:rsidRDefault="00BC2006" w:rsidP="00BC2006">
      <w:pPr>
        <w:ind w:firstLine="709"/>
        <w:jc w:val="center"/>
        <w:rPr>
          <w:rFonts w:ascii="Arial" w:hAnsi="Arial" w:cs="Arial"/>
          <w:b/>
        </w:rPr>
      </w:pPr>
      <w:r w:rsidRPr="00420207">
        <w:rPr>
          <w:rFonts w:ascii="Arial" w:hAnsi="Arial" w:cs="Arial"/>
          <w:b/>
        </w:rPr>
        <w:t>П О С Т А Н О В Л Е Н И Е</w:t>
      </w:r>
    </w:p>
    <w:p w:rsidR="00BC2006" w:rsidRPr="00C54B0E" w:rsidRDefault="00BC2006" w:rsidP="00BC2006">
      <w:pPr>
        <w:jc w:val="center"/>
        <w:rPr>
          <w:sz w:val="28"/>
          <w:szCs w:val="28"/>
          <w:u w:val="single"/>
        </w:rPr>
      </w:pPr>
      <w:r w:rsidRPr="00C54B0E">
        <w:rPr>
          <w:sz w:val="28"/>
          <w:szCs w:val="28"/>
        </w:rPr>
        <w:t xml:space="preserve">                                                                                                          </w:t>
      </w:r>
    </w:p>
    <w:p w:rsidR="00BC2006" w:rsidRPr="00476E1E" w:rsidRDefault="00BC2006" w:rsidP="00BC2006">
      <w:pPr>
        <w:rPr>
          <w:rFonts w:ascii="Arial" w:hAnsi="Arial" w:cs="Arial"/>
          <w:bCs/>
        </w:rPr>
      </w:pPr>
      <w:r w:rsidRPr="00476E1E">
        <w:rPr>
          <w:rFonts w:ascii="Arial" w:hAnsi="Arial" w:cs="Arial"/>
          <w:bCs/>
        </w:rPr>
        <w:t>от «</w:t>
      </w:r>
      <w:r w:rsidR="00804B1F">
        <w:rPr>
          <w:rFonts w:ascii="Arial" w:hAnsi="Arial" w:cs="Arial"/>
          <w:bCs/>
        </w:rPr>
        <w:t>30</w:t>
      </w:r>
      <w:r w:rsidRPr="00476E1E">
        <w:rPr>
          <w:rFonts w:ascii="Arial" w:hAnsi="Arial" w:cs="Arial"/>
          <w:bCs/>
        </w:rPr>
        <w:t xml:space="preserve">» </w:t>
      </w:r>
      <w:proofErr w:type="gramStart"/>
      <w:r w:rsidRPr="00476E1E">
        <w:rPr>
          <w:rFonts w:ascii="Arial" w:hAnsi="Arial" w:cs="Arial"/>
          <w:bCs/>
        </w:rPr>
        <w:t>декабря</w:t>
      </w:r>
      <w:r w:rsidR="00804B1F">
        <w:rPr>
          <w:rFonts w:ascii="Arial" w:hAnsi="Arial" w:cs="Arial"/>
          <w:bCs/>
        </w:rPr>
        <w:t xml:space="preserve">  2020</w:t>
      </w:r>
      <w:proofErr w:type="gramEnd"/>
      <w:r w:rsidRPr="00476E1E">
        <w:rPr>
          <w:rFonts w:ascii="Arial" w:hAnsi="Arial" w:cs="Arial"/>
          <w:bCs/>
        </w:rPr>
        <w:t xml:space="preserve"> г.                                                                                       № </w:t>
      </w:r>
      <w:r w:rsidR="00F06328">
        <w:rPr>
          <w:rFonts w:ascii="Arial" w:hAnsi="Arial" w:cs="Arial"/>
          <w:bCs/>
        </w:rPr>
        <w:t>168</w:t>
      </w:r>
    </w:p>
    <w:p w:rsidR="00BC2006" w:rsidRPr="00476E1E" w:rsidRDefault="00BC2006" w:rsidP="00BC2006">
      <w:pPr>
        <w:jc w:val="both"/>
        <w:rPr>
          <w:rFonts w:ascii="Arial" w:hAnsi="Arial" w:cs="Arial"/>
        </w:rPr>
      </w:pPr>
    </w:p>
    <w:p w:rsidR="00BC2006" w:rsidRPr="00476E1E" w:rsidRDefault="00BC2006" w:rsidP="00BC2006">
      <w:pPr>
        <w:jc w:val="both"/>
        <w:rPr>
          <w:rFonts w:ascii="Arial" w:hAnsi="Arial" w:cs="Arial"/>
          <w:color w:val="303030"/>
        </w:rPr>
      </w:pPr>
      <w:r w:rsidRPr="00476E1E">
        <w:rPr>
          <w:rFonts w:ascii="Arial" w:hAnsi="Arial" w:cs="Arial"/>
          <w:color w:val="303030"/>
        </w:rPr>
        <w:t>«Об утверждении Порядка санкционирования</w:t>
      </w:r>
    </w:p>
    <w:p w:rsidR="00BC2006" w:rsidRPr="00476E1E" w:rsidRDefault="00BC2006" w:rsidP="00BC2006">
      <w:pPr>
        <w:jc w:val="both"/>
        <w:rPr>
          <w:rFonts w:ascii="Arial" w:hAnsi="Arial" w:cs="Arial"/>
          <w:color w:val="303030"/>
        </w:rPr>
      </w:pPr>
      <w:r w:rsidRPr="00476E1E">
        <w:rPr>
          <w:rFonts w:ascii="Arial" w:hAnsi="Arial" w:cs="Arial"/>
          <w:color w:val="303030"/>
        </w:rPr>
        <w:t xml:space="preserve">оплаты денежных обязательств получателей </w:t>
      </w:r>
    </w:p>
    <w:p w:rsidR="00BC2006" w:rsidRPr="00476E1E" w:rsidRDefault="00BC2006" w:rsidP="00BC2006">
      <w:pPr>
        <w:jc w:val="both"/>
        <w:rPr>
          <w:rFonts w:ascii="Arial" w:hAnsi="Arial" w:cs="Arial"/>
          <w:color w:val="303030"/>
        </w:rPr>
      </w:pPr>
      <w:r w:rsidRPr="00476E1E">
        <w:rPr>
          <w:rFonts w:ascii="Arial" w:hAnsi="Arial" w:cs="Arial"/>
          <w:color w:val="303030"/>
        </w:rPr>
        <w:t>средств бюджета муниципального образования</w:t>
      </w:r>
    </w:p>
    <w:p w:rsidR="00BC2006" w:rsidRPr="00476E1E" w:rsidRDefault="00BC2006" w:rsidP="00BC2006">
      <w:pPr>
        <w:jc w:val="both"/>
        <w:rPr>
          <w:rFonts w:ascii="Arial" w:hAnsi="Arial" w:cs="Arial"/>
          <w:color w:val="303030"/>
        </w:rPr>
      </w:pPr>
      <w:r w:rsidRPr="00476E1E">
        <w:rPr>
          <w:rFonts w:ascii="Arial" w:hAnsi="Arial" w:cs="Arial"/>
          <w:color w:val="303030"/>
        </w:rPr>
        <w:t xml:space="preserve"> «</w:t>
      </w:r>
      <w:proofErr w:type="spellStart"/>
      <w:r w:rsidRPr="00476E1E">
        <w:rPr>
          <w:rFonts w:ascii="Arial" w:hAnsi="Arial" w:cs="Arial"/>
          <w:color w:val="303030"/>
        </w:rPr>
        <w:t>Трёхпротокский</w:t>
      </w:r>
      <w:proofErr w:type="spellEnd"/>
      <w:r w:rsidRPr="00476E1E">
        <w:rPr>
          <w:rFonts w:ascii="Arial" w:hAnsi="Arial" w:cs="Arial"/>
          <w:color w:val="303030"/>
        </w:rPr>
        <w:t xml:space="preserve"> сельсовет»</w:t>
      </w:r>
    </w:p>
    <w:p w:rsidR="00BC2006" w:rsidRDefault="00BC2006" w:rsidP="00BC2006">
      <w:pPr>
        <w:spacing w:line="360" w:lineRule="auto"/>
        <w:jc w:val="both"/>
        <w:rPr>
          <w:rFonts w:ascii="Arial" w:hAnsi="Arial" w:cs="Arial"/>
          <w:color w:val="303030"/>
        </w:rPr>
      </w:pPr>
    </w:p>
    <w:p w:rsidR="00BC2006" w:rsidRDefault="00BC2006" w:rsidP="00BC2006">
      <w:pPr>
        <w:spacing w:line="360" w:lineRule="auto"/>
        <w:jc w:val="both"/>
        <w:rPr>
          <w:rFonts w:ascii="Arial" w:hAnsi="Arial" w:cs="Arial"/>
          <w:color w:val="303030"/>
        </w:rPr>
      </w:pPr>
    </w:p>
    <w:p w:rsidR="00BC2006" w:rsidRPr="00476E1E" w:rsidRDefault="00BC2006" w:rsidP="00BC2006">
      <w:pPr>
        <w:spacing w:line="360" w:lineRule="auto"/>
        <w:jc w:val="both"/>
        <w:rPr>
          <w:rFonts w:ascii="Arial" w:hAnsi="Arial" w:cs="Arial"/>
          <w:color w:val="303030"/>
        </w:rPr>
      </w:pPr>
    </w:p>
    <w:p w:rsidR="00BC2006" w:rsidRPr="00476E1E" w:rsidRDefault="00BC2006" w:rsidP="00BC2006">
      <w:pPr>
        <w:jc w:val="both"/>
        <w:rPr>
          <w:rFonts w:ascii="Arial" w:hAnsi="Arial" w:cs="Arial"/>
          <w:color w:val="303030"/>
        </w:rPr>
      </w:pPr>
    </w:p>
    <w:p w:rsidR="00BC2006" w:rsidRPr="00476E1E" w:rsidRDefault="00BC2006" w:rsidP="00BC2006">
      <w:pPr>
        <w:ind w:firstLine="708"/>
        <w:jc w:val="both"/>
        <w:rPr>
          <w:rFonts w:ascii="Arial" w:hAnsi="Arial" w:cs="Arial"/>
          <w:color w:val="303030"/>
        </w:rPr>
      </w:pPr>
      <w:r w:rsidRPr="00476E1E">
        <w:rPr>
          <w:rFonts w:ascii="Arial" w:hAnsi="Arial" w:cs="Arial"/>
          <w:color w:val="303030"/>
        </w:rPr>
        <w:t>В соответствии со статьями 219 и 219.2 Бюджетного кодекса Российской Федерации и в целях повышения эффективности предварительного и текущего контроля целевого использования средств бюджета муниципального образования «</w:t>
      </w:r>
      <w:proofErr w:type="spellStart"/>
      <w:r w:rsidRPr="00476E1E">
        <w:rPr>
          <w:rFonts w:ascii="Arial" w:hAnsi="Arial" w:cs="Arial"/>
          <w:color w:val="303030"/>
        </w:rPr>
        <w:t>Трёхпротокский</w:t>
      </w:r>
      <w:proofErr w:type="spellEnd"/>
      <w:r w:rsidRPr="00476E1E">
        <w:rPr>
          <w:rFonts w:ascii="Arial" w:hAnsi="Arial" w:cs="Arial"/>
          <w:color w:val="303030"/>
        </w:rPr>
        <w:t xml:space="preserve"> сельсовет»</w:t>
      </w:r>
    </w:p>
    <w:p w:rsidR="00BC2006" w:rsidRPr="00476E1E" w:rsidRDefault="00BC2006" w:rsidP="00BC2006">
      <w:pPr>
        <w:tabs>
          <w:tab w:val="left" w:pos="900"/>
          <w:tab w:val="left" w:pos="1080"/>
          <w:tab w:val="left" w:pos="9180"/>
          <w:tab w:val="left" w:pos="9355"/>
        </w:tabs>
        <w:ind w:right="-5"/>
        <w:jc w:val="both"/>
        <w:rPr>
          <w:rFonts w:ascii="Arial" w:hAnsi="Arial" w:cs="Arial"/>
        </w:rPr>
      </w:pPr>
    </w:p>
    <w:p w:rsidR="00BC2006" w:rsidRPr="00476E1E" w:rsidRDefault="00BC2006" w:rsidP="00BC2006">
      <w:pPr>
        <w:tabs>
          <w:tab w:val="left" w:pos="900"/>
          <w:tab w:val="left" w:pos="1080"/>
          <w:tab w:val="left" w:pos="9180"/>
          <w:tab w:val="left" w:pos="9355"/>
        </w:tabs>
        <w:ind w:right="-5"/>
        <w:jc w:val="both"/>
        <w:rPr>
          <w:rFonts w:ascii="Arial" w:hAnsi="Arial" w:cs="Arial"/>
        </w:rPr>
      </w:pPr>
      <w:r w:rsidRPr="00476E1E">
        <w:rPr>
          <w:rFonts w:ascii="Arial" w:hAnsi="Arial" w:cs="Arial"/>
        </w:rPr>
        <w:t>ПОСТАНОВЛЯЕТ:</w:t>
      </w:r>
    </w:p>
    <w:p w:rsidR="00BC2006" w:rsidRPr="00476E1E" w:rsidRDefault="00BC2006" w:rsidP="00BC2006">
      <w:pPr>
        <w:jc w:val="both"/>
        <w:rPr>
          <w:rFonts w:ascii="Arial" w:hAnsi="Arial" w:cs="Arial"/>
          <w:color w:val="303030"/>
        </w:rPr>
      </w:pPr>
    </w:p>
    <w:p w:rsidR="00BC2006" w:rsidRPr="00476E1E" w:rsidRDefault="00BC2006" w:rsidP="002E0979">
      <w:pPr>
        <w:ind w:firstLine="851"/>
        <w:jc w:val="both"/>
        <w:rPr>
          <w:rFonts w:ascii="Arial" w:hAnsi="Arial" w:cs="Arial"/>
          <w:color w:val="303030"/>
        </w:rPr>
      </w:pPr>
      <w:r w:rsidRPr="00476E1E">
        <w:rPr>
          <w:rFonts w:ascii="Arial" w:hAnsi="Arial" w:cs="Arial"/>
          <w:color w:val="303030"/>
        </w:rPr>
        <w:t>1. Утвердить Порядок санкционирования оплаты денежных обязательств получателей средств бюджета муниципального образования «</w:t>
      </w:r>
      <w:proofErr w:type="spellStart"/>
      <w:r w:rsidRPr="00476E1E">
        <w:rPr>
          <w:rFonts w:ascii="Arial" w:hAnsi="Arial" w:cs="Arial"/>
          <w:color w:val="303030"/>
        </w:rPr>
        <w:t>Трёхпротокский</w:t>
      </w:r>
      <w:proofErr w:type="spellEnd"/>
      <w:r w:rsidRPr="00476E1E">
        <w:rPr>
          <w:rFonts w:ascii="Arial" w:hAnsi="Arial" w:cs="Arial"/>
          <w:color w:val="303030"/>
        </w:rPr>
        <w:t xml:space="preserve"> сельсовет» (далее – Порядок) согласно приложению.</w:t>
      </w:r>
    </w:p>
    <w:p w:rsidR="00C6235F" w:rsidRPr="00C6235F" w:rsidRDefault="00BC2006" w:rsidP="002E0979">
      <w:pPr>
        <w:ind w:firstLine="851"/>
        <w:jc w:val="both"/>
        <w:rPr>
          <w:rFonts w:ascii="Arial" w:hAnsi="Arial" w:cs="Arial"/>
        </w:rPr>
      </w:pPr>
      <w:r w:rsidRPr="00476E1E">
        <w:rPr>
          <w:rFonts w:ascii="Arial" w:hAnsi="Arial" w:cs="Arial"/>
        </w:rPr>
        <w:t>2</w:t>
      </w:r>
      <w:r w:rsidR="00C6235F">
        <w:rPr>
          <w:rFonts w:ascii="Arial" w:hAnsi="Arial" w:cs="Arial"/>
        </w:rPr>
        <w:t xml:space="preserve">. </w:t>
      </w:r>
      <w:r w:rsidR="00C6235F" w:rsidRPr="002E0979">
        <w:rPr>
          <w:rFonts w:ascii="Arial" w:eastAsia="Times New Roman" w:hAnsi="Arial" w:cs="Arial"/>
        </w:rPr>
        <w:t>Признать утратившими силу:</w:t>
      </w:r>
    </w:p>
    <w:p w:rsidR="00C6235F" w:rsidRPr="00C6235F" w:rsidRDefault="00C6235F" w:rsidP="002E0979">
      <w:pPr>
        <w:pStyle w:val="1"/>
        <w:shd w:val="clear" w:color="auto" w:fill="auto"/>
        <w:tabs>
          <w:tab w:val="left" w:pos="374"/>
        </w:tabs>
        <w:spacing w:line="259" w:lineRule="auto"/>
        <w:ind w:firstLine="0"/>
        <w:jc w:val="both"/>
        <w:rPr>
          <w:rFonts w:ascii="Arial" w:hAnsi="Arial" w:cs="Arial"/>
          <w:sz w:val="24"/>
          <w:szCs w:val="24"/>
        </w:rPr>
      </w:pPr>
      <w:r>
        <w:rPr>
          <w:sz w:val="24"/>
          <w:szCs w:val="24"/>
        </w:rPr>
        <w:t xml:space="preserve"> </w:t>
      </w:r>
      <w:r>
        <w:rPr>
          <w:sz w:val="24"/>
          <w:szCs w:val="24"/>
        </w:rPr>
        <w:tab/>
      </w:r>
      <w:r w:rsidR="002E0979">
        <w:rPr>
          <w:sz w:val="24"/>
          <w:szCs w:val="24"/>
        </w:rPr>
        <w:t xml:space="preserve">- </w:t>
      </w:r>
      <w:r w:rsidRPr="00C6235F">
        <w:rPr>
          <w:rFonts w:ascii="Arial" w:hAnsi="Arial" w:cs="Arial"/>
          <w:sz w:val="24"/>
          <w:szCs w:val="24"/>
        </w:rPr>
        <w:t>По</w:t>
      </w:r>
      <w:r w:rsidR="002E0979">
        <w:rPr>
          <w:rFonts w:ascii="Arial" w:hAnsi="Arial" w:cs="Arial"/>
          <w:sz w:val="24"/>
          <w:szCs w:val="24"/>
        </w:rPr>
        <w:t>становление от 22.12.2016 г № 356</w:t>
      </w:r>
      <w:r w:rsidRPr="00C6235F">
        <w:rPr>
          <w:rFonts w:ascii="Arial" w:hAnsi="Arial" w:cs="Arial"/>
          <w:sz w:val="24"/>
          <w:szCs w:val="24"/>
        </w:rPr>
        <w:t xml:space="preserve"> «Об утверждении Порядка санкционирования оплаты денежных обязательств получателей средств бюджета </w:t>
      </w:r>
      <w:r w:rsidR="002E0979">
        <w:rPr>
          <w:rFonts w:ascii="Arial" w:hAnsi="Arial" w:cs="Arial"/>
          <w:sz w:val="24"/>
          <w:szCs w:val="24"/>
        </w:rPr>
        <w:t>муниципального образования</w:t>
      </w:r>
      <w:r w:rsidRPr="00C6235F">
        <w:rPr>
          <w:rFonts w:ascii="Arial" w:hAnsi="Arial" w:cs="Arial"/>
          <w:sz w:val="24"/>
          <w:szCs w:val="24"/>
        </w:rPr>
        <w:t xml:space="preserve"> «</w:t>
      </w:r>
      <w:proofErr w:type="spellStart"/>
      <w:r w:rsidR="002E0979">
        <w:rPr>
          <w:rFonts w:ascii="Arial" w:hAnsi="Arial" w:cs="Arial"/>
          <w:sz w:val="24"/>
          <w:szCs w:val="24"/>
        </w:rPr>
        <w:t>Трёхротокский</w:t>
      </w:r>
      <w:proofErr w:type="spellEnd"/>
      <w:r w:rsidRPr="00C6235F">
        <w:rPr>
          <w:rFonts w:ascii="Arial" w:hAnsi="Arial" w:cs="Arial"/>
          <w:sz w:val="24"/>
          <w:szCs w:val="24"/>
        </w:rPr>
        <w:t xml:space="preserve"> сельсовет»;</w:t>
      </w:r>
    </w:p>
    <w:p w:rsidR="00C6235F" w:rsidRPr="00C6235F" w:rsidRDefault="00C6235F" w:rsidP="002E0979">
      <w:pPr>
        <w:pStyle w:val="1"/>
        <w:shd w:val="clear" w:color="auto" w:fill="auto"/>
        <w:tabs>
          <w:tab w:val="left" w:pos="374"/>
        </w:tabs>
        <w:spacing w:line="259" w:lineRule="auto"/>
        <w:ind w:firstLine="0"/>
        <w:jc w:val="both"/>
        <w:rPr>
          <w:rFonts w:ascii="Arial" w:hAnsi="Arial" w:cs="Arial"/>
          <w:sz w:val="24"/>
          <w:szCs w:val="24"/>
        </w:rPr>
      </w:pPr>
      <w:r>
        <w:rPr>
          <w:rFonts w:ascii="Arial" w:hAnsi="Arial" w:cs="Arial"/>
          <w:sz w:val="24"/>
          <w:szCs w:val="24"/>
        </w:rPr>
        <w:t xml:space="preserve">      </w:t>
      </w:r>
      <w:r w:rsidR="002E0979">
        <w:rPr>
          <w:rFonts w:ascii="Arial" w:hAnsi="Arial" w:cs="Arial"/>
          <w:sz w:val="24"/>
          <w:szCs w:val="24"/>
        </w:rPr>
        <w:t>- Постановление от 31.12</w:t>
      </w:r>
      <w:r w:rsidRPr="00C6235F">
        <w:rPr>
          <w:rFonts w:ascii="Arial" w:hAnsi="Arial" w:cs="Arial"/>
          <w:sz w:val="24"/>
          <w:szCs w:val="24"/>
        </w:rPr>
        <w:t>.20</w:t>
      </w:r>
      <w:r w:rsidR="002E0979">
        <w:rPr>
          <w:rFonts w:ascii="Arial" w:hAnsi="Arial" w:cs="Arial"/>
          <w:sz w:val="24"/>
          <w:szCs w:val="24"/>
        </w:rPr>
        <w:t>19</w:t>
      </w:r>
      <w:r w:rsidRPr="00C6235F">
        <w:rPr>
          <w:rFonts w:ascii="Arial" w:hAnsi="Arial" w:cs="Arial"/>
          <w:sz w:val="24"/>
          <w:szCs w:val="24"/>
        </w:rPr>
        <w:t xml:space="preserve"> г № </w:t>
      </w:r>
      <w:r w:rsidR="002E0979">
        <w:rPr>
          <w:rFonts w:ascii="Arial" w:hAnsi="Arial" w:cs="Arial"/>
          <w:sz w:val="24"/>
          <w:szCs w:val="24"/>
        </w:rPr>
        <w:t>201</w:t>
      </w:r>
      <w:r w:rsidRPr="00C6235F">
        <w:rPr>
          <w:rFonts w:ascii="Arial" w:hAnsi="Arial" w:cs="Arial"/>
          <w:sz w:val="24"/>
          <w:szCs w:val="24"/>
        </w:rPr>
        <w:t xml:space="preserve"> «О внесении</w:t>
      </w:r>
      <w:r w:rsidR="002E0979">
        <w:rPr>
          <w:rFonts w:ascii="Arial" w:hAnsi="Arial" w:cs="Arial"/>
          <w:sz w:val="24"/>
          <w:szCs w:val="24"/>
        </w:rPr>
        <w:t xml:space="preserve"> изменений в постановление от 22</w:t>
      </w:r>
      <w:r w:rsidRPr="00C6235F">
        <w:rPr>
          <w:rFonts w:ascii="Arial" w:hAnsi="Arial" w:cs="Arial"/>
          <w:sz w:val="24"/>
          <w:szCs w:val="24"/>
        </w:rPr>
        <w:t xml:space="preserve">.12.2016 года № </w:t>
      </w:r>
      <w:r w:rsidR="002E0979">
        <w:rPr>
          <w:rFonts w:ascii="Arial" w:hAnsi="Arial" w:cs="Arial"/>
          <w:sz w:val="24"/>
          <w:szCs w:val="24"/>
        </w:rPr>
        <w:t xml:space="preserve">356 </w:t>
      </w:r>
      <w:r w:rsidRPr="00C6235F">
        <w:rPr>
          <w:rFonts w:ascii="Arial" w:hAnsi="Arial" w:cs="Arial"/>
          <w:sz w:val="24"/>
          <w:szCs w:val="24"/>
        </w:rPr>
        <w:t xml:space="preserve">«Об утверждении Порядка санкционирования оплаты денежных обязательств получателей средств бюджета </w:t>
      </w:r>
      <w:r w:rsidR="002E0979">
        <w:rPr>
          <w:rFonts w:ascii="Arial" w:hAnsi="Arial" w:cs="Arial"/>
          <w:sz w:val="24"/>
          <w:szCs w:val="24"/>
        </w:rPr>
        <w:t>муниципального образования</w:t>
      </w:r>
      <w:r w:rsidR="002E0979" w:rsidRPr="00C6235F">
        <w:rPr>
          <w:rFonts w:ascii="Arial" w:hAnsi="Arial" w:cs="Arial"/>
          <w:sz w:val="24"/>
          <w:szCs w:val="24"/>
        </w:rPr>
        <w:t xml:space="preserve"> «</w:t>
      </w:r>
      <w:proofErr w:type="spellStart"/>
      <w:r w:rsidR="002E0979">
        <w:rPr>
          <w:rFonts w:ascii="Arial" w:hAnsi="Arial" w:cs="Arial"/>
          <w:sz w:val="24"/>
          <w:szCs w:val="24"/>
        </w:rPr>
        <w:t>Трёхротокский</w:t>
      </w:r>
      <w:proofErr w:type="spellEnd"/>
      <w:r w:rsidR="002E0979" w:rsidRPr="00C6235F">
        <w:rPr>
          <w:rFonts w:ascii="Arial" w:hAnsi="Arial" w:cs="Arial"/>
          <w:sz w:val="24"/>
          <w:szCs w:val="24"/>
        </w:rPr>
        <w:t xml:space="preserve"> </w:t>
      </w:r>
      <w:r w:rsidRPr="00C6235F">
        <w:rPr>
          <w:rFonts w:ascii="Arial" w:hAnsi="Arial" w:cs="Arial"/>
          <w:sz w:val="24"/>
          <w:szCs w:val="24"/>
        </w:rPr>
        <w:t>сельсовет».</w:t>
      </w:r>
    </w:p>
    <w:p w:rsidR="00C6235F" w:rsidRPr="00C6235F" w:rsidRDefault="002E0979" w:rsidP="002E0979">
      <w:pPr>
        <w:pStyle w:val="1"/>
        <w:shd w:val="clear" w:color="auto" w:fill="auto"/>
        <w:tabs>
          <w:tab w:val="left" w:pos="374"/>
        </w:tabs>
        <w:spacing w:line="259" w:lineRule="auto"/>
        <w:ind w:firstLine="0"/>
        <w:jc w:val="both"/>
        <w:rPr>
          <w:rFonts w:ascii="Arial" w:hAnsi="Arial" w:cs="Arial"/>
          <w:sz w:val="24"/>
          <w:szCs w:val="24"/>
        </w:rPr>
      </w:pPr>
      <w:r>
        <w:rPr>
          <w:rFonts w:ascii="Arial" w:hAnsi="Arial" w:cs="Arial"/>
          <w:sz w:val="24"/>
          <w:szCs w:val="24"/>
        </w:rPr>
        <w:t xml:space="preserve">           </w:t>
      </w:r>
      <w:r w:rsidR="00C6235F" w:rsidRPr="00C6235F">
        <w:rPr>
          <w:rFonts w:ascii="Arial" w:hAnsi="Arial" w:cs="Arial"/>
          <w:sz w:val="24"/>
          <w:szCs w:val="24"/>
        </w:rPr>
        <w:t>3. Настоящее постановление вступает в силу с 1 января 2021 года.</w:t>
      </w:r>
    </w:p>
    <w:p w:rsidR="00C6235F" w:rsidRPr="00476E1E" w:rsidRDefault="00C6235F" w:rsidP="00BC2006">
      <w:pPr>
        <w:ind w:firstLine="851"/>
        <w:jc w:val="both"/>
        <w:rPr>
          <w:rFonts w:ascii="Arial" w:hAnsi="Arial" w:cs="Arial"/>
        </w:rPr>
      </w:pPr>
    </w:p>
    <w:p w:rsidR="00BC2006" w:rsidRPr="00476E1E" w:rsidRDefault="00BC2006" w:rsidP="00BC2006">
      <w:pPr>
        <w:jc w:val="both"/>
        <w:rPr>
          <w:rFonts w:ascii="Arial" w:hAnsi="Arial" w:cs="Arial"/>
        </w:rPr>
      </w:pPr>
    </w:p>
    <w:p w:rsidR="00BC2006" w:rsidRPr="00476E1E" w:rsidRDefault="00BC2006" w:rsidP="00BC2006">
      <w:pPr>
        <w:jc w:val="both"/>
        <w:rPr>
          <w:rFonts w:ascii="Arial" w:hAnsi="Arial" w:cs="Arial"/>
          <w:b/>
        </w:rPr>
      </w:pPr>
    </w:p>
    <w:p w:rsidR="00BC2006" w:rsidRDefault="00BC2006" w:rsidP="00BC2006">
      <w:pPr>
        <w:jc w:val="both"/>
        <w:rPr>
          <w:rFonts w:ascii="Arial" w:hAnsi="Arial" w:cs="Arial"/>
          <w:b/>
        </w:rPr>
      </w:pPr>
    </w:p>
    <w:p w:rsidR="00BC2006" w:rsidRDefault="00BC2006" w:rsidP="00BC2006">
      <w:pPr>
        <w:jc w:val="both"/>
        <w:rPr>
          <w:rFonts w:ascii="Arial" w:hAnsi="Arial" w:cs="Arial"/>
          <w:b/>
        </w:rPr>
      </w:pPr>
    </w:p>
    <w:p w:rsidR="00BC2006" w:rsidRDefault="00BC2006" w:rsidP="00BC2006">
      <w:pPr>
        <w:jc w:val="both"/>
        <w:rPr>
          <w:rFonts w:ascii="Arial" w:hAnsi="Arial" w:cs="Arial"/>
          <w:b/>
        </w:rPr>
      </w:pPr>
    </w:p>
    <w:p w:rsidR="00BC2006" w:rsidRDefault="00BC2006" w:rsidP="00BC2006">
      <w:pPr>
        <w:jc w:val="both"/>
        <w:rPr>
          <w:rFonts w:ascii="Arial" w:hAnsi="Arial" w:cs="Arial"/>
          <w:b/>
        </w:rPr>
      </w:pPr>
    </w:p>
    <w:p w:rsidR="00BC2006" w:rsidRDefault="00BC2006" w:rsidP="00BC2006">
      <w:pPr>
        <w:jc w:val="both"/>
        <w:rPr>
          <w:rFonts w:ascii="Arial" w:hAnsi="Arial" w:cs="Arial"/>
          <w:b/>
        </w:rPr>
      </w:pPr>
    </w:p>
    <w:p w:rsidR="00BC2006" w:rsidRDefault="00BC2006" w:rsidP="00BC2006">
      <w:pPr>
        <w:jc w:val="both"/>
        <w:rPr>
          <w:rFonts w:ascii="Arial" w:hAnsi="Arial" w:cs="Arial"/>
          <w:b/>
        </w:rPr>
      </w:pPr>
    </w:p>
    <w:p w:rsidR="00BC2006" w:rsidRPr="00476E1E" w:rsidRDefault="00BC2006" w:rsidP="00BC2006">
      <w:pPr>
        <w:jc w:val="both"/>
        <w:rPr>
          <w:rFonts w:ascii="Arial" w:hAnsi="Arial" w:cs="Arial"/>
          <w:b/>
        </w:rPr>
      </w:pPr>
    </w:p>
    <w:p w:rsidR="00BC2006" w:rsidRPr="00476E1E" w:rsidRDefault="00BC2006" w:rsidP="00BC2006">
      <w:pPr>
        <w:jc w:val="both"/>
        <w:rPr>
          <w:rFonts w:ascii="Arial" w:hAnsi="Arial" w:cs="Arial"/>
        </w:rPr>
      </w:pPr>
      <w:r w:rsidRPr="00476E1E">
        <w:rPr>
          <w:rFonts w:ascii="Arial" w:hAnsi="Arial" w:cs="Arial"/>
        </w:rPr>
        <w:t>Глава администрации муниципального</w:t>
      </w:r>
    </w:p>
    <w:p w:rsidR="00BC2006" w:rsidRPr="00476E1E" w:rsidRDefault="00BC2006" w:rsidP="00BC2006">
      <w:pPr>
        <w:rPr>
          <w:rFonts w:ascii="Arial" w:hAnsi="Arial" w:cs="Arial"/>
        </w:rPr>
      </w:pPr>
      <w:r w:rsidRPr="00476E1E">
        <w:rPr>
          <w:rFonts w:ascii="Arial" w:hAnsi="Arial" w:cs="Arial"/>
        </w:rPr>
        <w:t xml:space="preserve"> образования «</w:t>
      </w:r>
      <w:proofErr w:type="spellStart"/>
      <w:r w:rsidRPr="00476E1E">
        <w:rPr>
          <w:rFonts w:ascii="Arial" w:hAnsi="Arial" w:cs="Arial"/>
        </w:rPr>
        <w:t>Трёхпротокский</w:t>
      </w:r>
      <w:proofErr w:type="spellEnd"/>
      <w:r w:rsidRPr="00476E1E">
        <w:rPr>
          <w:rFonts w:ascii="Arial" w:hAnsi="Arial" w:cs="Arial"/>
        </w:rPr>
        <w:t xml:space="preserve"> </w:t>
      </w:r>
      <w:proofErr w:type="gramStart"/>
      <w:r w:rsidRPr="00476E1E">
        <w:rPr>
          <w:rFonts w:ascii="Arial" w:hAnsi="Arial" w:cs="Arial"/>
        </w:rPr>
        <w:t xml:space="preserve">сельсовет»   </w:t>
      </w:r>
      <w:proofErr w:type="gramEnd"/>
      <w:r w:rsidRPr="00476E1E">
        <w:rPr>
          <w:rFonts w:ascii="Arial" w:hAnsi="Arial" w:cs="Arial"/>
        </w:rPr>
        <w:t xml:space="preserve">                                      </w:t>
      </w:r>
      <w:r>
        <w:rPr>
          <w:rFonts w:ascii="Arial" w:hAnsi="Arial" w:cs="Arial"/>
        </w:rPr>
        <w:t xml:space="preserve">Р.Р. </w:t>
      </w:r>
      <w:proofErr w:type="spellStart"/>
      <w:r>
        <w:rPr>
          <w:rFonts w:ascii="Arial" w:hAnsi="Arial" w:cs="Arial"/>
        </w:rPr>
        <w:t>Мухаримов</w:t>
      </w:r>
      <w:proofErr w:type="spellEnd"/>
    </w:p>
    <w:p w:rsidR="00BC2006" w:rsidRDefault="00BC2006" w:rsidP="00994B87">
      <w:pPr>
        <w:pStyle w:val="1"/>
        <w:shd w:val="clear" w:color="auto" w:fill="auto"/>
        <w:ind w:firstLine="0"/>
        <w:jc w:val="right"/>
        <w:rPr>
          <w:sz w:val="24"/>
          <w:szCs w:val="24"/>
        </w:rPr>
      </w:pPr>
    </w:p>
    <w:p w:rsidR="00BC2006" w:rsidRDefault="00BC2006" w:rsidP="00994B87">
      <w:pPr>
        <w:pStyle w:val="1"/>
        <w:shd w:val="clear" w:color="auto" w:fill="auto"/>
        <w:ind w:firstLine="0"/>
        <w:jc w:val="right"/>
        <w:rPr>
          <w:sz w:val="24"/>
          <w:szCs w:val="24"/>
        </w:rPr>
      </w:pPr>
    </w:p>
    <w:p w:rsidR="00BC2006" w:rsidRDefault="00BC2006" w:rsidP="00994B87">
      <w:pPr>
        <w:pStyle w:val="1"/>
        <w:shd w:val="clear" w:color="auto" w:fill="auto"/>
        <w:ind w:firstLine="0"/>
        <w:jc w:val="right"/>
        <w:rPr>
          <w:sz w:val="24"/>
          <w:szCs w:val="24"/>
        </w:rPr>
      </w:pPr>
    </w:p>
    <w:p w:rsidR="0044308D" w:rsidRPr="00476E1E" w:rsidRDefault="0044308D" w:rsidP="0044308D">
      <w:pPr>
        <w:jc w:val="right"/>
        <w:rPr>
          <w:rFonts w:ascii="Arial" w:hAnsi="Arial" w:cs="Arial"/>
        </w:rPr>
      </w:pPr>
      <w:r w:rsidRPr="00476E1E">
        <w:rPr>
          <w:rFonts w:ascii="Arial" w:hAnsi="Arial" w:cs="Arial"/>
        </w:rPr>
        <w:lastRenderedPageBreak/>
        <w:t>Приложение к Постановлению</w:t>
      </w:r>
    </w:p>
    <w:p w:rsidR="0044308D" w:rsidRPr="00476E1E" w:rsidRDefault="0044308D" w:rsidP="0044308D">
      <w:pPr>
        <w:jc w:val="right"/>
        <w:rPr>
          <w:rFonts w:ascii="Arial" w:hAnsi="Arial" w:cs="Arial"/>
        </w:rPr>
      </w:pPr>
      <w:r w:rsidRPr="00476E1E">
        <w:rPr>
          <w:rFonts w:ascii="Arial" w:hAnsi="Arial" w:cs="Arial"/>
        </w:rPr>
        <w:t>администрации муниципального</w:t>
      </w:r>
    </w:p>
    <w:p w:rsidR="0044308D" w:rsidRPr="00476E1E" w:rsidRDefault="0044308D" w:rsidP="0044308D">
      <w:pPr>
        <w:jc w:val="right"/>
        <w:rPr>
          <w:rFonts w:ascii="Arial" w:hAnsi="Arial" w:cs="Arial"/>
        </w:rPr>
      </w:pPr>
      <w:r w:rsidRPr="00476E1E">
        <w:rPr>
          <w:rFonts w:ascii="Arial" w:hAnsi="Arial" w:cs="Arial"/>
        </w:rPr>
        <w:t>образования «</w:t>
      </w:r>
      <w:proofErr w:type="spellStart"/>
      <w:r w:rsidRPr="00476E1E">
        <w:rPr>
          <w:rFonts w:ascii="Arial" w:hAnsi="Arial" w:cs="Arial"/>
        </w:rPr>
        <w:t>Трёхпротокский</w:t>
      </w:r>
      <w:proofErr w:type="spellEnd"/>
      <w:r w:rsidRPr="00476E1E">
        <w:rPr>
          <w:rFonts w:ascii="Arial" w:hAnsi="Arial" w:cs="Arial"/>
        </w:rPr>
        <w:t xml:space="preserve"> сельсовет»</w:t>
      </w:r>
    </w:p>
    <w:p w:rsidR="0044308D" w:rsidRPr="00476E1E" w:rsidRDefault="0044308D" w:rsidP="0044308D">
      <w:pPr>
        <w:jc w:val="right"/>
        <w:rPr>
          <w:rFonts w:ascii="Arial" w:hAnsi="Arial" w:cs="Arial"/>
        </w:rPr>
      </w:pPr>
      <w:r>
        <w:rPr>
          <w:rFonts w:ascii="Arial" w:hAnsi="Arial" w:cs="Arial"/>
        </w:rPr>
        <w:t xml:space="preserve">от 30.12.2020 </w:t>
      </w:r>
      <w:r w:rsidRPr="00476E1E">
        <w:rPr>
          <w:rFonts w:ascii="Arial" w:hAnsi="Arial" w:cs="Arial"/>
        </w:rPr>
        <w:t xml:space="preserve">г. № </w:t>
      </w:r>
      <w:r w:rsidR="00F06328">
        <w:rPr>
          <w:rFonts w:ascii="Arial" w:hAnsi="Arial" w:cs="Arial"/>
        </w:rPr>
        <w:t>168</w:t>
      </w:r>
      <w:bookmarkStart w:id="0" w:name="_GoBack"/>
      <w:bookmarkEnd w:id="0"/>
    </w:p>
    <w:p w:rsidR="00994B87" w:rsidRPr="0044308D" w:rsidRDefault="00994B87" w:rsidP="00994B87">
      <w:pPr>
        <w:pStyle w:val="1"/>
        <w:shd w:val="clear" w:color="auto" w:fill="auto"/>
        <w:ind w:firstLine="0"/>
        <w:jc w:val="right"/>
        <w:rPr>
          <w:rFonts w:ascii="Arial" w:hAnsi="Arial" w:cs="Arial"/>
          <w:bCs/>
          <w:sz w:val="24"/>
          <w:szCs w:val="24"/>
        </w:rPr>
      </w:pPr>
    </w:p>
    <w:p w:rsidR="00994B87" w:rsidRPr="0044308D" w:rsidRDefault="00994B87" w:rsidP="00994B87">
      <w:pPr>
        <w:pStyle w:val="1"/>
        <w:shd w:val="clear" w:color="auto" w:fill="auto"/>
        <w:ind w:firstLine="0"/>
        <w:jc w:val="right"/>
        <w:rPr>
          <w:rFonts w:ascii="Arial" w:hAnsi="Arial" w:cs="Arial"/>
          <w:bCs/>
          <w:sz w:val="24"/>
          <w:szCs w:val="24"/>
        </w:rPr>
      </w:pPr>
    </w:p>
    <w:p w:rsidR="00B36A42" w:rsidRPr="0044308D" w:rsidRDefault="00AE0C74" w:rsidP="00994B87">
      <w:pPr>
        <w:pStyle w:val="1"/>
        <w:shd w:val="clear" w:color="auto" w:fill="auto"/>
        <w:ind w:firstLine="0"/>
        <w:jc w:val="center"/>
        <w:rPr>
          <w:rFonts w:ascii="Arial" w:hAnsi="Arial" w:cs="Arial"/>
          <w:sz w:val="24"/>
          <w:szCs w:val="24"/>
        </w:rPr>
      </w:pPr>
      <w:r w:rsidRPr="0044308D">
        <w:rPr>
          <w:rFonts w:ascii="Arial" w:hAnsi="Arial" w:cs="Arial"/>
          <w:bCs/>
          <w:sz w:val="24"/>
          <w:szCs w:val="24"/>
        </w:rPr>
        <w:t>ПОРЯДОК</w:t>
      </w:r>
    </w:p>
    <w:p w:rsidR="00B36A42" w:rsidRPr="0044308D" w:rsidRDefault="00AE0C74" w:rsidP="0044308D">
      <w:pPr>
        <w:pStyle w:val="1"/>
        <w:shd w:val="clear" w:color="auto" w:fill="auto"/>
        <w:spacing w:after="720" w:line="262" w:lineRule="auto"/>
        <w:ind w:firstLine="0"/>
        <w:jc w:val="center"/>
        <w:rPr>
          <w:rFonts w:ascii="Arial" w:hAnsi="Arial" w:cs="Arial"/>
          <w:bCs/>
          <w:sz w:val="24"/>
          <w:szCs w:val="24"/>
        </w:rPr>
      </w:pPr>
      <w:r w:rsidRPr="0044308D">
        <w:rPr>
          <w:rFonts w:ascii="Arial" w:hAnsi="Arial" w:cs="Arial"/>
          <w:bCs/>
          <w:sz w:val="24"/>
          <w:szCs w:val="24"/>
        </w:rPr>
        <w:t>санкционирования оплаты денежных обязательств получателей средств</w:t>
      </w:r>
      <w:r w:rsidRPr="0044308D">
        <w:rPr>
          <w:rFonts w:ascii="Arial" w:hAnsi="Arial" w:cs="Arial"/>
          <w:bCs/>
          <w:sz w:val="24"/>
          <w:szCs w:val="24"/>
        </w:rPr>
        <w:br/>
      </w:r>
      <w:r w:rsidR="0044308D">
        <w:rPr>
          <w:rFonts w:ascii="Arial" w:hAnsi="Arial" w:cs="Arial"/>
          <w:bCs/>
          <w:sz w:val="24"/>
          <w:szCs w:val="24"/>
        </w:rPr>
        <w:t>бюджета муниципального образования</w:t>
      </w:r>
      <w:r w:rsidR="00994B87" w:rsidRPr="0044308D">
        <w:rPr>
          <w:rFonts w:ascii="Arial" w:hAnsi="Arial" w:cs="Arial"/>
          <w:bCs/>
          <w:sz w:val="24"/>
          <w:szCs w:val="24"/>
        </w:rPr>
        <w:t xml:space="preserve"> «</w:t>
      </w:r>
      <w:proofErr w:type="spellStart"/>
      <w:r w:rsidR="00245934" w:rsidRPr="0044308D">
        <w:rPr>
          <w:rFonts w:ascii="Arial" w:hAnsi="Arial" w:cs="Arial"/>
          <w:bCs/>
          <w:sz w:val="24"/>
          <w:szCs w:val="24"/>
        </w:rPr>
        <w:t>Трёхпротокский</w:t>
      </w:r>
      <w:proofErr w:type="spellEnd"/>
      <w:r w:rsidR="00245934" w:rsidRPr="0044308D">
        <w:rPr>
          <w:rFonts w:ascii="Arial" w:hAnsi="Arial" w:cs="Arial"/>
          <w:bCs/>
          <w:sz w:val="24"/>
          <w:szCs w:val="24"/>
        </w:rPr>
        <w:t xml:space="preserve"> сельсовет</w:t>
      </w:r>
      <w:r w:rsidR="00994B87" w:rsidRPr="0044308D">
        <w:rPr>
          <w:rFonts w:ascii="Arial" w:hAnsi="Arial" w:cs="Arial"/>
          <w:bCs/>
          <w:sz w:val="24"/>
          <w:szCs w:val="24"/>
        </w:rPr>
        <w:t>»</w:t>
      </w:r>
      <w:r w:rsidR="00BC4977" w:rsidRPr="0044308D">
        <w:rPr>
          <w:rFonts w:ascii="Arial" w:hAnsi="Arial" w:cs="Arial"/>
          <w:bCs/>
          <w:sz w:val="24"/>
          <w:szCs w:val="24"/>
        </w:rPr>
        <w:t xml:space="preserve"> </w:t>
      </w:r>
      <w:r w:rsidRPr="0044308D">
        <w:rPr>
          <w:rFonts w:ascii="Arial" w:hAnsi="Arial" w:cs="Arial"/>
          <w:bCs/>
          <w:sz w:val="24"/>
          <w:szCs w:val="24"/>
        </w:rPr>
        <w:t>и оплаты де</w:t>
      </w:r>
      <w:r w:rsidR="00BC4977" w:rsidRPr="0044308D">
        <w:rPr>
          <w:rFonts w:ascii="Arial" w:hAnsi="Arial" w:cs="Arial"/>
          <w:bCs/>
          <w:sz w:val="24"/>
          <w:szCs w:val="24"/>
        </w:rPr>
        <w:t xml:space="preserve">нежных обязательств, подлежащих </w:t>
      </w:r>
      <w:r w:rsidRPr="0044308D">
        <w:rPr>
          <w:rFonts w:ascii="Arial" w:hAnsi="Arial" w:cs="Arial"/>
          <w:bCs/>
          <w:sz w:val="24"/>
          <w:szCs w:val="24"/>
        </w:rPr>
        <w:t>исполнению за счет бюджетных ассигнований по источникам</w:t>
      </w:r>
      <w:r w:rsidR="0044308D">
        <w:rPr>
          <w:rFonts w:ascii="Arial" w:hAnsi="Arial" w:cs="Arial"/>
          <w:bCs/>
          <w:sz w:val="24"/>
          <w:szCs w:val="24"/>
        </w:rPr>
        <w:t xml:space="preserve"> </w:t>
      </w:r>
      <w:r w:rsidRPr="0044308D">
        <w:rPr>
          <w:rFonts w:ascii="Arial" w:hAnsi="Arial" w:cs="Arial"/>
          <w:bCs/>
          <w:sz w:val="24"/>
          <w:szCs w:val="24"/>
        </w:rPr>
        <w:t xml:space="preserve">финансирования дефицита </w:t>
      </w:r>
      <w:r w:rsidR="0044308D">
        <w:rPr>
          <w:rFonts w:ascii="Arial" w:hAnsi="Arial" w:cs="Arial"/>
          <w:bCs/>
          <w:sz w:val="24"/>
          <w:szCs w:val="24"/>
        </w:rPr>
        <w:t>бюджета муниципального образования</w:t>
      </w:r>
      <w:r w:rsidR="00BC4977" w:rsidRPr="0044308D">
        <w:rPr>
          <w:rFonts w:ascii="Arial" w:hAnsi="Arial" w:cs="Arial"/>
          <w:bCs/>
          <w:sz w:val="24"/>
          <w:szCs w:val="24"/>
        </w:rPr>
        <w:t xml:space="preserve"> «</w:t>
      </w:r>
      <w:proofErr w:type="spellStart"/>
      <w:r w:rsidR="00245934" w:rsidRPr="0044308D">
        <w:rPr>
          <w:rFonts w:ascii="Arial" w:hAnsi="Arial" w:cs="Arial"/>
          <w:bCs/>
          <w:sz w:val="24"/>
          <w:szCs w:val="24"/>
        </w:rPr>
        <w:t>Трёхпротокский</w:t>
      </w:r>
      <w:proofErr w:type="spellEnd"/>
      <w:r w:rsidR="00245934" w:rsidRPr="0044308D">
        <w:rPr>
          <w:rFonts w:ascii="Arial" w:hAnsi="Arial" w:cs="Arial"/>
          <w:bCs/>
          <w:sz w:val="24"/>
          <w:szCs w:val="24"/>
        </w:rPr>
        <w:t xml:space="preserve"> сельсовет</w:t>
      </w:r>
      <w:r w:rsidR="00BC4977" w:rsidRPr="0044308D">
        <w:rPr>
          <w:rFonts w:ascii="Arial" w:hAnsi="Arial" w:cs="Arial"/>
          <w:bCs/>
          <w:sz w:val="24"/>
          <w:szCs w:val="24"/>
        </w:rPr>
        <w:t xml:space="preserve">» </w:t>
      </w:r>
    </w:p>
    <w:p w:rsidR="00B36A42" w:rsidRPr="00BC2006" w:rsidRDefault="00AE0C74">
      <w:pPr>
        <w:pStyle w:val="1"/>
        <w:numPr>
          <w:ilvl w:val="0"/>
          <w:numId w:val="2"/>
        </w:numPr>
        <w:shd w:val="clear" w:color="auto" w:fill="auto"/>
        <w:tabs>
          <w:tab w:val="left" w:pos="1138"/>
        </w:tabs>
        <w:spacing w:line="300" w:lineRule="auto"/>
        <w:ind w:firstLine="740"/>
        <w:jc w:val="both"/>
        <w:rPr>
          <w:rFonts w:ascii="Arial" w:hAnsi="Arial" w:cs="Arial"/>
          <w:sz w:val="24"/>
          <w:szCs w:val="24"/>
        </w:rPr>
      </w:pPr>
      <w:r w:rsidRPr="00BC2006">
        <w:rPr>
          <w:rFonts w:ascii="Arial" w:hAnsi="Arial" w:cs="Arial"/>
          <w:sz w:val="24"/>
          <w:szCs w:val="24"/>
        </w:rPr>
        <w:t xml:space="preserve">Настоящий Порядок устанавливает порядок санкционирования </w:t>
      </w:r>
      <w:r w:rsidR="001B5227" w:rsidRPr="00BC2006">
        <w:rPr>
          <w:rFonts w:ascii="Arial" w:hAnsi="Arial" w:cs="Arial"/>
          <w:sz w:val="24"/>
          <w:szCs w:val="24"/>
        </w:rPr>
        <w:t>Управлением</w:t>
      </w:r>
      <w:r w:rsidRPr="00BC2006">
        <w:rPr>
          <w:rFonts w:ascii="Arial" w:hAnsi="Arial" w:cs="Arial"/>
          <w:sz w:val="24"/>
          <w:szCs w:val="24"/>
        </w:rPr>
        <w:t xml:space="preserve"> Федерального казначейства</w:t>
      </w:r>
      <w:r w:rsidR="001B5227" w:rsidRPr="00BC2006">
        <w:rPr>
          <w:rFonts w:ascii="Arial" w:hAnsi="Arial" w:cs="Arial"/>
          <w:sz w:val="24"/>
          <w:szCs w:val="24"/>
        </w:rPr>
        <w:t xml:space="preserve"> по Астраханской области</w:t>
      </w:r>
      <w:r w:rsidRPr="00BC2006">
        <w:rPr>
          <w:rFonts w:ascii="Arial" w:hAnsi="Arial" w:cs="Arial"/>
          <w:sz w:val="24"/>
          <w:szCs w:val="24"/>
        </w:rPr>
        <w:t xml:space="preserve"> (далее </w:t>
      </w:r>
      <w:r w:rsidR="001B5227" w:rsidRPr="00BC2006">
        <w:rPr>
          <w:rFonts w:ascii="Arial" w:hAnsi="Arial" w:cs="Arial"/>
          <w:sz w:val="24"/>
          <w:szCs w:val="24"/>
        </w:rPr>
        <w:t>–</w:t>
      </w:r>
      <w:r w:rsidRPr="00BC2006">
        <w:rPr>
          <w:rFonts w:ascii="Arial" w:hAnsi="Arial" w:cs="Arial"/>
          <w:sz w:val="24"/>
          <w:szCs w:val="24"/>
        </w:rPr>
        <w:t xml:space="preserve"> </w:t>
      </w:r>
      <w:r w:rsidR="001B5227" w:rsidRPr="00BC2006">
        <w:rPr>
          <w:rFonts w:ascii="Arial" w:hAnsi="Arial" w:cs="Arial"/>
          <w:sz w:val="24"/>
          <w:szCs w:val="24"/>
        </w:rPr>
        <w:t>УФК по Астраханской области</w:t>
      </w:r>
      <w:r w:rsidRPr="00BC2006">
        <w:rPr>
          <w:rFonts w:ascii="Arial" w:hAnsi="Arial" w:cs="Arial"/>
          <w:sz w:val="24"/>
          <w:szCs w:val="24"/>
        </w:rPr>
        <w:t xml:space="preserve">) оплаты за счет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BC4977" w:rsidRPr="00BC2006">
        <w:rPr>
          <w:rFonts w:ascii="Arial" w:hAnsi="Arial" w:cs="Arial"/>
          <w:sz w:val="24"/>
          <w:szCs w:val="24"/>
        </w:rPr>
        <w:t xml:space="preserve"> </w:t>
      </w:r>
      <w:r w:rsidRPr="00BC2006">
        <w:rPr>
          <w:rFonts w:ascii="Arial" w:hAnsi="Arial" w:cs="Arial"/>
          <w:sz w:val="24"/>
          <w:szCs w:val="24"/>
        </w:rPr>
        <w:t xml:space="preserve">денежных обязательств получателей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BC4977" w:rsidRPr="00BC2006">
        <w:rPr>
          <w:rFonts w:ascii="Arial" w:hAnsi="Arial" w:cs="Arial"/>
          <w:sz w:val="24"/>
          <w:szCs w:val="24"/>
        </w:rPr>
        <w:t xml:space="preserve"> </w:t>
      </w:r>
      <w:r w:rsidRPr="00BC2006">
        <w:rPr>
          <w:rFonts w:ascii="Arial" w:hAnsi="Arial" w:cs="Arial"/>
          <w:sz w:val="24"/>
          <w:szCs w:val="24"/>
        </w:rPr>
        <w:t xml:space="preserve">и оплаты денежных обязательств, подлежащих исполнению за счет бюджетных ассигнований по источникам финансирования дефицита </w:t>
      </w:r>
      <w:r w:rsidR="00BC4977" w:rsidRPr="00BC2006">
        <w:rPr>
          <w:rFonts w:ascii="Arial" w:hAnsi="Arial" w:cs="Arial"/>
          <w:bCs/>
          <w:sz w:val="24"/>
          <w:szCs w:val="24"/>
        </w:rPr>
        <w:t>бюджета МО «</w:t>
      </w:r>
      <w:proofErr w:type="spellStart"/>
      <w:r w:rsidR="00245934" w:rsidRPr="00BC2006">
        <w:rPr>
          <w:rFonts w:ascii="Arial" w:hAnsi="Arial" w:cs="Arial"/>
          <w:bCs/>
          <w:sz w:val="24"/>
          <w:szCs w:val="24"/>
        </w:rPr>
        <w:t>Трёхпротокский</w:t>
      </w:r>
      <w:proofErr w:type="spellEnd"/>
      <w:r w:rsidR="00245934" w:rsidRPr="00BC2006">
        <w:rPr>
          <w:rFonts w:ascii="Arial" w:hAnsi="Arial" w:cs="Arial"/>
          <w:bCs/>
          <w:sz w:val="24"/>
          <w:szCs w:val="24"/>
        </w:rPr>
        <w:t xml:space="preserve"> сельсовет</w:t>
      </w:r>
      <w:r w:rsidR="00BC4977" w:rsidRPr="00BC2006">
        <w:rPr>
          <w:rFonts w:ascii="Arial" w:hAnsi="Arial" w:cs="Arial"/>
          <w:bCs/>
          <w:sz w:val="24"/>
          <w:szCs w:val="24"/>
        </w:rPr>
        <w:t>».</w:t>
      </w:r>
    </w:p>
    <w:p w:rsidR="00B36A42" w:rsidRPr="00BC2006" w:rsidRDefault="00AE0C74" w:rsidP="00BC4977">
      <w:pPr>
        <w:pStyle w:val="1"/>
        <w:numPr>
          <w:ilvl w:val="0"/>
          <w:numId w:val="2"/>
        </w:numPr>
        <w:shd w:val="clear" w:color="auto" w:fill="auto"/>
        <w:tabs>
          <w:tab w:val="left" w:pos="1038"/>
        </w:tabs>
        <w:spacing w:line="300" w:lineRule="auto"/>
        <w:ind w:firstLine="740"/>
        <w:jc w:val="both"/>
        <w:rPr>
          <w:rFonts w:ascii="Arial" w:hAnsi="Arial" w:cs="Arial"/>
          <w:sz w:val="24"/>
          <w:szCs w:val="24"/>
        </w:rPr>
      </w:pPr>
      <w:r w:rsidRPr="00BC2006">
        <w:rPr>
          <w:rFonts w:ascii="Arial" w:hAnsi="Arial" w:cs="Arial"/>
          <w:sz w:val="24"/>
          <w:szCs w:val="24"/>
        </w:rPr>
        <w:t xml:space="preserve">Для оплаты денежных обязательств получатель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BC4977" w:rsidRPr="00BC2006">
        <w:rPr>
          <w:rFonts w:ascii="Arial" w:hAnsi="Arial" w:cs="Arial"/>
          <w:sz w:val="24"/>
          <w:szCs w:val="24"/>
        </w:rPr>
        <w:t xml:space="preserve"> </w:t>
      </w:r>
      <w:r w:rsidRPr="00BC2006">
        <w:rPr>
          <w:rFonts w:ascii="Arial" w:hAnsi="Arial" w:cs="Arial"/>
          <w:sz w:val="24"/>
          <w:szCs w:val="24"/>
        </w:rPr>
        <w:t>(администратор источников финансирования дефицита</w:t>
      </w:r>
      <w:r w:rsidR="00BC4977" w:rsidRPr="00BC2006">
        <w:rPr>
          <w:rFonts w:ascii="Arial" w:hAnsi="Arial" w:cs="Arial"/>
          <w:b/>
          <w:bCs/>
          <w:sz w:val="24"/>
          <w:szCs w:val="24"/>
        </w:rPr>
        <w:t xml:space="preserve"> </w:t>
      </w:r>
      <w:r w:rsidR="00BC4977" w:rsidRPr="00BC2006">
        <w:rPr>
          <w:rFonts w:ascii="Arial" w:hAnsi="Arial" w:cs="Arial"/>
          <w:bCs/>
          <w:sz w:val="24"/>
          <w:szCs w:val="24"/>
        </w:rPr>
        <w:t>бюджета МО «</w:t>
      </w:r>
      <w:proofErr w:type="spellStart"/>
      <w:r w:rsidR="00245934" w:rsidRPr="00BC2006">
        <w:rPr>
          <w:rFonts w:ascii="Arial" w:hAnsi="Arial" w:cs="Arial"/>
          <w:bCs/>
          <w:sz w:val="24"/>
          <w:szCs w:val="24"/>
        </w:rPr>
        <w:t>Трёхпротокский</w:t>
      </w:r>
      <w:proofErr w:type="spellEnd"/>
      <w:r w:rsidR="00245934" w:rsidRPr="00BC2006">
        <w:rPr>
          <w:rFonts w:ascii="Arial" w:hAnsi="Arial" w:cs="Arial"/>
          <w:bCs/>
          <w:sz w:val="24"/>
          <w:szCs w:val="24"/>
        </w:rPr>
        <w:t xml:space="preserve"> сельсовет</w:t>
      </w:r>
      <w:r w:rsidR="00BC4977" w:rsidRPr="00BC2006">
        <w:rPr>
          <w:rFonts w:ascii="Arial" w:hAnsi="Arial" w:cs="Arial"/>
          <w:bCs/>
          <w:sz w:val="24"/>
          <w:szCs w:val="24"/>
        </w:rPr>
        <w:t>»</w:t>
      </w:r>
      <w:r w:rsidRPr="00BC2006">
        <w:rPr>
          <w:rFonts w:ascii="Arial" w:hAnsi="Arial" w:cs="Arial"/>
          <w:sz w:val="24"/>
          <w:szCs w:val="24"/>
        </w:rPr>
        <w:t xml:space="preserve">) представляет в </w:t>
      </w:r>
      <w:r w:rsidR="001B522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по месту обслуживания лицевого счета получателя бюджетных средств (администратора источников финансирования дефицита </w:t>
      </w:r>
      <w:r w:rsidR="00BC4977" w:rsidRPr="00BC2006">
        <w:rPr>
          <w:rFonts w:ascii="Arial" w:hAnsi="Arial" w:cs="Arial"/>
          <w:sz w:val="24"/>
          <w:szCs w:val="24"/>
        </w:rPr>
        <w:t>местного бюджета</w:t>
      </w:r>
      <w:r w:rsidRPr="00BC2006">
        <w:rPr>
          <w:rFonts w:ascii="Arial" w:hAnsi="Arial" w:cs="Arial"/>
          <w:sz w:val="24"/>
          <w:szCs w:val="24"/>
        </w:rPr>
        <w:t>),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36A42" w:rsidRPr="00BC2006" w:rsidRDefault="001B5227" w:rsidP="001B5227">
      <w:pPr>
        <w:pStyle w:val="1"/>
        <w:numPr>
          <w:ilvl w:val="0"/>
          <w:numId w:val="2"/>
        </w:numPr>
        <w:shd w:val="clear" w:color="auto" w:fill="auto"/>
        <w:tabs>
          <w:tab w:val="left" w:pos="1138"/>
        </w:tabs>
        <w:spacing w:line="300" w:lineRule="auto"/>
        <w:ind w:firstLine="740"/>
        <w:jc w:val="both"/>
        <w:rPr>
          <w:rFonts w:ascii="Arial" w:hAnsi="Arial" w:cs="Arial"/>
          <w:sz w:val="24"/>
          <w:szCs w:val="24"/>
        </w:rPr>
      </w:pPr>
      <w:r w:rsidRPr="00BC2006">
        <w:rPr>
          <w:rFonts w:ascii="Arial" w:hAnsi="Arial" w:cs="Arial"/>
          <w:sz w:val="24"/>
          <w:szCs w:val="24"/>
        </w:rPr>
        <w:t xml:space="preserve">УФК по Астраханской области </w:t>
      </w:r>
      <w:r w:rsidR="00AE0C74" w:rsidRPr="00BC2006">
        <w:rPr>
          <w:rFonts w:ascii="Arial" w:hAnsi="Arial" w:cs="Arial"/>
          <w:sz w:val="24"/>
          <w:szCs w:val="24"/>
        </w:rPr>
        <w:t>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7-9 настоящего Порядка:</w:t>
      </w:r>
    </w:p>
    <w:p w:rsidR="000F7BE1" w:rsidRPr="00BC2006" w:rsidRDefault="00AE0C74" w:rsidP="000F7BE1">
      <w:pPr>
        <w:pStyle w:val="1"/>
        <w:shd w:val="clear" w:color="auto" w:fill="auto"/>
        <w:spacing w:line="302" w:lineRule="auto"/>
        <w:ind w:firstLine="0"/>
        <w:jc w:val="both"/>
        <w:rPr>
          <w:rFonts w:ascii="Arial" w:hAnsi="Arial" w:cs="Arial"/>
          <w:color w:val="auto"/>
          <w:sz w:val="24"/>
          <w:szCs w:val="24"/>
        </w:rPr>
      </w:pPr>
      <w:r w:rsidRPr="00BC2006">
        <w:rPr>
          <w:rFonts w:ascii="Arial" w:hAnsi="Arial" w:cs="Arial"/>
          <w:sz w:val="24"/>
          <w:szCs w:val="24"/>
        </w:rPr>
        <w:t xml:space="preserve">не позднее рабочего дня, следующего за днем представления получателем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0F7BE1" w:rsidRPr="00BC2006">
        <w:rPr>
          <w:rFonts w:ascii="Arial" w:hAnsi="Arial" w:cs="Arial"/>
          <w:sz w:val="24"/>
          <w:szCs w:val="24"/>
        </w:rPr>
        <w:t xml:space="preserve"> </w:t>
      </w:r>
      <w:r w:rsidRPr="00BC2006">
        <w:rPr>
          <w:rFonts w:ascii="Arial" w:hAnsi="Arial" w:cs="Arial"/>
          <w:sz w:val="24"/>
          <w:szCs w:val="24"/>
        </w:rPr>
        <w:t>(администратором источников</w:t>
      </w:r>
      <w:r w:rsidR="001B5227" w:rsidRPr="00BC2006">
        <w:rPr>
          <w:rFonts w:ascii="Arial" w:hAnsi="Arial" w:cs="Arial"/>
          <w:sz w:val="24"/>
          <w:szCs w:val="24"/>
        </w:rPr>
        <w:t xml:space="preserve"> </w:t>
      </w:r>
      <w:r w:rsidR="000F7BE1" w:rsidRPr="00BC2006">
        <w:rPr>
          <w:rFonts w:ascii="Arial" w:hAnsi="Arial" w:cs="Arial"/>
          <w:sz w:val="24"/>
          <w:szCs w:val="24"/>
        </w:rPr>
        <w:t xml:space="preserve">финансирования дефицита </w:t>
      </w:r>
      <w:r w:rsidR="000F7BE1" w:rsidRPr="00BC2006">
        <w:rPr>
          <w:rFonts w:ascii="Arial" w:hAnsi="Arial" w:cs="Arial"/>
          <w:bCs/>
          <w:color w:val="auto"/>
          <w:sz w:val="24"/>
          <w:szCs w:val="24"/>
        </w:rPr>
        <w:t>бюджета МО «</w:t>
      </w:r>
      <w:proofErr w:type="spellStart"/>
      <w:r w:rsidR="00245934" w:rsidRPr="00BC2006">
        <w:rPr>
          <w:rFonts w:ascii="Arial" w:hAnsi="Arial" w:cs="Arial"/>
          <w:bCs/>
          <w:color w:val="auto"/>
          <w:sz w:val="24"/>
          <w:szCs w:val="24"/>
        </w:rPr>
        <w:t>Трёхпротокский</w:t>
      </w:r>
      <w:proofErr w:type="spellEnd"/>
      <w:r w:rsidR="00245934" w:rsidRPr="00BC2006">
        <w:rPr>
          <w:rFonts w:ascii="Arial" w:hAnsi="Arial" w:cs="Arial"/>
          <w:bCs/>
          <w:color w:val="auto"/>
          <w:sz w:val="24"/>
          <w:szCs w:val="24"/>
        </w:rPr>
        <w:t xml:space="preserve"> сельсовет</w:t>
      </w:r>
      <w:r w:rsidR="000F7BE1" w:rsidRPr="00BC2006">
        <w:rPr>
          <w:rFonts w:ascii="Arial" w:hAnsi="Arial" w:cs="Arial"/>
          <w:bCs/>
          <w:color w:val="auto"/>
          <w:sz w:val="24"/>
          <w:szCs w:val="24"/>
        </w:rPr>
        <w:t>»</w:t>
      </w:r>
      <w:r w:rsidR="000F7BE1" w:rsidRPr="00BC2006">
        <w:rPr>
          <w:rFonts w:ascii="Arial" w:hAnsi="Arial" w:cs="Arial"/>
          <w:sz w:val="24"/>
          <w:szCs w:val="24"/>
        </w:rPr>
        <w:t xml:space="preserve">) Распоряжения в </w:t>
      </w:r>
      <w:r w:rsidR="001B5227" w:rsidRPr="00BC2006">
        <w:rPr>
          <w:rFonts w:ascii="Arial" w:hAnsi="Arial" w:cs="Arial"/>
          <w:sz w:val="24"/>
          <w:szCs w:val="24"/>
        </w:rPr>
        <w:t>УФК по Астраханской области</w:t>
      </w:r>
      <w:r w:rsidR="000F7BE1" w:rsidRPr="00BC2006">
        <w:rPr>
          <w:rFonts w:ascii="Arial" w:hAnsi="Arial" w:cs="Arial"/>
          <w:sz w:val="24"/>
          <w:szCs w:val="24"/>
        </w:rPr>
        <w:t>;</w:t>
      </w:r>
    </w:p>
    <w:p w:rsidR="00B36A42" w:rsidRPr="00BC2006" w:rsidRDefault="000F7BE1" w:rsidP="000F7BE1">
      <w:pPr>
        <w:pStyle w:val="1"/>
        <w:shd w:val="clear" w:color="auto" w:fill="auto"/>
        <w:spacing w:line="302" w:lineRule="auto"/>
        <w:ind w:firstLine="0"/>
        <w:jc w:val="both"/>
        <w:rPr>
          <w:rFonts w:ascii="Arial" w:hAnsi="Arial" w:cs="Arial"/>
          <w:sz w:val="24"/>
          <w:szCs w:val="24"/>
        </w:rPr>
      </w:pPr>
      <w:r w:rsidRPr="00BC2006">
        <w:rPr>
          <w:rFonts w:ascii="Arial" w:hAnsi="Arial" w:cs="Arial"/>
          <w:sz w:val="24"/>
          <w:szCs w:val="24"/>
        </w:rPr>
        <w:t>не позднее четвертого рабочего дня, следующего за днем представления получателем средств 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Pr="00BC2006">
        <w:rPr>
          <w:rFonts w:ascii="Arial" w:hAnsi="Arial" w:cs="Arial"/>
          <w:sz w:val="24"/>
          <w:szCs w:val="24"/>
        </w:rPr>
        <w:t xml:space="preserve">» Распоряжения в </w:t>
      </w:r>
      <w:r w:rsidR="001B5227" w:rsidRPr="00BC2006">
        <w:rPr>
          <w:rFonts w:ascii="Arial" w:hAnsi="Arial" w:cs="Arial"/>
          <w:sz w:val="24"/>
          <w:szCs w:val="24"/>
        </w:rPr>
        <w:t>УФК по Астраханской области</w:t>
      </w:r>
      <w:r w:rsidRPr="00BC2006">
        <w:rPr>
          <w:rFonts w:ascii="Arial" w:hAnsi="Arial" w:cs="Arial"/>
          <w:sz w:val="24"/>
          <w:szCs w:val="24"/>
        </w:rPr>
        <w:t xml:space="preserve">, в случаях, установленных абзацем вторым </w:t>
      </w:r>
      <w:r w:rsidRPr="00BC2006">
        <w:rPr>
          <w:rFonts w:ascii="Arial" w:hAnsi="Arial" w:cs="Arial"/>
          <w:sz w:val="24"/>
          <w:szCs w:val="24"/>
        </w:rPr>
        <w:lastRenderedPageBreak/>
        <w:t xml:space="preserve">подпункта </w:t>
      </w:r>
      <w:r w:rsidR="00AE0C74" w:rsidRPr="00BC2006">
        <w:rPr>
          <w:rFonts w:ascii="Arial" w:hAnsi="Arial" w:cs="Arial"/>
          <w:sz w:val="24"/>
          <w:szCs w:val="24"/>
        </w:rPr>
        <w:t>16 пункта 6 настоящего Порядка.</w:t>
      </w:r>
    </w:p>
    <w:p w:rsidR="00B36A42" w:rsidRPr="00BC2006" w:rsidRDefault="00AE0C74">
      <w:pPr>
        <w:pStyle w:val="1"/>
        <w:numPr>
          <w:ilvl w:val="0"/>
          <w:numId w:val="2"/>
        </w:numPr>
        <w:shd w:val="clear" w:color="auto" w:fill="auto"/>
        <w:tabs>
          <w:tab w:val="left" w:pos="1033"/>
        </w:tabs>
        <w:spacing w:line="302" w:lineRule="auto"/>
        <w:ind w:firstLine="740"/>
        <w:jc w:val="both"/>
        <w:rPr>
          <w:rFonts w:ascii="Arial" w:hAnsi="Arial" w:cs="Arial"/>
          <w:sz w:val="24"/>
          <w:szCs w:val="24"/>
        </w:rPr>
      </w:pPr>
      <w:r w:rsidRPr="00BC2006">
        <w:rPr>
          <w:rFonts w:ascii="Arial" w:hAnsi="Arial" w:cs="Arial"/>
          <w:sz w:val="24"/>
          <w:szCs w:val="24"/>
        </w:rPr>
        <w:t>Распоряжение проверяется на наличие в нем следующих реквизитов и показателей:</w:t>
      </w:r>
    </w:p>
    <w:p w:rsidR="00B36A42" w:rsidRPr="00BC2006" w:rsidRDefault="00AE0C74">
      <w:pPr>
        <w:pStyle w:val="1"/>
        <w:numPr>
          <w:ilvl w:val="0"/>
          <w:numId w:val="3"/>
        </w:numPr>
        <w:shd w:val="clear" w:color="auto" w:fill="auto"/>
        <w:tabs>
          <w:tab w:val="left" w:pos="1071"/>
        </w:tabs>
        <w:spacing w:line="302" w:lineRule="auto"/>
        <w:ind w:firstLine="740"/>
        <w:jc w:val="both"/>
        <w:rPr>
          <w:rFonts w:ascii="Arial" w:hAnsi="Arial" w:cs="Arial"/>
          <w:sz w:val="24"/>
          <w:szCs w:val="24"/>
        </w:rPr>
      </w:pPr>
      <w:r w:rsidRPr="00BC2006">
        <w:rPr>
          <w:rFonts w:ascii="Arial" w:hAnsi="Arial" w:cs="Arial"/>
          <w:sz w:val="24"/>
          <w:szCs w:val="24"/>
        </w:rPr>
        <w:t xml:space="preserve">подписей, соответствующих имеющимся образцам, представленным получателем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BC4977" w:rsidRPr="00BC2006">
        <w:rPr>
          <w:rFonts w:ascii="Arial" w:hAnsi="Arial" w:cs="Arial"/>
          <w:sz w:val="24"/>
          <w:szCs w:val="24"/>
        </w:rPr>
        <w:t xml:space="preserve"> </w:t>
      </w:r>
      <w:r w:rsidRPr="00BC2006">
        <w:rPr>
          <w:rFonts w:ascii="Arial" w:hAnsi="Arial" w:cs="Arial"/>
          <w:sz w:val="24"/>
          <w:szCs w:val="24"/>
        </w:rPr>
        <w:t xml:space="preserve">(администратором источников финансирования дефицита </w:t>
      </w:r>
      <w:r w:rsidR="00BC4977" w:rsidRPr="00BC2006">
        <w:rPr>
          <w:rFonts w:ascii="Arial" w:hAnsi="Arial" w:cs="Arial"/>
          <w:bCs/>
          <w:sz w:val="24"/>
          <w:szCs w:val="24"/>
        </w:rPr>
        <w:t>бюджета МО «</w:t>
      </w:r>
      <w:proofErr w:type="spellStart"/>
      <w:r w:rsidR="00245934" w:rsidRPr="00BC2006">
        <w:rPr>
          <w:rFonts w:ascii="Arial" w:hAnsi="Arial" w:cs="Arial"/>
          <w:bCs/>
          <w:sz w:val="24"/>
          <w:szCs w:val="24"/>
        </w:rPr>
        <w:t>Трёхпротокский</w:t>
      </w:r>
      <w:proofErr w:type="spellEnd"/>
      <w:r w:rsidR="00245934" w:rsidRPr="00BC2006">
        <w:rPr>
          <w:rFonts w:ascii="Arial" w:hAnsi="Arial" w:cs="Arial"/>
          <w:bCs/>
          <w:sz w:val="24"/>
          <w:szCs w:val="24"/>
        </w:rPr>
        <w:t xml:space="preserve"> сельсовет</w:t>
      </w:r>
      <w:r w:rsidR="00BC4977" w:rsidRPr="00BC2006">
        <w:rPr>
          <w:rFonts w:ascii="Arial" w:hAnsi="Arial" w:cs="Arial"/>
          <w:bCs/>
          <w:sz w:val="24"/>
          <w:szCs w:val="24"/>
        </w:rPr>
        <w:t>»</w:t>
      </w:r>
      <w:r w:rsidRPr="00BC2006">
        <w:rPr>
          <w:rFonts w:ascii="Arial" w:hAnsi="Arial" w:cs="Arial"/>
          <w:sz w:val="24"/>
          <w:szCs w:val="24"/>
        </w:rPr>
        <w:t>) для открытия соответствующего лицевого счета в порядке, установленным Федеральным казначейством;</w:t>
      </w:r>
    </w:p>
    <w:p w:rsidR="000F7BE1" w:rsidRPr="00BC2006" w:rsidRDefault="00AE0C74" w:rsidP="000F7BE1">
      <w:pPr>
        <w:pStyle w:val="1"/>
        <w:numPr>
          <w:ilvl w:val="0"/>
          <w:numId w:val="3"/>
        </w:numPr>
        <w:shd w:val="clear" w:color="auto" w:fill="auto"/>
        <w:tabs>
          <w:tab w:val="left" w:pos="1076"/>
        </w:tabs>
        <w:spacing w:line="302" w:lineRule="auto"/>
        <w:ind w:firstLine="740"/>
        <w:jc w:val="both"/>
        <w:rPr>
          <w:rFonts w:ascii="Arial" w:hAnsi="Arial" w:cs="Arial"/>
          <w:sz w:val="24"/>
          <w:szCs w:val="24"/>
        </w:rPr>
      </w:pPr>
      <w:r w:rsidRPr="00BC2006">
        <w:rPr>
          <w:rFonts w:ascii="Arial" w:hAnsi="Arial" w:cs="Arial"/>
          <w:sz w:val="24"/>
          <w:szCs w:val="24"/>
        </w:rPr>
        <w:t xml:space="preserve">уникального кода получателя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BC4977" w:rsidRPr="00BC2006">
        <w:rPr>
          <w:rFonts w:ascii="Arial" w:hAnsi="Arial" w:cs="Arial"/>
          <w:sz w:val="24"/>
          <w:szCs w:val="24"/>
        </w:rPr>
        <w:t xml:space="preserve"> </w:t>
      </w:r>
      <w:r w:rsidRPr="00BC2006">
        <w:rPr>
          <w:rFonts w:ascii="Arial" w:hAnsi="Arial" w:cs="Arial"/>
          <w:sz w:val="24"/>
          <w:szCs w:val="24"/>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0F7BE1" w:rsidRPr="00BC2006" w:rsidRDefault="000F7BE1" w:rsidP="000F7BE1">
      <w:pPr>
        <w:pStyle w:val="1"/>
        <w:numPr>
          <w:ilvl w:val="0"/>
          <w:numId w:val="3"/>
        </w:numPr>
        <w:shd w:val="clear" w:color="auto" w:fill="auto"/>
        <w:tabs>
          <w:tab w:val="left" w:pos="1076"/>
        </w:tabs>
        <w:spacing w:line="302" w:lineRule="auto"/>
        <w:ind w:firstLine="740"/>
        <w:jc w:val="both"/>
        <w:rPr>
          <w:rFonts w:ascii="Arial" w:hAnsi="Arial" w:cs="Arial"/>
          <w:sz w:val="24"/>
          <w:szCs w:val="24"/>
        </w:rPr>
      </w:pPr>
      <w:r w:rsidRPr="00BC2006">
        <w:rPr>
          <w:rFonts w:ascii="Arial" w:hAnsi="Arial" w:cs="Arial"/>
          <w:sz w:val="24"/>
          <w:szCs w:val="24"/>
        </w:rPr>
        <w:t xml:space="preserve"> </w:t>
      </w:r>
      <w:r w:rsidR="00AE0C74" w:rsidRPr="00BC2006">
        <w:rPr>
          <w:rFonts w:ascii="Arial" w:hAnsi="Arial" w:cs="Arial"/>
          <w:sz w:val="24"/>
          <w:szCs w:val="24"/>
        </w:rPr>
        <w:t xml:space="preserve">кодов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Pr="00BC2006">
        <w:rPr>
          <w:rFonts w:ascii="Arial" w:hAnsi="Arial" w:cs="Arial"/>
          <w:sz w:val="24"/>
          <w:szCs w:val="24"/>
        </w:rPr>
        <w:t xml:space="preserve"> </w:t>
      </w:r>
      <w:r w:rsidR="00AE0C74" w:rsidRPr="00BC2006">
        <w:rPr>
          <w:rFonts w:ascii="Arial" w:hAnsi="Arial" w:cs="Arial"/>
          <w:sz w:val="24"/>
          <w:szCs w:val="24"/>
        </w:rPr>
        <w:t xml:space="preserve">(классификации источников финансирования дефицитов </w:t>
      </w:r>
      <w:r w:rsidR="00BC4977" w:rsidRPr="00BC2006">
        <w:rPr>
          <w:rFonts w:ascii="Arial" w:hAnsi="Arial" w:cs="Arial"/>
          <w:bCs/>
          <w:sz w:val="24"/>
          <w:szCs w:val="24"/>
        </w:rPr>
        <w:t>бюджета МО «</w:t>
      </w:r>
      <w:proofErr w:type="spellStart"/>
      <w:r w:rsidR="00245934" w:rsidRPr="00BC2006">
        <w:rPr>
          <w:rFonts w:ascii="Arial" w:hAnsi="Arial" w:cs="Arial"/>
          <w:bCs/>
          <w:sz w:val="24"/>
          <w:szCs w:val="24"/>
        </w:rPr>
        <w:t>Трёхпротокский</w:t>
      </w:r>
      <w:proofErr w:type="spellEnd"/>
      <w:r w:rsidR="00245934" w:rsidRPr="00BC2006">
        <w:rPr>
          <w:rFonts w:ascii="Arial" w:hAnsi="Arial" w:cs="Arial"/>
          <w:bCs/>
          <w:sz w:val="24"/>
          <w:szCs w:val="24"/>
        </w:rPr>
        <w:t xml:space="preserve"> сельсовет</w:t>
      </w:r>
      <w:r w:rsidR="00BC4977" w:rsidRPr="00BC2006">
        <w:rPr>
          <w:rFonts w:ascii="Arial" w:hAnsi="Arial" w:cs="Arial"/>
          <w:bCs/>
          <w:sz w:val="24"/>
          <w:szCs w:val="24"/>
        </w:rPr>
        <w:t>»</w:t>
      </w:r>
      <w:r w:rsidR="00AE0C74" w:rsidRPr="00BC2006">
        <w:rPr>
          <w:rFonts w:ascii="Arial" w:hAnsi="Arial" w:cs="Arial"/>
          <w:sz w:val="24"/>
          <w:szCs w:val="24"/>
        </w:rPr>
        <w:t xml:space="preserve">),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w:t>
      </w:r>
      <w:r w:rsidR="00BC4977" w:rsidRPr="00BC2006">
        <w:rPr>
          <w:rFonts w:ascii="Arial" w:hAnsi="Arial" w:cs="Arial"/>
          <w:sz w:val="24"/>
          <w:szCs w:val="24"/>
        </w:rPr>
        <w:t>местного</w:t>
      </w:r>
      <w:r w:rsidR="00AE0C74" w:rsidRPr="00BC2006">
        <w:rPr>
          <w:rFonts w:ascii="Arial" w:hAnsi="Arial" w:cs="Arial"/>
          <w:sz w:val="24"/>
          <w:szCs w:val="24"/>
        </w:rPr>
        <w:t xml:space="preserve">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w:t>
      </w:r>
      <w:r w:rsidR="00BC497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BC4977" w:rsidRPr="00BC2006">
        <w:rPr>
          <w:rFonts w:ascii="Arial" w:hAnsi="Arial" w:cs="Arial"/>
          <w:sz w:val="24"/>
          <w:szCs w:val="24"/>
        </w:rPr>
        <w:t xml:space="preserve">» </w:t>
      </w:r>
      <w:r w:rsidR="00AE0C74" w:rsidRPr="00BC2006">
        <w:rPr>
          <w:rFonts w:ascii="Arial" w:hAnsi="Arial" w:cs="Arial"/>
          <w:sz w:val="24"/>
          <w:szCs w:val="24"/>
        </w:rPr>
        <w:t>(далее - Порядок составления и ведения сводной бюджетной росписи бюджета</w:t>
      </w:r>
      <w:r w:rsidRPr="00BC2006">
        <w:rPr>
          <w:rFonts w:ascii="Arial" w:hAnsi="Arial" w:cs="Arial"/>
          <w:sz w:val="24"/>
          <w:szCs w:val="24"/>
        </w:rPr>
        <w:t xml:space="preserve">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Pr="00BC2006">
        <w:rPr>
          <w:rFonts w:ascii="Arial" w:hAnsi="Arial" w:cs="Arial"/>
          <w:sz w:val="24"/>
          <w:szCs w:val="24"/>
        </w:rPr>
        <w:t>»</w:t>
      </w:r>
      <w:r w:rsidR="00AE0C74" w:rsidRPr="00BC2006">
        <w:rPr>
          <w:rFonts w:ascii="Arial" w:hAnsi="Arial" w:cs="Arial"/>
          <w:sz w:val="24"/>
          <w:szCs w:val="24"/>
        </w:rPr>
        <w:t>), в случае оплаты денежных обязател</w:t>
      </w:r>
      <w:r w:rsidR="00190FB4" w:rsidRPr="00BC2006">
        <w:rPr>
          <w:rFonts w:ascii="Arial" w:hAnsi="Arial" w:cs="Arial"/>
          <w:sz w:val="24"/>
          <w:szCs w:val="24"/>
        </w:rPr>
        <w:t>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190FB4" w:rsidRPr="00BC2006" w:rsidRDefault="00190FB4" w:rsidP="000F7BE1">
      <w:pPr>
        <w:pStyle w:val="1"/>
        <w:numPr>
          <w:ilvl w:val="0"/>
          <w:numId w:val="3"/>
        </w:numPr>
        <w:shd w:val="clear" w:color="auto" w:fill="auto"/>
        <w:tabs>
          <w:tab w:val="left" w:pos="1076"/>
        </w:tabs>
        <w:spacing w:line="302" w:lineRule="auto"/>
        <w:ind w:firstLine="740"/>
        <w:jc w:val="both"/>
        <w:rPr>
          <w:rFonts w:ascii="Arial" w:hAnsi="Arial" w:cs="Arial"/>
          <w:sz w:val="24"/>
          <w:szCs w:val="24"/>
        </w:rPr>
      </w:pPr>
      <w:r w:rsidRPr="00BC2006">
        <w:rPr>
          <w:rFonts w:ascii="Arial" w:hAnsi="Arial" w:cs="Arial"/>
          <w:sz w:val="24"/>
          <w:szCs w:val="24"/>
        </w:rPr>
        <w:t>суммы перечисления и кода валюты в соответствии с Общероссийским классификатором валют, в которой он должен быть произведен;</w:t>
      </w:r>
    </w:p>
    <w:p w:rsidR="001B5227" w:rsidRPr="00BC2006" w:rsidRDefault="000F7BE1" w:rsidP="001B5227">
      <w:pPr>
        <w:pStyle w:val="1"/>
        <w:numPr>
          <w:ilvl w:val="0"/>
          <w:numId w:val="3"/>
        </w:numPr>
        <w:shd w:val="clear" w:color="auto" w:fill="auto"/>
        <w:tabs>
          <w:tab w:val="left" w:pos="1101"/>
        </w:tabs>
        <w:spacing w:line="302" w:lineRule="auto"/>
        <w:ind w:firstLine="740"/>
        <w:jc w:val="both"/>
        <w:rPr>
          <w:rFonts w:ascii="Arial" w:hAnsi="Arial" w:cs="Arial"/>
          <w:sz w:val="24"/>
          <w:szCs w:val="24"/>
        </w:rPr>
      </w:pPr>
      <w:r w:rsidRPr="00BC2006">
        <w:rPr>
          <w:rFonts w:ascii="Arial" w:hAnsi="Arial" w:cs="Arial"/>
          <w:sz w:val="24"/>
          <w:szCs w:val="24"/>
        </w:rPr>
        <w:t>суммы перечисления в валюте Российской Федерации, в рублевом эквиваленте, исчисленном на дату оформления Распоряжения;</w:t>
      </w:r>
    </w:p>
    <w:p w:rsidR="001B5227" w:rsidRPr="00BC2006" w:rsidRDefault="001B5227" w:rsidP="001B5227">
      <w:pPr>
        <w:pStyle w:val="1"/>
        <w:numPr>
          <w:ilvl w:val="0"/>
          <w:numId w:val="3"/>
        </w:numPr>
        <w:shd w:val="clear" w:color="auto" w:fill="auto"/>
        <w:tabs>
          <w:tab w:val="left" w:pos="1101"/>
        </w:tabs>
        <w:spacing w:line="302" w:lineRule="auto"/>
        <w:ind w:firstLine="740"/>
        <w:jc w:val="both"/>
        <w:rPr>
          <w:rFonts w:ascii="Arial" w:hAnsi="Arial" w:cs="Arial"/>
          <w:sz w:val="24"/>
          <w:szCs w:val="24"/>
        </w:rPr>
      </w:pPr>
      <w:r w:rsidRPr="00BC2006">
        <w:rPr>
          <w:rFonts w:ascii="Arial" w:hAnsi="Arial" w:cs="Arial"/>
          <w:sz w:val="24"/>
          <w:szCs w:val="24"/>
        </w:rPr>
        <w:t>вида средств (средства бюджета</w:t>
      </w:r>
      <w:r w:rsidR="00CC7536" w:rsidRPr="00BC2006">
        <w:rPr>
          <w:rFonts w:ascii="Arial" w:hAnsi="Arial" w:cs="Arial"/>
          <w:sz w:val="24"/>
          <w:szCs w:val="24"/>
        </w:rPr>
        <w:t>)</w:t>
      </w:r>
    </w:p>
    <w:p w:rsidR="00CC7536" w:rsidRPr="00BC2006" w:rsidRDefault="00CC7536" w:rsidP="001B5227">
      <w:pPr>
        <w:pStyle w:val="1"/>
        <w:numPr>
          <w:ilvl w:val="0"/>
          <w:numId w:val="3"/>
        </w:numPr>
        <w:shd w:val="clear" w:color="auto" w:fill="auto"/>
        <w:tabs>
          <w:tab w:val="left" w:pos="1101"/>
        </w:tabs>
        <w:spacing w:line="302" w:lineRule="auto"/>
        <w:ind w:firstLine="740"/>
        <w:jc w:val="both"/>
        <w:rPr>
          <w:rFonts w:ascii="Arial" w:hAnsi="Arial" w:cs="Arial"/>
          <w:sz w:val="24"/>
          <w:szCs w:val="24"/>
        </w:rPr>
      </w:pPr>
      <w:r w:rsidRPr="00BC2006">
        <w:rPr>
          <w:rFonts w:ascii="Arial" w:hAnsi="Arial" w:cs="Arial"/>
          <w:sz w:val="24"/>
          <w:szCs w:val="24"/>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CC7536" w:rsidRPr="00BC2006" w:rsidRDefault="00CC7536" w:rsidP="001B5227">
      <w:pPr>
        <w:pStyle w:val="1"/>
        <w:numPr>
          <w:ilvl w:val="0"/>
          <w:numId w:val="3"/>
        </w:numPr>
        <w:shd w:val="clear" w:color="auto" w:fill="auto"/>
        <w:tabs>
          <w:tab w:val="left" w:pos="1101"/>
        </w:tabs>
        <w:spacing w:line="302" w:lineRule="auto"/>
        <w:ind w:firstLine="740"/>
        <w:jc w:val="both"/>
        <w:rPr>
          <w:rFonts w:ascii="Arial" w:hAnsi="Arial" w:cs="Arial"/>
          <w:sz w:val="24"/>
          <w:szCs w:val="24"/>
        </w:rPr>
      </w:pPr>
      <w:r w:rsidRPr="00BC2006">
        <w:rPr>
          <w:rFonts w:ascii="Arial" w:hAnsi="Arial" w:cs="Arial"/>
          <w:sz w:val="24"/>
          <w:szCs w:val="24"/>
        </w:rPr>
        <w:t xml:space="preserve">номера учтенного в </w:t>
      </w:r>
      <w:r w:rsidR="001B522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бюджетного </w:t>
      </w:r>
      <w:r w:rsidRPr="00BC2006">
        <w:rPr>
          <w:rFonts w:ascii="Arial" w:hAnsi="Arial" w:cs="Arial"/>
          <w:sz w:val="24"/>
          <w:szCs w:val="24"/>
        </w:rPr>
        <w:lastRenderedPageBreak/>
        <w:t>обязательства и номера денежного обязательства получателя средств 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w:t>
      </w:r>
      <w:proofErr w:type="gramStart"/>
      <w:r w:rsidR="00245934" w:rsidRPr="00BC2006">
        <w:rPr>
          <w:rFonts w:ascii="Arial" w:hAnsi="Arial" w:cs="Arial"/>
          <w:sz w:val="24"/>
          <w:szCs w:val="24"/>
        </w:rPr>
        <w:t>сельсовет</w:t>
      </w:r>
      <w:r w:rsidRPr="00BC2006">
        <w:rPr>
          <w:rFonts w:ascii="Arial" w:hAnsi="Arial" w:cs="Arial"/>
          <w:sz w:val="24"/>
          <w:szCs w:val="24"/>
        </w:rPr>
        <w:t>»(</w:t>
      </w:r>
      <w:proofErr w:type="gramEnd"/>
      <w:r w:rsidRPr="00BC2006">
        <w:rPr>
          <w:rFonts w:ascii="Arial" w:hAnsi="Arial" w:cs="Arial"/>
          <w:sz w:val="24"/>
          <w:szCs w:val="24"/>
        </w:rPr>
        <w:t>при наличии);</w:t>
      </w:r>
    </w:p>
    <w:p w:rsidR="00CC7536" w:rsidRPr="002E0979" w:rsidRDefault="00CC7536" w:rsidP="00CC7536">
      <w:pPr>
        <w:pStyle w:val="1"/>
        <w:numPr>
          <w:ilvl w:val="0"/>
          <w:numId w:val="3"/>
        </w:numPr>
        <w:shd w:val="clear" w:color="auto" w:fill="auto"/>
        <w:tabs>
          <w:tab w:val="left" w:pos="1101"/>
        </w:tabs>
        <w:spacing w:line="302" w:lineRule="auto"/>
        <w:ind w:firstLine="740"/>
        <w:jc w:val="both"/>
        <w:rPr>
          <w:rFonts w:ascii="Arial" w:hAnsi="Arial" w:cs="Arial"/>
          <w:sz w:val="24"/>
          <w:szCs w:val="24"/>
        </w:rPr>
      </w:pPr>
      <w:r w:rsidRPr="002E0979">
        <w:rPr>
          <w:rFonts w:ascii="Arial" w:hAnsi="Arial" w:cs="Arial"/>
          <w:sz w:val="24"/>
          <w:szCs w:val="24"/>
        </w:rPr>
        <w:t>номера и серии чека;</w:t>
      </w:r>
    </w:p>
    <w:p w:rsidR="00CC7536" w:rsidRPr="002E0979" w:rsidRDefault="00CC7536" w:rsidP="00CC7536">
      <w:pPr>
        <w:pStyle w:val="1"/>
        <w:numPr>
          <w:ilvl w:val="0"/>
          <w:numId w:val="3"/>
        </w:numPr>
        <w:shd w:val="clear" w:color="auto" w:fill="auto"/>
        <w:tabs>
          <w:tab w:val="left" w:pos="1211"/>
        </w:tabs>
        <w:spacing w:line="302" w:lineRule="auto"/>
        <w:ind w:firstLine="740"/>
        <w:jc w:val="both"/>
        <w:rPr>
          <w:rFonts w:ascii="Arial" w:hAnsi="Arial" w:cs="Arial"/>
          <w:sz w:val="24"/>
          <w:szCs w:val="24"/>
        </w:rPr>
      </w:pPr>
      <w:r w:rsidRPr="002E0979">
        <w:rPr>
          <w:rFonts w:ascii="Arial" w:hAnsi="Arial" w:cs="Arial"/>
          <w:sz w:val="24"/>
          <w:szCs w:val="24"/>
        </w:rPr>
        <w:t>срока действия чека;</w:t>
      </w:r>
    </w:p>
    <w:p w:rsidR="00CC7536" w:rsidRPr="002E0979" w:rsidRDefault="00CC7536" w:rsidP="00CC7536">
      <w:pPr>
        <w:pStyle w:val="1"/>
        <w:numPr>
          <w:ilvl w:val="0"/>
          <w:numId w:val="3"/>
        </w:numPr>
        <w:shd w:val="clear" w:color="auto" w:fill="auto"/>
        <w:tabs>
          <w:tab w:val="left" w:pos="1211"/>
        </w:tabs>
        <w:spacing w:line="302" w:lineRule="auto"/>
        <w:ind w:firstLine="740"/>
        <w:jc w:val="both"/>
        <w:rPr>
          <w:rFonts w:ascii="Arial" w:hAnsi="Arial" w:cs="Arial"/>
          <w:sz w:val="24"/>
          <w:szCs w:val="24"/>
        </w:rPr>
      </w:pPr>
      <w:r w:rsidRPr="002E0979">
        <w:rPr>
          <w:rFonts w:ascii="Arial" w:hAnsi="Arial" w:cs="Arial"/>
          <w:sz w:val="24"/>
          <w:szCs w:val="24"/>
        </w:rPr>
        <w:t>фамилии, имени и отчества получателя средств по чеку;</w:t>
      </w:r>
    </w:p>
    <w:p w:rsidR="00CC7536" w:rsidRPr="002E0979" w:rsidRDefault="00CC7536" w:rsidP="00CC7536">
      <w:pPr>
        <w:pStyle w:val="1"/>
        <w:numPr>
          <w:ilvl w:val="0"/>
          <w:numId w:val="3"/>
        </w:numPr>
        <w:shd w:val="clear" w:color="auto" w:fill="auto"/>
        <w:tabs>
          <w:tab w:val="left" w:pos="1206"/>
        </w:tabs>
        <w:spacing w:line="302" w:lineRule="auto"/>
        <w:ind w:firstLine="740"/>
        <w:jc w:val="both"/>
        <w:rPr>
          <w:rFonts w:ascii="Arial" w:hAnsi="Arial" w:cs="Arial"/>
          <w:sz w:val="24"/>
          <w:szCs w:val="24"/>
        </w:rPr>
      </w:pPr>
      <w:r w:rsidRPr="002E0979">
        <w:rPr>
          <w:rFonts w:ascii="Arial" w:hAnsi="Arial" w:cs="Arial"/>
          <w:sz w:val="24"/>
          <w:szCs w:val="24"/>
        </w:rPr>
        <w:t>данных документов, удостоверяющих личность получателя средств по чеку;</w:t>
      </w:r>
    </w:p>
    <w:p w:rsidR="00CC7536" w:rsidRPr="00BC2006" w:rsidRDefault="00CC7536" w:rsidP="00E17E04">
      <w:pPr>
        <w:pStyle w:val="1"/>
        <w:numPr>
          <w:ilvl w:val="0"/>
          <w:numId w:val="3"/>
        </w:numPr>
        <w:shd w:val="clear" w:color="auto" w:fill="auto"/>
        <w:tabs>
          <w:tab w:val="left" w:pos="1101"/>
          <w:tab w:val="left" w:pos="1235"/>
        </w:tabs>
        <w:spacing w:line="302" w:lineRule="auto"/>
        <w:ind w:firstLine="740"/>
        <w:jc w:val="both"/>
        <w:rPr>
          <w:rFonts w:ascii="Arial" w:hAnsi="Arial" w:cs="Arial"/>
          <w:sz w:val="24"/>
          <w:szCs w:val="24"/>
        </w:rPr>
      </w:pPr>
      <w:r w:rsidRPr="00BC2006">
        <w:rPr>
          <w:rFonts w:ascii="Arial" w:hAnsi="Arial" w:cs="Arial"/>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w:t>
      </w:r>
    </w:p>
    <w:p w:rsidR="00B36A42" w:rsidRPr="00BC2006" w:rsidRDefault="00AE0C74" w:rsidP="00CC7536">
      <w:pPr>
        <w:pStyle w:val="1"/>
        <w:shd w:val="clear" w:color="auto" w:fill="auto"/>
        <w:tabs>
          <w:tab w:val="left" w:pos="1235"/>
        </w:tabs>
        <w:spacing w:line="302" w:lineRule="auto"/>
        <w:ind w:firstLine="0"/>
        <w:jc w:val="both"/>
        <w:rPr>
          <w:rFonts w:ascii="Arial" w:hAnsi="Arial" w:cs="Arial"/>
          <w:sz w:val="24"/>
          <w:szCs w:val="24"/>
        </w:rPr>
      </w:pPr>
      <w:r w:rsidRPr="00BC2006">
        <w:rPr>
          <w:rFonts w:ascii="Arial" w:hAnsi="Arial" w:cs="Arial"/>
          <w:sz w:val="24"/>
          <w:szCs w:val="24"/>
        </w:rPr>
        <w:t>платежей в бюджетную систему Российской Федерации;</w:t>
      </w:r>
    </w:p>
    <w:p w:rsidR="00B36A42" w:rsidRPr="00BC2006" w:rsidRDefault="00AE0C74" w:rsidP="001B5227">
      <w:pPr>
        <w:pStyle w:val="1"/>
        <w:numPr>
          <w:ilvl w:val="0"/>
          <w:numId w:val="3"/>
        </w:numPr>
        <w:shd w:val="clear" w:color="auto" w:fill="auto"/>
        <w:tabs>
          <w:tab w:val="left" w:pos="1215"/>
        </w:tabs>
        <w:spacing w:line="302" w:lineRule="auto"/>
        <w:ind w:firstLine="740"/>
        <w:jc w:val="both"/>
        <w:rPr>
          <w:rFonts w:ascii="Arial" w:hAnsi="Arial" w:cs="Arial"/>
          <w:sz w:val="24"/>
          <w:szCs w:val="24"/>
        </w:rPr>
      </w:pPr>
      <w:r w:rsidRPr="00BC2006">
        <w:rPr>
          <w:rFonts w:ascii="Arial" w:hAnsi="Arial" w:cs="Arial"/>
          <w:sz w:val="24"/>
          <w:szCs w:val="24"/>
        </w:rPr>
        <w:t>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w:t>
      </w:r>
      <w:r w:rsidR="00190FB4" w:rsidRPr="00BC2006">
        <w:rPr>
          <w:rFonts w:ascii="Arial" w:hAnsi="Arial" w:cs="Arial"/>
          <w:sz w:val="24"/>
          <w:szCs w:val="24"/>
        </w:rPr>
        <w:t xml:space="preserve">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190FB4" w:rsidRPr="00BC2006">
        <w:rPr>
          <w:rFonts w:ascii="Arial" w:hAnsi="Arial" w:cs="Arial"/>
          <w:sz w:val="24"/>
          <w:szCs w:val="24"/>
        </w:rPr>
        <w:t>»</w:t>
      </w:r>
      <w:r w:rsidRPr="00BC2006">
        <w:rPr>
          <w:rFonts w:ascii="Arial" w:hAnsi="Arial" w:cs="Arial"/>
          <w:sz w:val="24"/>
          <w:szCs w:val="24"/>
        </w:rPr>
        <w:t>, и документов, подтверждающих возникновение денежных обязательств получателей средств бюджета</w:t>
      </w:r>
      <w:r w:rsidR="00190FB4" w:rsidRPr="00BC2006">
        <w:rPr>
          <w:rFonts w:ascii="Arial" w:hAnsi="Arial" w:cs="Arial"/>
          <w:sz w:val="24"/>
          <w:szCs w:val="24"/>
        </w:rPr>
        <w:t xml:space="preserve">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190FB4" w:rsidRPr="00BC2006">
        <w:rPr>
          <w:rFonts w:ascii="Arial" w:hAnsi="Arial" w:cs="Arial"/>
          <w:sz w:val="24"/>
          <w:szCs w:val="24"/>
        </w:rPr>
        <w:t>»</w:t>
      </w:r>
      <w:r w:rsidRPr="00BC2006">
        <w:rPr>
          <w:rFonts w:ascii="Arial" w:hAnsi="Arial" w:cs="Arial"/>
          <w:sz w:val="24"/>
          <w:szCs w:val="24"/>
        </w:rPr>
        <w:t xml:space="preserve">, предоставляемых получателями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 xml:space="preserve">при постановке на учет бюджетных и денежных обязательств в соответствии с порядком учета </w:t>
      </w:r>
      <w:r w:rsidR="001B522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бюджетных и денежных обязательств получателей средств </w:t>
      </w:r>
      <w:r w:rsidR="00190FB4"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190FB4" w:rsidRPr="00BC2006">
        <w:rPr>
          <w:rFonts w:ascii="Arial" w:hAnsi="Arial" w:cs="Arial"/>
          <w:sz w:val="24"/>
          <w:szCs w:val="24"/>
        </w:rPr>
        <w:t>»</w:t>
      </w:r>
      <w:r w:rsidRPr="00BC2006">
        <w:rPr>
          <w:rFonts w:ascii="Arial" w:hAnsi="Arial" w:cs="Arial"/>
          <w:sz w:val="24"/>
          <w:szCs w:val="24"/>
        </w:rPr>
        <w:t>, установленным Министерством финансов Российской Федерации (далее - порядок учета обязательств);</w:t>
      </w:r>
    </w:p>
    <w:p w:rsidR="00B36A42" w:rsidRPr="00BC2006" w:rsidRDefault="00AE0C74" w:rsidP="00CC7536">
      <w:pPr>
        <w:pStyle w:val="1"/>
        <w:numPr>
          <w:ilvl w:val="0"/>
          <w:numId w:val="3"/>
        </w:numPr>
        <w:shd w:val="clear" w:color="auto" w:fill="auto"/>
        <w:tabs>
          <w:tab w:val="left" w:pos="1351"/>
        </w:tabs>
        <w:spacing w:line="300" w:lineRule="auto"/>
        <w:ind w:firstLine="740"/>
        <w:jc w:val="both"/>
        <w:rPr>
          <w:rFonts w:ascii="Arial" w:hAnsi="Arial" w:cs="Arial"/>
          <w:sz w:val="24"/>
          <w:szCs w:val="24"/>
        </w:rPr>
      </w:pPr>
      <w:r w:rsidRPr="00BC2006">
        <w:rPr>
          <w:rFonts w:ascii="Arial" w:hAnsi="Arial" w:cs="Arial"/>
          <w:sz w:val="24"/>
          <w:szCs w:val="24"/>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36A42" w:rsidRPr="00BC2006" w:rsidRDefault="00AE0C74" w:rsidP="00CC7536">
      <w:pPr>
        <w:pStyle w:val="1"/>
        <w:numPr>
          <w:ilvl w:val="0"/>
          <w:numId w:val="3"/>
        </w:numPr>
        <w:shd w:val="clear" w:color="auto" w:fill="auto"/>
        <w:tabs>
          <w:tab w:val="left" w:pos="1351"/>
        </w:tabs>
        <w:spacing w:line="300" w:lineRule="auto"/>
        <w:ind w:firstLine="740"/>
        <w:jc w:val="both"/>
        <w:rPr>
          <w:rFonts w:ascii="Arial" w:hAnsi="Arial" w:cs="Arial"/>
          <w:sz w:val="24"/>
          <w:szCs w:val="24"/>
        </w:rPr>
      </w:pPr>
      <w:r w:rsidRPr="00BC2006">
        <w:rPr>
          <w:rFonts w:ascii="Arial" w:hAnsi="Arial" w:cs="Arial"/>
          <w:sz w:val="24"/>
          <w:szCs w:val="24"/>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36A42" w:rsidRPr="00BC2006" w:rsidRDefault="00AE0C74">
      <w:pPr>
        <w:pStyle w:val="1"/>
        <w:numPr>
          <w:ilvl w:val="0"/>
          <w:numId w:val="2"/>
        </w:numPr>
        <w:shd w:val="clear" w:color="auto" w:fill="auto"/>
        <w:tabs>
          <w:tab w:val="left" w:pos="1033"/>
        </w:tabs>
        <w:spacing w:line="300" w:lineRule="auto"/>
        <w:ind w:firstLine="740"/>
        <w:jc w:val="both"/>
        <w:rPr>
          <w:rFonts w:ascii="Arial" w:hAnsi="Arial" w:cs="Arial"/>
          <w:sz w:val="24"/>
          <w:szCs w:val="24"/>
        </w:rPr>
      </w:pPr>
      <w:r w:rsidRPr="00BC2006">
        <w:rPr>
          <w:rFonts w:ascii="Arial" w:hAnsi="Arial" w:cs="Arial"/>
          <w:sz w:val="24"/>
          <w:szCs w:val="24"/>
        </w:rPr>
        <w:t xml:space="preserve">Требования подпунктов 14 - 16 пункта 4 настоящего Порядка не </w:t>
      </w:r>
      <w:r w:rsidRPr="00BC2006">
        <w:rPr>
          <w:rFonts w:ascii="Arial" w:hAnsi="Arial" w:cs="Arial"/>
          <w:sz w:val="24"/>
          <w:szCs w:val="24"/>
        </w:rPr>
        <w:lastRenderedPageBreak/>
        <w:t>применяются в отношении:</w:t>
      </w:r>
    </w:p>
    <w:p w:rsidR="00B36A42" w:rsidRPr="00BC2006" w:rsidRDefault="00AE0C74">
      <w:pPr>
        <w:pStyle w:val="1"/>
        <w:shd w:val="clear" w:color="auto" w:fill="auto"/>
        <w:spacing w:line="300" w:lineRule="auto"/>
        <w:ind w:firstLine="740"/>
        <w:jc w:val="both"/>
        <w:rPr>
          <w:rFonts w:ascii="Arial" w:hAnsi="Arial" w:cs="Arial"/>
          <w:sz w:val="24"/>
          <w:szCs w:val="24"/>
        </w:rPr>
      </w:pPr>
      <w:r w:rsidRPr="00BC2006">
        <w:rPr>
          <w:rFonts w:ascii="Arial" w:hAnsi="Arial" w:cs="Arial"/>
          <w:sz w:val="24"/>
          <w:szCs w:val="24"/>
        </w:rPr>
        <w:t xml:space="preserve">Распоряжения при перечислении средств получателям средств </w:t>
      </w:r>
      <w:r w:rsidR="00190FB4"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190FB4" w:rsidRPr="00BC2006">
        <w:rPr>
          <w:rFonts w:ascii="Arial" w:hAnsi="Arial" w:cs="Arial"/>
          <w:sz w:val="24"/>
          <w:szCs w:val="24"/>
        </w:rPr>
        <w:t>»</w:t>
      </w:r>
      <w:r w:rsidRPr="00BC2006">
        <w:rPr>
          <w:rFonts w:ascii="Arial" w:hAnsi="Arial" w:cs="Arial"/>
          <w:sz w:val="24"/>
          <w:szCs w:val="24"/>
        </w:rPr>
        <w:t xml:space="preserve">, осуществляющим в соответствии с бюджетным законодательством Российской Федерации операции со средствами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 xml:space="preserve">(в том числе в иностранной валюте) на счетах, открытых им в учреждении Центрального банка Российской Федерации или кредитной </w:t>
      </w:r>
      <w:proofErr w:type="gramStart"/>
      <w:r w:rsidRPr="00BC2006">
        <w:rPr>
          <w:rFonts w:ascii="Arial" w:hAnsi="Arial" w:cs="Arial"/>
          <w:sz w:val="24"/>
          <w:szCs w:val="24"/>
        </w:rPr>
        <w:t>организации,;</w:t>
      </w:r>
      <w:proofErr w:type="gramEnd"/>
    </w:p>
    <w:p w:rsidR="00B36A42" w:rsidRPr="00BC2006" w:rsidRDefault="00AE0C74">
      <w:pPr>
        <w:pStyle w:val="1"/>
        <w:shd w:val="clear" w:color="auto" w:fill="auto"/>
        <w:spacing w:line="300" w:lineRule="auto"/>
        <w:ind w:firstLine="740"/>
        <w:jc w:val="both"/>
        <w:rPr>
          <w:rFonts w:ascii="Arial" w:hAnsi="Arial" w:cs="Arial"/>
          <w:sz w:val="24"/>
          <w:szCs w:val="24"/>
        </w:rPr>
      </w:pPr>
      <w:r w:rsidRPr="00BC2006">
        <w:rPr>
          <w:rFonts w:ascii="Arial" w:hAnsi="Arial" w:cs="Arial"/>
          <w:sz w:val="24"/>
          <w:szCs w:val="24"/>
        </w:rPr>
        <w:t>Распоряжения при перечислении средств структурным (обособленным) подразделениям получателей средств бюджета, не наделенным полномочиями по ведению бюджетного учета.</w:t>
      </w:r>
    </w:p>
    <w:p w:rsidR="00B36A42" w:rsidRPr="00BC2006" w:rsidRDefault="00AE0C74" w:rsidP="0044308D">
      <w:pPr>
        <w:pStyle w:val="1"/>
        <w:shd w:val="clear" w:color="auto" w:fill="auto"/>
        <w:spacing w:line="300" w:lineRule="auto"/>
        <w:ind w:firstLine="740"/>
        <w:jc w:val="both"/>
        <w:rPr>
          <w:rFonts w:ascii="Arial" w:hAnsi="Arial" w:cs="Arial"/>
          <w:sz w:val="24"/>
          <w:szCs w:val="24"/>
        </w:rPr>
      </w:pPr>
      <w:r w:rsidRPr="00BC2006">
        <w:rPr>
          <w:rFonts w:ascii="Arial" w:hAnsi="Arial" w:cs="Arial"/>
          <w:sz w:val="24"/>
          <w:szCs w:val="24"/>
        </w:rPr>
        <w:t xml:space="preserve">Требования подпункта 14 пункта 4 настоящего Порядка также не применяются в отношении Распоряжения при оплате товаров, выполнении работ, оказании услуг в </w:t>
      </w:r>
      <w:r w:rsidR="00CC7536" w:rsidRPr="00BC2006">
        <w:rPr>
          <w:rFonts w:ascii="Arial" w:hAnsi="Arial" w:cs="Arial"/>
          <w:sz w:val="24"/>
          <w:szCs w:val="24"/>
        </w:rPr>
        <w:t xml:space="preserve">случаях, когда заключение договора </w:t>
      </w:r>
      <w:r w:rsidRPr="00BC2006">
        <w:rPr>
          <w:rFonts w:ascii="Arial" w:hAnsi="Arial" w:cs="Arial"/>
          <w:sz w:val="24"/>
          <w:szCs w:val="24"/>
        </w:rPr>
        <w:t>(государственного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B36A42" w:rsidRPr="00BC2006" w:rsidRDefault="00AE0C74">
      <w:pPr>
        <w:pStyle w:val="1"/>
        <w:shd w:val="clear" w:color="auto" w:fill="auto"/>
        <w:ind w:firstLine="740"/>
        <w:jc w:val="both"/>
        <w:rPr>
          <w:rFonts w:ascii="Arial" w:hAnsi="Arial" w:cs="Arial"/>
          <w:sz w:val="24"/>
          <w:szCs w:val="24"/>
        </w:rPr>
      </w:pPr>
      <w:r w:rsidRPr="00BC2006">
        <w:rPr>
          <w:rFonts w:ascii="Arial" w:hAnsi="Arial" w:cs="Arial"/>
          <w:sz w:val="24"/>
          <w:szCs w:val="24"/>
        </w:rPr>
        <w:t xml:space="preserve">В одном Распоряжении может содержаться несколько сумм перечислений по разным кодам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 xml:space="preserve">(классификации источников финансирования дефицитов федерального бюджета) в рамках одного денежного обязательства получателя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B5227" w:rsidRPr="00BC2006">
        <w:rPr>
          <w:rFonts w:ascii="Arial" w:hAnsi="Arial" w:cs="Arial"/>
          <w:sz w:val="24"/>
          <w:szCs w:val="24"/>
        </w:rPr>
        <w:t xml:space="preserve"> </w:t>
      </w:r>
      <w:r w:rsidRPr="00BC2006">
        <w:rPr>
          <w:rFonts w:ascii="Arial" w:hAnsi="Arial" w:cs="Arial"/>
          <w:sz w:val="24"/>
          <w:szCs w:val="24"/>
        </w:rPr>
        <w:t>(администратора источников финансирования дефицита федерального бюджета).</w:t>
      </w:r>
    </w:p>
    <w:p w:rsidR="00B36A42" w:rsidRPr="00BC2006" w:rsidRDefault="00AE0C74">
      <w:pPr>
        <w:pStyle w:val="1"/>
        <w:numPr>
          <w:ilvl w:val="0"/>
          <w:numId w:val="2"/>
        </w:numPr>
        <w:shd w:val="clear" w:color="auto" w:fill="auto"/>
        <w:tabs>
          <w:tab w:val="left" w:pos="1098"/>
        </w:tabs>
        <w:ind w:firstLine="740"/>
        <w:jc w:val="both"/>
        <w:rPr>
          <w:rFonts w:ascii="Arial" w:hAnsi="Arial" w:cs="Arial"/>
          <w:sz w:val="24"/>
          <w:szCs w:val="24"/>
        </w:rPr>
      </w:pPr>
      <w:r w:rsidRPr="00BC2006">
        <w:rPr>
          <w:rFonts w:ascii="Arial" w:hAnsi="Arial" w:cs="Arial"/>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36A42" w:rsidRPr="00BC2006" w:rsidRDefault="00AE0C74">
      <w:pPr>
        <w:pStyle w:val="1"/>
        <w:numPr>
          <w:ilvl w:val="0"/>
          <w:numId w:val="4"/>
        </w:numPr>
        <w:shd w:val="clear" w:color="auto" w:fill="auto"/>
        <w:tabs>
          <w:tab w:val="left" w:pos="1098"/>
        </w:tabs>
        <w:ind w:firstLine="740"/>
        <w:jc w:val="both"/>
        <w:rPr>
          <w:rFonts w:ascii="Arial" w:hAnsi="Arial" w:cs="Arial"/>
          <w:sz w:val="24"/>
          <w:szCs w:val="24"/>
        </w:rPr>
      </w:pPr>
      <w:r w:rsidRPr="00BC2006">
        <w:rPr>
          <w:rFonts w:ascii="Arial" w:hAnsi="Arial" w:cs="Arial"/>
          <w:sz w:val="24"/>
          <w:szCs w:val="24"/>
        </w:rPr>
        <w:t xml:space="preserve">соответствие указанных в Распоряжении кодов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7F3A9B" w:rsidRPr="00BC2006">
        <w:rPr>
          <w:rFonts w:ascii="Arial" w:hAnsi="Arial" w:cs="Arial"/>
          <w:sz w:val="24"/>
          <w:szCs w:val="24"/>
        </w:rPr>
        <w:t xml:space="preserve"> </w:t>
      </w:r>
      <w:r w:rsidRPr="00BC2006">
        <w:rPr>
          <w:rFonts w:ascii="Arial" w:hAnsi="Arial" w:cs="Arial"/>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B36A42" w:rsidRPr="00BC2006" w:rsidRDefault="00AE0C74">
      <w:pPr>
        <w:pStyle w:val="1"/>
        <w:numPr>
          <w:ilvl w:val="0"/>
          <w:numId w:val="4"/>
        </w:numPr>
        <w:shd w:val="clear" w:color="auto" w:fill="auto"/>
        <w:tabs>
          <w:tab w:val="left" w:pos="1258"/>
        </w:tabs>
        <w:ind w:firstLine="740"/>
        <w:jc w:val="both"/>
        <w:rPr>
          <w:rFonts w:ascii="Arial" w:hAnsi="Arial" w:cs="Arial"/>
          <w:sz w:val="24"/>
          <w:szCs w:val="24"/>
        </w:rPr>
      </w:pPr>
      <w:r w:rsidRPr="00BC2006">
        <w:rPr>
          <w:rFonts w:ascii="Arial" w:hAnsi="Arial" w:cs="Arial"/>
          <w:sz w:val="24"/>
          <w:szCs w:val="24"/>
        </w:rPr>
        <w:t>соответствие содержания операции, исходя из денежного обязательства, содержанию текста назначения платежа, указанному в Распоряжении;</w:t>
      </w:r>
    </w:p>
    <w:p w:rsidR="00B36A42" w:rsidRPr="00BC2006" w:rsidRDefault="00AE0C74">
      <w:pPr>
        <w:pStyle w:val="1"/>
        <w:numPr>
          <w:ilvl w:val="0"/>
          <w:numId w:val="4"/>
        </w:numPr>
        <w:shd w:val="clear" w:color="auto" w:fill="auto"/>
        <w:tabs>
          <w:tab w:val="left" w:pos="1098"/>
        </w:tabs>
        <w:ind w:firstLine="740"/>
        <w:jc w:val="both"/>
        <w:rPr>
          <w:rFonts w:ascii="Arial" w:hAnsi="Arial" w:cs="Arial"/>
          <w:sz w:val="24"/>
          <w:szCs w:val="24"/>
        </w:rPr>
      </w:pPr>
      <w:r w:rsidRPr="00BC2006">
        <w:rPr>
          <w:rFonts w:ascii="Arial" w:hAnsi="Arial" w:cs="Arial"/>
          <w:sz w:val="24"/>
          <w:szCs w:val="24"/>
        </w:rPr>
        <w:t xml:space="preserve">соответствие указанных в Распоряжении кодов видов расходов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7F3A9B" w:rsidRPr="00BC2006">
        <w:rPr>
          <w:rFonts w:ascii="Arial" w:hAnsi="Arial" w:cs="Arial"/>
          <w:sz w:val="24"/>
          <w:szCs w:val="24"/>
        </w:rPr>
        <w:t xml:space="preserve"> </w:t>
      </w:r>
      <w:r w:rsidRPr="00BC2006">
        <w:rPr>
          <w:rFonts w:ascii="Arial" w:hAnsi="Arial" w:cs="Arial"/>
          <w:sz w:val="24"/>
          <w:szCs w:val="24"/>
        </w:rPr>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BC2006">
        <w:rPr>
          <w:rFonts w:ascii="Arial" w:hAnsi="Arial" w:cs="Arial"/>
          <w:sz w:val="24"/>
          <w:szCs w:val="24"/>
          <w:vertAlign w:val="superscript"/>
        </w:rPr>
        <w:t xml:space="preserve"> </w:t>
      </w:r>
      <w:r w:rsidRPr="00BC2006">
        <w:rPr>
          <w:rFonts w:ascii="Arial" w:hAnsi="Arial" w:cs="Arial"/>
          <w:sz w:val="24"/>
          <w:szCs w:val="24"/>
        </w:rPr>
        <w:t>(далее - порядок применения бюджетной классификации);</w:t>
      </w:r>
    </w:p>
    <w:p w:rsidR="00B36A42" w:rsidRPr="00BC2006" w:rsidRDefault="00AE0C74">
      <w:pPr>
        <w:pStyle w:val="1"/>
        <w:numPr>
          <w:ilvl w:val="0"/>
          <w:numId w:val="4"/>
        </w:numPr>
        <w:shd w:val="clear" w:color="auto" w:fill="auto"/>
        <w:tabs>
          <w:tab w:val="left" w:pos="1098"/>
        </w:tabs>
        <w:ind w:firstLine="740"/>
        <w:jc w:val="both"/>
        <w:rPr>
          <w:rFonts w:ascii="Arial" w:hAnsi="Arial" w:cs="Arial"/>
          <w:sz w:val="24"/>
          <w:szCs w:val="24"/>
        </w:rPr>
      </w:pPr>
      <w:r w:rsidRPr="00BC2006">
        <w:rPr>
          <w:rFonts w:ascii="Arial" w:hAnsi="Arial" w:cs="Arial"/>
          <w:sz w:val="24"/>
          <w:szCs w:val="24"/>
        </w:rPr>
        <w:t>не</w:t>
      </w:r>
      <w:r w:rsidR="007F3A9B" w:rsidRPr="00BC2006">
        <w:rPr>
          <w:rFonts w:ascii="Arial" w:hAnsi="Arial" w:cs="Arial"/>
          <w:sz w:val="24"/>
          <w:szCs w:val="24"/>
        </w:rPr>
        <w:t xml:space="preserve"> </w:t>
      </w:r>
      <w:r w:rsidRPr="00BC2006">
        <w:rPr>
          <w:rFonts w:ascii="Arial" w:hAnsi="Arial" w:cs="Arial"/>
          <w:sz w:val="24"/>
          <w:szCs w:val="24"/>
        </w:rPr>
        <w:t xml:space="preserve">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w:t>
      </w:r>
      <w:r w:rsidRPr="00BC2006">
        <w:rPr>
          <w:rFonts w:ascii="Arial" w:hAnsi="Arial" w:cs="Arial"/>
          <w:sz w:val="24"/>
          <w:szCs w:val="24"/>
        </w:rPr>
        <w:lastRenderedPageBreak/>
        <w:t>недвижимого имущества (мероприятий по информатизации);</w:t>
      </w:r>
    </w:p>
    <w:p w:rsidR="00B36A42" w:rsidRPr="00BC2006" w:rsidRDefault="00AE0C74">
      <w:pPr>
        <w:pStyle w:val="1"/>
        <w:numPr>
          <w:ilvl w:val="0"/>
          <w:numId w:val="4"/>
        </w:numPr>
        <w:shd w:val="clear" w:color="auto" w:fill="auto"/>
        <w:tabs>
          <w:tab w:val="left" w:pos="1098"/>
        </w:tabs>
        <w:ind w:firstLine="740"/>
        <w:jc w:val="both"/>
        <w:rPr>
          <w:rFonts w:ascii="Arial" w:hAnsi="Arial" w:cs="Arial"/>
          <w:sz w:val="24"/>
          <w:szCs w:val="24"/>
        </w:rPr>
      </w:pPr>
      <w:r w:rsidRPr="00BC2006">
        <w:rPr>
          <w:rFonts w:ascii="Arial" w:hAnsi="Arial" w:cs="Arial"/>
          <w:sz w:val="24"/>
          <w:szCs w:val="24"/>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CC7536" w:rsidRPr="00BC2006" w:rsidRDefault="00AE0C74" w:rsidP="00CC7536">
      <w:pPr>
        <w:pStyle w:val="1"/>
        <w:numPr>
          <w:ilvl w:val="0"/>
          <w:numId w:val="4"/>
        </w:numPr>
        <w:shd w:val="clear" w:color="auto" w:fill="auto"/>
        <w:tabs>
          <w:tab w:val="left" w:pos="1098"/>
        </w:tabs>
        <w:ind w:firstLine="740"/>
        <w:jc w:val="both"/>
        <w:rPr>
          <w:rFonts w:ascii="Arial" w:hAnsi="Arial" w:cs="Arial"/>
          <w:sz w:val="24"/>
          <w:szCs w:val="24"/>
        </w:rPr>
      </w:pPr>
      <w:r w:rsidRPr="00BC2006">
        <w:rPr>
          <w:rFonts w:ascii="Arial" w:hAnsi="Arial" w:cs="Arial"/>
          <w:sz w:val="24"/>
          <w:szCs w:val="24"/>
        </w:rPr>
        <w:t xml:space="preserve">соответствие реквизитов Распоряжения требованиям бюджетного законодательства Российской Федерации о перечислении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CC7536" w:rsidRPr="00BC2006">
        <w:rPr>
          <w:rFonts w:ascii="Arial" w:hAnsi="Arial" w:cs="Arial"/>
          <w:sz w:val="24"/>
          <w:szCs w:val="24"/>
        </w:rPr>
        <w:t xml:space="preserve"> </w:t>
      </w:r>
      <w:r w:rsidRPr="00BC2006">
        <w:rPr>
          <w:rFonts w:ascii="Arial" w:hAnsi="Arial" w:cs="Arial"/>
          <w:sz w:val="24"/>
          <w:szCs w:val="24"/>
        </w:rPr>
        <w:t>на соответствующие казначейские счета;</w:t>
      </w:r>
    </w:p>
    <w:p w:rsidR="00CC7536" w:rsidRPr="00BC2006" w:rsidRDefault="00CC7536" w:rsidP="00CC7536">
      <w:pPr>
        <w:pStyle w:val="1"/>
        <w:numPr>
          <w:ilvl w:val="0"/>
          <w:numId w:val="4"/>
        </w:numPr>
        <w:shd w:val="clear" w:color="auto" w:fill="auto"/>
        <w:tabs>
          <w:tab w:val="left" w:pos="1118"/>
        </w:tabs>
        <w:ind w:firstLine="760"/>
        <w:jc w:val="both"/>
        <w:rPr>
          <w:rFonts w:ascii="Arial" w:hAnsi="Arial" w:cs="Arial"/>
          <w:sz w:val="24"/>
          <w:szCs w:val="24"/>
        </w:rPr>
      </w:pPr>
      <w:r w:rsidRPr="00BC2006">
        <w:rPr>
          <w:rFonts w:ascii="Arial" w:hAnsi="Arial" w:cs="Arial"/>
          <w:sz w:val="24"/>
          <w:szCs w:val="24"/>
        </w:rPr>
        <w:t>идентичность кода участника бюджетного процесса по Сводному реестру по денежному обязательству и платежу;</w:t>
      </w:r>
    </w:p>
    <w:p w:rsidR="00CC7536" w:rsidRPr="00BC2006" w:rsidRDefault="00CC7536" w:rsidP="00CC7536">
      <w:pPr>
        <w:pStyle w:val="1"/>
        <w:numPr>
          <w:ilvl w:val="0"/>
          <w:numId w:val="4"/>
        </w:numPr>
        <w:shd w:val="clear" w:color="auto" w:fill="auto"/>
        <w:tabs>
          <w:tab w:val="left" w:pos="1118"/>
        </w:tabs>
        <w:ind w:firstLine="760"/>
        <w:jc w:val="both"/>
        <w:rPr>
          <w:rFonts w:ascii="Arial" w:hAnsi="Arial" w:cs="Arial"/>
          <w:sz w:val="24"/>
          <w:szCs w:val="24"/>
        </w:rPr>
      </w:pPr>
      <w:r w:rsidRPr="00BC2006">
        <w:rPr>
          <w:rFonts w:ascii="Arial" w:hAnsi="Arial" w:cs="Arial"/>
          <w:sz w:val="24"/>
          <w:szCs w:val="24"/>
        </w:rPr>
        <w:t>идентичность кода (кодов) классификации расходов 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Pr="00BC2006">
        <w:rPr>
          <w:rFonts w:ascii="Arial" w:hAnsi="Arial" w:cs="Arial"/>
          <w:sz w:val="24"/>
          <w:szCs w:val="24"/>
        </w:rPr>
        <w:t>»</w:t>
      </w:r>
      <w:r w:rsidR="007F3A9B" w:rsidRPr="00BC2006">
        <w:rPr>
          <w:rFonts w:ascii="Arial" w:hAnsi="Arial" w:cs="Arial"/>
          <w:sz w:val="24"/>
          <w:szCs w:val="24"/>
        </w:rPr>
        <w:t xml:space="preserve"> </w:t>
      </w:r>
      <w:r w:rsidRPr="00BC2006">
        <w:rPr>
          <w:rFonts w:ascii="Arial" w:hAnsi="Arial" w:cs="Arial"/>
          <w:sz w:val="24"/>
          <w:szCs w:val="24"/>
        </w:rPr>
        <w:t>по денежному обязательству и платежу;</w:t>
      </w:r>
    </w:p>
    <w:p w:rsidR="00CC7536" w:rsidRPr="00BC2006" w:rsidRDefault="00CC7536" w:rsidP="00CC7536">
      <w:pPr>
        <w:pStyle w:val="1"/>
        <w:numPr>
          <w:ilvl w:val="0"/>
          <w:numId w:val="4"/>
        </w:numPr>
        <w:shd w:val="clear" w:color="auto" w:fill="auto"/>
        <w:tabs>
          <w:tab w:val="left" w:pos="1224"/>
        </w:tabs>
        <w:ind w:firstLine="760"/>
        <w:jc w:val="both"/>
        <w:rPr>
          <w:rFonts w:ascii="Arial" w:hAnsi="Arial" w:cs="Arial"/>
          <w:sz w:val="24"/>
          <w:szCs w:val="24"/>
        </w:rPr>
      </w:pPr>
      <w:r w:rsidRPr="00BC2006">
        <w:rPr>
          <w:rFonts w:ascii="Arial" w:hAnsi="Arial" w:cs="Arial"/>
          <w:sz w:val="24"/>
          <w:szCs w:val="24"/>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B36A42" w:rsidRPr="00BC2006" w:rsidRDefault="00AE0C74" w:rsidP="00CC7536">
      <w:pPr>
        <w:pStyle w:val="1"/>
        <w:numPr>
          <w:ilvl w:val="0"/>
          <w:numId w:val="4"/>
        </w:numPr>
        <w:shd w:val="clear" w:color="auto" w:fill="auto"/>
        <w:tabs>
          <w:tab w:val="left" w:pos="1224"/>
        </w:tabs>
        <w:ind w:firstLine="760"/>
        <w:jc w:val="both"/>
        <w:rPr>
          <w:rFonts w:ascii="Arial" w:hAnsi="Arial" w:cs="Arial"/>
          <w:sz w:val="24"/>
          <w:szCs w:val="24"/>
        </w:rPr>
      </w:pPr>
      <w:r w:rsidRPr="00BC2006">
        <w:rPr>
          <w:rFonts w:ascii="Arial" w:hAnsi="Arial" w:cs="Arial"/>
          <w:sz w:val="24"/>
          <w:szCs w:val="24"/>
        </w:rPr>
        <w:t>не</w:t>
      </w:r>
      <w:r w:rsidR="007F3A9B" w:rsidRPr="00BC2006">
        <w:rPr>
          <w:rFonts w:ascii="Arial" w:hAnsi="Arial" w:cs="Arial"/>
          <w:sz w:val="24"/>
          <w:szCs w:val="24"/>
        </w:rPr>
        <w:t xml:space="preserve"> </w:t>
      </w:r>
      <w:r w:rsidRPr="00BC2006">
        <w:rPr>
          <w:rFonts w:ascii="Arial" w:hAnsi="Arial" w:cs="Arial"/>
          <w:sz w:val="24"/>
          <w:szCs w:val="24"/>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36A42" w:rsidRPr="00BC2006" w:rsidRDefault="00CC7536">
      <w:pPr>
        <w:pStyle w:val="1"/>
        <w:shd w:val="clear" w:color="auto" w:fill="auto"/>
        <w:ind w:firstLine="760"/>
        <w:jc w:val="both"/>
        <w:rPr>
          <w:rFonts w:ascii="Arial" w:hAnsi="Arial" w:cs="Arial"/>
          <w:sz w:val="24"/>
          <w:szCs w:val="24"/>
        </w:rPr>
      </w:pPr>
      <w:r w:rsidRPr="00BC2006">
        <w:rPr>
          <w:rFonts w:ascii="Arial" w:hAnsi="Arial" w:cs="Arial"/>
          <w:sz w:val="24"/>
          <w:szCs w:val="24"/>
        </w:rPr>
        <w:t>11</w:t>
      </w:r>
      <w:r w:rsidR="00AE0C74" w:rsidRPr="00BC2006">
        <w:rPr>
          <w:rFonts w:ascii="Arial" w:hAnsi="Arial" w:cs="Arial"/>
          <w:sz w:val="24"/>
          <w:szCs w:val="24"/>
        </w:rPr>
        <w:t xml:space="preserve">) соответствие кода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0F7BE1" w:rsidRPr="00BC2006">
        <w:rPr>
          <w:rFonts w:ascii="Arial" w:hAnsi="Arial" w:cs="Arial"/>
          <w:sz w:val="24"/>
          <w:szCs w:val="24"/>
        </w:rPr>
        <w:t xml:space="preserve"> </w:t>
      </w:r>
      <w:r w:rsidR="00AE0C74" w:rsidRPr="00BC2006">
        <w:rPr>
          <w:rFonts w:ascii="Arial" w:hAnsi="Arial" w:cs="Arial"/>
          <w:sz w:val="24"/>
          <w:szCs w:val="24"/>
        </w:rPr>
        <w:t>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B36A42" w:rsidRPr="00BC2006" w:rsidRDefault="00AE0C74">
      <w:pPr>
        <w:pStyle w:val="1"/>
        <w:numPr>
          <w:ilvl w:val="0"/>
          <w:numId w:val="5"/>
        </w:numPr>
        <w:shd w:val="clear" w:color="auto" w:fill="auto"/>
        <w:tabs>
          <w:tab w:val="left" w:pos="1370"/>
        </w:tabs>
        <w:ind w:firstLine="760"/>
        <w:jc w:val="both"/>
        <w:rPr>
          <w:rFonts w:ascii="Arial" w:hAnsi="Arial" w:cs="Arial"/>
          <w:sz w:val="24"/>
          <w:szCs w:val="24"/>
        </w:rPr>
      </w:pPr>
      <w:r w:rsidRPr="00BC2006">
        <w:rPr>
          <w:rFonts w:ascii="Arial" w:hAnsi="Arial" w:cs="Arial"/>
          <w:sz w:val="24"/>
          <w:szCs w:val="24"/>
        </w:rPr>
        <w:t>не</w:t>
      </w:r>
      <w:r w:rsidR="007F3A9B" w:rsidRPr="00BC2006">
        <w:rPr>
          <w:rFonts w:ascii="Arial" w:hAnsi="Arial" w:cs="Arial"/>
          <w:sz w:val="24"/>
          <w:szCs w:val="24"/>
        </w:rPr>
        <w:t xml:space="preserve"> </w:t>
      </w:r>
      <w:r w:rsidRPr="00BC2006">
        <w:rPr>
          <w:rFonts w:ascii="Arial" w:hAnsi="Arial" w:cs="Arial"/>
          <w:sz w:val="24"/>
          <w:szCs w:val="24"/>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36A42" w:rsidRPr="00BC2006" w:rsidRDefault="00AE0C74">
      <w:pPr>
        <w:pStyle w:val="1"/>
        <w:numPr>
          <w:ilvl w:val="0"/>
          <w:numId w:val="5"/>
        </w:numPr>
        <w:shd w:val="clear" w:color="auto" w:fill="auto"/>
        <w:tabs>
          <w:tab w:val="left" w:pos="1370"/>
        </w:tabs>
        <w:ind w:firstLine="760"/>
        <w:jc w:val="both"/>
        <w:rPr>
          <w:rFonts w:ascii="Arial" w:hAnsi="Arial" w:cs="Arial"/>
          <w:sz w:val="24"/>
          <w:szCs w:val="24"/>
        </w:rPr>
      </w:pPr>
      <w:r w:rsidRPr="00BC2006">
        <w:rPr>
          <w:rFonts w:ascii="Arial" w:hAnsi="Arial" w:cs="Arial"/>
          <w:sz w:val="24"/>
          <w:szCs w:val="24"/>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B36A42" w:rsidRPr="00BC2006" w:rsidRDefault="00AE0C74">
      <w:pPr>
        <w:pStyle w:val="1"/>
        <w:shd w:val="clear" w:color="auto" w:fill="auto"/>
        <w:ind w:firstLine="760"/>
        <w:jc w:val="both"/>
        <w:rPr>
          <w:rFonts w:ascii="Arial" w:hAnsi="Arial" w:cs="Arial"/>
          <w:sz w:val="24"/>
          <w:szCs w:val="24"/>
        </w:rPr>
      </w:pPr>
      <w:r w:rsidRPr="00BC2006">
        <w:rPr>
          <w:rFonts w:ascii="Arial" w:hAnsi="Arial" w:cs="Arial"/>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B36A42" w:rsidRPr="00BC2006" w:rsidRDefault="00AE0C74">
      <w:pPr>
        <w:pStyle w:val="1"/>
        <w:numPr>
          <w:ilvl w:val="0"/>
          <w:numId w:val="5"/>
        </w:numPr>
        <w:shd w:val="clear" w:color="auto" w:fill="auto"/>
        <w:tabs>
          <w:tab w:val="left" w:pos="610"/>
        </w:tabs>
        <w:ind w:firstLine="760"/>
        <w:jc w:val="both"/>
        <w:rPr>
          <w:rFonts w:ascii="Arial" w:hAnsi="Arial" w:cs="Arial"/>
          <w:sz w:val="24"/>
          <w:szCs w:val="24"/>
        </w:rPr>
      </w:pPr>
      <w:r w:rsidRPr="00BC2006">
        <w:rPr>
          <w:rFonts w:ascii="Arial" w:hAnsi="Arial" w:cs="Arial"/>
          <w:sz w:val="24"/>
          <w:szCs w:val="24"/>
        </w:rPr>
        <w:t>не</w:t>
      </w:r>
      <w:r w:rsidR="007F3A9B" w:rsidRPr="00BC2006">
        <w:rPr>
          <w:rFonts w:ascii="Arial" w:hAnsi="Arial" w:cs="Arial"/>
          <w:sz w:val="24"/>
          <w:szCs w:val="24"/>
        </w:rPr>
        <w:t xml:space="preserve"> </w:t>
      </w:r>
      <w:r w:rsidRPr="00BC2006">
        <w:rPr>
          <w:rFonts w:ascii="Arial" w:hAnsi="Arial" w:cs="Arial"/>
          <w:sz w:val="24"/>
          <w:szCs w:val="24"/>
        </w:rPr>
        <w:t xml:space="preserve">превышение указанной в Распоряжении суммы авансового платежа </w:t>
      </w:r>
      <w:r w:rsidRPr="00BC2006">
        <w:rPr>
          <w:rFonts w:ascii="Arial" w:hAnsi="Arial" w:cs="Arial"/>
          <w:sz w:val="24"/>
          <w:szCs w:val="24"/>
        </w:rPr>
        <w:lastRenderedPageBreak/>
        <w:t>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B36A42" w:rsidRPr="00BC2006" w:rsidRDefault="00AE0C74">
      <w:pPr>
        <w:pStyle w:val="1"/>
        <w:numPr>
          <w:ilvl w:val="0"/>
          <w:numId w:val="5"/>
        </w:numPr>
        <w:shd w:val="clear" w:color="auto" w:fill="auto"/>
        <w:tabs>
          <w:tab w:val="left" w:pos="1234"/>
        </w:tabs>
        <w:ind w:firstLine="740"/>
        <w:jc w:val="both"/>
        <w:rPr>
          <w:rFonts w:ascii="Arial" w:hAnsi="Arial" w:cs="Arial"/>
          <w:sz w:val="24"/>
          <w:szCs w:val="24"/>
        </w:rPr>
      </w:pPr>
      <w:r w:rsidRPr="00BC2006">
        <w:rPr>
          <w:rFonts w:ascii="Arial" w:hAnsi="Arial" w:cs="Arial"/>
          <w:sz w:val="24"/>
          <w:szCs w:val="24"/>
        </w:rPr>
        <w:t>не</w:t>
      </w:r>
      <w:r w:rsidR="007F3A9B" w:rsidRPr="00BC2006">
        <w:rPr>
          <w:rFonts w:ascii="Arial" w:hAnsi="Arial" w:cs="Arial"/>
          <w:sz w:val="24"/>
          <w:szCs w:val="24"/>
        </w:rPr>
        <w:t xml:space="preserve"> </w:t>
      </w:r>
      <w:r w:rsidRPr="00BC2006">
        <w:rPr>
          <w:rFonts w:ascii="Arial" w:hAnsi="Arial" w:cs="Arial"/>
          <w:sz w:val="24"/>
          <w:szCs w:val="24"/>
        </w:rP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36A42" w:rsidRDefault="00AE0C74">
      <w:pPr>
        <w:pStyle w:val="1"/>
        <w:numPr>
          <w:ilvl w:val="0"/>
          <w:numId w:val="5"/>
        </w:numPr>
        <w:shd w:val="clear" w:color="auto" w:fill="auto"/>
        <w:tabs>
          <w:tab w:val="left" w:pos="1234"/>
        </w:tabs>
        <w:ind w:firstLine="740"/>
        <w:jc w:val="both"/>
        <w:rPr>
          <w:rFonts w:ascii="Arial" w:hAnsi="Arial" w:cs="Arial"/>
          <w:sz w:val="24"/>
          <w:szCs w:val="24"/>
        </w:rPr>
      </w:pPr>
      <w:r w:rsidRPr="00BC2006">
        <w:rPr>
          <w:rFonts w:ascii="Arial" w:hAnsi="Arial" w:cs="Arial"/>
          <w:sz w:val="24"/>
          <w:szCs w:val="24"/>
        </w:rPr>
        <w:t>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государственного задания на оказание государственных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государственного задания.</w:t>
      </w:r>
    </w:p>
    <w:p w:rsidR="00AA20E7" w:rsidRPr="00AA20E7" w:rsidRDefault="00AA20E7" w:rsidP="00AA20E7">
      <w:pPr>
        <w:widowControl/>
        <w:ind w:firstLine="540"/>
        <w:jc w:val="both"/>
        <w:rPr>
          <w:rFonts w:ascii="Verdana" w:eastAsia="Times New Roman" w:hAnsi="Verdana" w:cs="Times New Roman"/>
          <w:color w:val="auto"/>
          <w:sz w:val="21"/>
          <w:szCs w:val="21"/>
          <w:lang w:bidi="ar-SA"/>
        </w:rPr>
      </w:pPr>
      <w:r w:rsidRPr="00BA7D26">
        <w:rPr>
          <w:rFonts w:ascii="Arial" w:eastAsia="Times New Roman" w:hAnsi="Arial" w:cs="Arial"/>
          <w:color w:val="auto"/>
          <w:lang w:bidi="ar-SA"/>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r w:rsidRPr="00BA7D26">
        <w:rPr>
          <w:rFonts w:ascii="Times New Roman" w:eastAsia="Times New Roman" w:hAnsi="Times New Roman" w:cs="Times New Roman"/>
          <w:color w:val="auto"/>
          <w:lang w:bidi="ar-SA"/>
        </w:rPr>
        <w:t>.</w:t>
      </w:r>
    </w:p>
    <w:p w:rsidR="00B36A42" w:rsidRPr="00BC2006" w:rsidRDefault="00AE0C74" w:rsidP="007F3A9B">
      <w:pPr>
        <w:pStyle w:val="1"/>
        <w:numPr>
          <w:ilvl w:val="0"/>
          <w:numId w:val="2"/>
        </w:numPr>
        <w:shd w:val="clear" w:color="auto" w:fill="auto"/>
        <w:tabs>
          <w:tab w:val="left" w:pos="1033"/>
        </w:tabs>
        <w:ind w:firstLine="740"/>
        <w:jc w:val="both"/>
        <w:rPr>
          <w:rFonts w:ascii="Arial" w:hAnsi="Arial" w:cs="Arial"/>
          <w:sz w:val="24"/>
          <w:szCs w:val="24"/>
        </w:rPr>
      </w:pPr>
      <w:r w:rsidRPr="00BC2006">
        <w:rPr>
          <w:rFonts w:ascii="Arial" w:hAnsi="Arial" w:cs="Arial"/>
          <w:sz w:val="24"/>
          <w:szCs w:val="24"/>
        </w:rPr>
        <w:t xml:space="preserve">В случае если Распоряжение представляется для оплаты денежного обязательства, сформированного </w:t>
      </w:r>
      <w:r w:rsidR="007F3A9B"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в соответствии с порядком учета обязательств, получатель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0F7BE1" w:rsidRPr="00BC2006">
        <w:rPr>
          <w:rFonts w:ascii="Arial" w:hAnsi="Arial" w:cs="Arial"/>
          <w:sz w:val="24"/>
          <w:szCs w:val="24"/>
        </w:rPr>
        <w:t xml:space="preserve"> </w:t>
      </w:r>
      <w:r w:rsidRPr="00BC2006">
        <w:rPr>
          <w:rFonts w:ascii="Arial" w:hAnsi="Arial" w:cs="Arial"/>
          <w:sz w:val="24"/>
          <w:szCs w:val="24"/>
        </w:rPr>
        <w:t xml:space="preserve">представляет в орган </w:t>
      </w:r>
      <w:r w:rsidR="007F3A9B" w:rsidRPr="00BC2006">
        <w:rPr>
          <w:rFonts w:ascii="Arial" w:hAnsi="Arial" w:cs="Arial"/>
          <w:sz w:val="24"/>
          <w:szCs w:val="24"/>
        </w:rPr>
        <w:t xml:space="preserve">УФК по Астраханской области </w:t>
      </w:r>
      <w:r w:rsidRPr="00BC2006">
        <w:rPr>
          <w:rFonts w:ascii="Arial" w:hAnsi="Arial" w:cs="Arial"/>
          <w:sz w:val="24"/>
          <w:szCs w:val="24"/>
        </w:rPr>
        <w:t>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B36A42" w:rsidRPr="00BC2006" w:rsidRDefault="00AE0C74">
      <w:pPr>
        <w:pStyle w:val="1"/>
        <w:shd w:val="clear" w:color="auto" w:fill="auto"/>
        <w:ind w:firstLine="740"/>
        <w:jc w:val="both"/>
        <w:rPr>
          <w:rFonts w:ascii="Arial" w:hAnsi="Arial" w:cs="Arial"/>
          <w:sz w:val="24"/>
          <w:szCs w:val="24"/>
        </w:rPr>
      </w:pPr>
      <w:r w:rsidRPr="00BC2006">
        <w:rPr>
          <w:rFonts w:ascii="Arial" w:hAnsi="Arial" w:cs="Arial"/>
          <w:sz w:val="24"/>
          <w:szCs w:val="24"/>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B36A42" w:rsidRPr="00BC2006" w:rsidRDefault="00AE0C74" w:rsidP="00234517">
      <w:pPr>
        <w:pStyle w:val="1"/>
        <w:numPr>
          <w:ilvl w:val="0"/>
          <w:numId w:val="2"/>
        </w:numPr>
        <w:shd w:val="clear" w:color="auto" w:fill="auto"/>
        <w:tabs>
          <w:tab w:val="left" w:pos="1038"/>
        </w:tabs>
        <w:ind w:firstLine="740"/>
        <w:jc w:val="both"/>
        <w:rPr>
          <w:rFonts w:ascii="Arial" w:hAnsi="Arial" w:cs="Arial"/>
          <w:sz w:val="24"/>
          <w:szCs w:val="24"/>
        </w:rPr>
      </w:pPr>
      <w:r w:rsidRPr="00BC2006">
        <w:rPr>
          <w:rFonts w:ascii="Arial" w:hAnsi="Arial" w:cs="Arial"/>
          <w:sz w:val="24"/>
          <w:szCs w:val="24"/>
        </w:rPr>
        <w:t xml:space="preserve">При санкционировании оплаты денежных обязательств, возникших из заключенных </w:t>
      </w:r>
      <w:r w:rsidR="00094E92" w:rsidRPr="00BC2006">
        <w:rPr>
          <w:rFonts w:ascii="Arial" w:hAnsi="Arial" w:cs="Arial"/>
          <w:sz w:val="24"/>
          <w:szCs w:val="24"/>
        </w:rPr>
        <w:t>муниц</w:t>
      </w:r>
      <w:r w:rsidR="00234517" w:rsidRPr="00BC2006">
        <w:rPr>
          <w:rFonts w:ascii="Arial" w:hAnsi="Arial" w:cs="Arial"/>
          <w:sz w:val="24"/>
          <w:szCs w:val="24"/>
        </w:rPr>
        <w:t>ипаль</w:t>
      </w:r>
      <w:r w:rsidRPr="00BC2006">
        <w:rPr>
          <w:rFonts w:ascii="Arial" w:hAnsi="Arial" w:cs="Arial"/>
          <w:sz w:val="24"/>
          <w:szCs w:val="24"/>
        </w:rPr>
        <w:t xml:space="preserve">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w:t>
      </w:r>
      <w:r w:rsidR="00234517" w:rsidRPr="00BC2006">
        <w:rPr>
          <w:rFonts w:ascii="Arial" w:hAnsi="Arial" w:cs="Arial"/>
          <w:sz w:val="24"/>
          <w:szCs w:val="24"/>
        </w:rPr>
        <w:t xml:space="preserve">УФК по Астраханской области </w:t>
      </w:r>
      <w:r w:rsidRPr="00BC2006">
        <w:rPr>
          <w:rFonts w:ascii="Arial" w:hAnsi="Arial" w:cs="Arial"/>
          <w:sz w:val="24"/>
          <w:szCs w:val="24"/>
        </w:rPr>
        <w:t>в соответствии с Порядком составления и ведения сводной бюджетной росписи федерального бюджета.</w:t>
      </w:r>
    </w:p>
    <w:p w:rsidR="00B36A42" w:rsidRPr="00BC2006" w:rsidRDefault="00AE0C74" w:rsidP="00234517">
      <w:pPr>
        <w:pStyle w:val="1"/>
        <w:numPr>
          <w:ilvl w:val="0"/>
          <w:numId w:val="2"/>
        </w:numPr>
        <w:shd w:val="clear" w:color="auto" w:fill="auto"/>
        <w:tabs>
          <w:tab w:val="left" w:pos="1130"/>
        </w:tabs>
        <w:ind w:firstLine="740"/>
        <w:jc w:val="both"/>
        <w:rPr>
          <w:rFonts w:ascii="Arial" w:hAnsi="Arial" w:cs="Arial"/>
          <w:sz w:val="24"/>
          <w:szCs w:val="24"/>
        </w:rPr>
      </w:pPr>
      <w:r w:rsidRPr="00BC2006">
        <w:rPr>
          <w:rFonts w:ascii="Arial" w:hAnsi="Arial" w:cs="Arial"/>
          <w:sz w:val="24"/>
          <w:szCs w:val="24"/>
        </w:rPr>
        <w:t>Для подтверждения денежного обязательства, возникшего по бюджетному обязательству, обусловленному договором (</w:t>
      </w:r>
      <w:r w:rsidR="00234517" w:rsidRPr="00BC2006">
        <w:rPr>
          <w:rFonts w:ascii="Arial" w:hAnsi="Arial" w:cs="Arial"/>
          <w:sz w:val="24"/>
          <w:szCs w:val="24"/>
        </w:rPr>
        <w:t>муниципаль</w:t>
      </w:r>
      <w:r w:rsidRPr="00BC2006">
        <w:rPr>
          <w:rFonts w:ascii="Arial" w:hAnsi="Arial" w:cs="Arial"/>
          <w:sz w:val="24"/>
          <w:szCs w:val="24"/>
        </w:rPr>
        <w:t xml:space="preserve">ным контрактом), предусматривающим обязанность получателя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0F7BE1" w:rsidRPr="00BC2006">
        <w:rPr>
          <w:rFonts w:ascii="Arial" w:hAnsi="Arial" w:cs="Arial"/>
          <w:sz w:val="24"/>
          <w:szCs w:val="24"/>
        </w:rPr>
        <w:t xml:space="preserve"> </w:t>
      </w:r>
      <w:r w:rsidRPr="00BC2006">
        <w:rPr>
          <w:rFonts w:ascii="Arial" w:hAnsi="Arial" w:cs="Arial"/>
          <w:sz w:val="24"/>
          <w:szCs w:val="24"/>
        </w:rPr>
        <w:t xml:space="preserve">- </w:t>
      </w:r>
      <w:r w:rsidR="00234517" w:rsidRPr="00BC2006">
        <w:rPr>
          <w:rFonts w:ascii="Arial" w:hAnsi="Arial" w:cs="Arial"/>
          <w:sz w:val="24"/>
          <w:szCs w:val="24"/>
        </w:rPr>
        <w:t>муни</w:t>
      </w:r>
      <w:r w:rsidR="00094E92" w:rsidRPr="00BC2006">
        <w:rPr>
          <w:rFonts w:ascii="Arial" w:hAnsi="Arial" w:cs="Arial"/>
          <w:sz w:val="24"/>
          <w:szCs w:val="24"/>
        </w:rPr>
        <w:t>ц</w:t>
      </w:r>
      <w:r w:rsidR="00234517" w:rsidRPr="00BC2006">
        <w:rPr>
          <w:rFonts w:ascii="Arial" w:hAnsi="Arial" w:cs="Arial"/>
          <w:sz w:val="24"/>
          <w:szCs w:val="24"/>
        </w:rPr>
        <w:t>ипаль</w:t>
      </w:r>
      <w:r w:rsidRPr="00BC2006">
        <w:rPr>
          <w:rFonts w:ascii="Arial" w:hAnsi="Arial" w:cs="Arial"/>
          <w:sz w:val="24"/>
          <w:szCs w:val="24"/>
        </w:rPr>
        <w:t xml:space="preserve">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w:t>
      </w:r>
      <w:r w:rsidRPr="00BC2006">
        <w:rPr>
          <w:rFonts w:ascii="Arial" w:hAnsi="Arial" w:cs="Arial"/>
          <w:sz w:val="24"/>
          <w:szCs w:val="24"/>
        </w:rPr>
        <w:lastRenderedPageBreak/>
        <w:t xml:space="preserve">государственных и муниципальных нужд в доход </w:t>
      </w:r>
      <w:r w:rsidR="00234517" w:rsidRPr="00BC2006">
        <w:rPr>
          <w:rFonts w:ascii="Arial" w:hAnsi="Arial" w:cs="Arial"/>
          <w:sz w:val="24"/>
          <w:szCs w:val="24"/>
        </w:rPr>
        <w:t>соответствующего</w:t>
      </w:r>
      <w:r w:rsidRPr="00BC2006">
        <w:rPr>
          <w:rFonts w:ascii="Arial" w:hAnsi="Arial" w:cs="Arial"/>
          <w:sz w:val="24"/>
          <w:szCs w:val="24"/>
        </w:rPr>
        <w:t xml:space="preserve"> бюджета, получатель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0F7BE1" w:rsidRPr="00BC2006">
        <w:rPr>
          <w:rFonts w:ascii="Arial" w:hAnsi="Arial" w:cs="Arial"/>
          <w:sz w:val="24"/>
          <w:szCs w:val="24"/>
        </w:rPr>
        <w:t xml:space="preserve"> </w:t>
      </w:r>
      <w:r w:rsidRPr="00BC2006">
        <w:rPr>
          <w:rFonts w:ascii="Arial" w:hAnsi="Arial" w:cs="Arial"/>
          <w:sz w:val="24"/>
          <w:szCs w:val="24"/>
        </w:rPr>
        <w:t xml:space="preserve">представляет в </w:t>
      </w:r>
      <w:r w:rsidR="00234517" w:rsidRPr="00BC2006">
        <w:rPr>
          <w:rFonts w:ascii="Arial" w:hAnsi="Arial" w:cs="Arial"/>
          <w:sz w:val="24"/>
          <w:szCs w:val="24"/>
        </w:rPr>
        <w:t xml:space="preserve">УФК по Астраханской области </w:t>
      </w:r>
      <w:r w:rsidRPr="00BC2006">
        <w:rPr>
          <w:rFonts w:ascii="Arial" w:hAnsi="Arial" w:cs="Arial"/>
          <w:sz w:val="24"/>
          <w:szCs w:val="24"/>
        </w:rPr>
        <w:t>по месту обслуживания не позднее представления Распоряжения на оплату денежного обязательства по договору (</w:t>
      </w:r>
      <w:r w:rsidR="00234517" w:rsidRPr="00BC2006">
        <w:rPr>
          <w:rFonts w:ascii="Arial" w:hAnsi="Arial" w:cs="Arial"/>
          <w:sz w:val="24"/>
          <w:szCs w:val="24"/>
        </w:rPr>
        <w:t>муниципаль</w:t>
      </w:r>
      <w:r w:rsidRPr="00BC2006">
        <w:rPr>
          <w:rFonts w:ascii="Arial" w:hAnsi="Arial" w:cs="Arial"/>
          <w:sz w:val="24"/>
          <w:szCs w:val="24"/>
        </w:rPr>
        <w:t xml:space="preserve">ному контракту) Распоряжение на перечисление в доход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0F7BE1" w:rsidRPr="00BC2006">
        <w:rPr>
          <w:rFonts w:ascii="Arial" w:hAnsi="Arial" w:cs="Arial"/>
          <w:sz w:val="24"/>
          <w:szCs w:val="24"/>
        </w:rPr>
        <w:t xml:space="preserve"> </w:t>
      </w:r>
      <w:r w:rsidRPr="00BC2006">
        <w:rPr>
          <w:rFonts w:ascii="Arial" w:hAnsi="Arial" w:cs="Arial"/>
          <w:sz w:val="24"/>
          <w:szCs w:val="24"/>
        </w:rPr>
        <w:t>суммы неустойки (штрафа, пеней) по данному договору (</w:t>
      </w:r>
      <w:r w:rsidR="00234517" w:rsidRPr="00BC2006">
        <w:rPr>
          <w:rFonts w:ascii="Arial" w:hAnsi="Arial" w:cs="Arial"/>
          <w:sz w:val="24"/>
          <w:szCs w:val="24"/>
        </w:rPr>
        <w:t>муниципаль</w:t>
      </w:r>
      <w:r w:rsidRPr="00BC2006">
        <w:rPr>
          <w:rFonts w:ascii="Arial" w:hAnsi="Arial" w:cs="Arial"/>
          <w:sz w:val="24"/>
          <w:szCs w:val="24"/>
        </w:rPr>
        <w:t>ному контракту).</w:t>
      </w:r>
    </w:p>
    <w:p w:rsidR="00B36A42" w:rsidRPr="00BC2006" w:rsidRDefault="00AE0C74">
      <w:pPr>
        <w:pStyle w:val="1"/>
        <w:numPr>
          <w:ilvl w:val="0"/>
          <w:numId w:val="2"/>
        </w:numPr>
        <w:shd w:val="clear" w:color="auto" w:fill="auto"/>
        <w:tabs>
          <w:tab w:val="left" w:pos="1177"/>
        </w:tabs>
        <w:ind w:firstLine="740"/>
        <w:jc w:val="both"/>
        <w:rPr>
          <w:rFonts w:ascii="Arial" w:hAnsi="Arial" w:cs="Arial"/>
          <w:sz w:val="24"/>
          <w:szCs w:val="24"/>
        </w:rPr>
      </w:pPr>
      <w:r w:rsidRPr="00BC2006">
        <w:rPr>
          <w:rFonts w:ascii="Arial" w:hAnsi="Arial" w:cs="Arial"/>
          <w:sz w:val="24"/>
          <w:szCs w:val="24"/>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36A42" w:rsidRPr="00BC2006" w:rsidRDefault="00AE0C74">
      <w:pPr>
        <w:pStyle w:val="1"/>
        <w:numPr>
          <w:ilvl w:val="0"/>
          <w:numId w:val="6"/>
        </w:numPr>
        <w:shd w:val="clear" w:color="auto" w:fill="auto"/>
        <w:tabs>
          <w:tab w:val="left" w:pos="1130"/>
        </w:tabs>
        <w:ind w:firstLine="740"/>
        <w:jc w:val="both"/>
        <w:rPr>
          <w:rFonts w:ascii="Arial" w:hAnsi="Arial" w:cs="Arial"/>
          <w:sz w:val="24"/>
          <w:szCs w:val="24"/>
        </w:rPr>
      </w:pPr>
      <w:r w:rsidRPr="00BC2006">
        <w:rPr>
          <w:rFonts w:ascii="Arial" w:hAnsi="Arial" w:cs="Arial"/>
          <w:sz w:val="24"/>
          <w:szCs w:val="24"/>
        </w:rPr>
        <w:t xml:space="preserve">соответствие указанных в Распоряжении кодов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B36A42" w:rsidRPr="00BC2006" w:rsidRDefault="00AE0C74">
      <w:pPr>
        <w:pStyle w:val="1"/>
        <w:numPr>
          <w:ilvl w:val="0"/>
          <w:numId w:val="6"/>
        </w:numPr>
        <w:shd w:val="clear" w:color="auto" w:fill="auto"/>
        <w:tabs>
          <w:tab w:val="left" w:pos="1130"/>
        </w:tabs>
        <w:ind w:firstLine="740"/>
        <w:jc w:val="both"/>
        <w:rPr>
          <w:rFonts w:ascii="Arial" w:hAnsi="Arial" w:cs="Arial"/>
          <w:sz w:val="24"/>
          <w:szCs w:val="24"/>
        </w:rPr>
      </w:pPr>
      <w:r w:rsidRPr="00BC2006">
        <w:rPr>
          <w:rFonts w:ascii="Arial" w:hAnsi="Arial" w:cs="Arial"/>
          <w:sz w:val="24"/>
          <w:szCs w:val="24"/>
        </w:rPr>
        <w:t xml:space="preserve">соответствие указанных в Распоряжении кодов видов расходов классификации расходов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36A42" w:rsidRPr="00BC2006" w:rsidRDefault="00AE0C74">
      <w:pPr>
        <w:pStyle w:val="1"/>
        <w:numPr>
          <w:ilvl w:val="0"/>
          <w:numId w:val="6"/>
        </w:numPr>
        <w:shd w:val="clear" w:color="auto" w:fill="auto"/>
        <w:tabs>
          <w:tab w:val="left" w:pos="1130"/>
        </w:tabs>
        <w:ind w:firstLine="740"/>
        <w:jc w:val="both"/>
        <w:rPr>
          <w:rFonts w:ascii="Arial" w:hAnsi="Arial" w:cs="Arial"/>
          <w:sz w:val="24"/>
          <w:szCs w:val="24"/>
        </w:rPr>
      </w:pPr>
      <w:r w:rsidRPr="00BC2006">
        <w:rPr>
          <w:rFonts w:ascii="Arial" w:hAnsi="Arial" w:cs="Arial"/>
          <w:sz w:val="24"/>
          <w:szCs w:val="24"/>
        </w:rPr>
        <w:t>не</w:t>
      </w:r>
      <w:r w:rsidR="00234517" w:rsidRPr="00BC2006">
        <w:rPr>
          <w:rFonts w:ascii="Arial" w:hAnsi="Arial" w:cs="Arial"/>
          <w:sz w:val="24"/>
          <w:szCs w:val="24"/>
        </w:rPr>
        <w:t xml:space="preserve"> </w:t>
      </w:r>
      <w:r w:rsidRPr="00BC2006">
        <w:rPr>
          <w:rFonts w:ascii="Arial" w:hAnsi="Arial" w:cs="Arial"/>
          <w:sz w:val="24"/>
          <w:szCs w:val="24"/>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36A42" w:rsidRPr="00BC2006" w:rsidRDefault="00AE0C74">
      <w:pPr>
        <w:pStyle w:val="1"/>
        <w:numPr>
          <w:ilvl w:val="0"/>
          <w:numId w:val="2"/>
        </w:numPr>
        <w:shd w:val="clear" w:color="auto" w:fill="auto"/>
        <w:tabs>
          <w:tab w:val="left" w:pos="1325"/>
        </w:tabs>
        <w:ind w:firstLine="740"/>
        <w:jc w:val="both"/>
        <w:rPr>
          <w:rFonts w:ascii="Arial" w:hAnsi="Arial" w:cs="Arial"/>
          <w:sz w:val="24"/>
          <w:szCs w:val="24"/>
        </w:rPr>
      </w:pPr>
      <w:r w:rsidRPr="00BC2006">
        <w:rPr>
          <w:rFonts w:ascii="Arial" w:hAnsi="Arial" w:cs="Arial"/>
          <w:sz w:val="24"/>
          <w:szCs w:val="24"/>
        </w:rPr>
        <w:t xml:space="preserve">При санкционировании оплаты денежных обязательств по перечислениям по источникам финансирования дефицита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осуществляется проверка Распоряжения по следующим направлениям:</w:t>
      </w:r>
    </w:p>
    <w:p w:rsidR="00B36A42" w:rsidRPr="00BC2006" w:rsidRDefault="00AE0C74">
      <w:pPr>
        <w:pStyle w:val="1"/>
        <w:numPr>
          <w:ilvl w:val="0"/>
          <w:numId w:val="7"/>
        </w:numPr>
        <w:shd w:val="clear" w:color="auto" w:fill="auto"/>
        <w:tabs>
          <w:tab w:val="left" w:pos="1130"/>
        </w:tabs>
        <w:ind w:firstLine="740"/>
        <w:jc w:val="both"/>
        <w:rPr>
          <w:rFonts w:ascii="Arial" w:hAnsi="Arial" w:cs="Arial"/>
          <w:sz w:val="24"/>
          <w:szCs w:val="24"/>
        </w:rPr>
      </w:pPr>
      <w:r w:rsidRPr="00BC2006">
        <w:rPr>
          <w:rFonts w:ascii="Arial" w:hAnsi="Arial" w:cs="Arial"/>
          <w:sz w:val="24"/>
          <w:szCs w:val="24"/>
        </w:rPr>
        <w:t xml:space="preserve">соответствие указанных в Распоряжении кодов классификации источников финансирования дефицита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B36A42" w:rsidRPr="00BC2006" w:rsidRDefault="00AE0C74">
      <w:pPr>
        <w:pStyle w:val="1"/>
        <w:numPr>
          <w:ilvl w:val="0"/>
          <w:numId w:val="7"/>
        </w:numPr>
        <w:shd w:val="clear" w:color="auto" w:fill="auto"/>
        <w:tabs>
          <w:tab w:val="left" w:pos="1071"/>
        </w:tabs>
        <w:spacing w:line="290" w:lineRule="auto"/>
        <w:ind w:firstLine="740"/>
        <w:jc w:val="both"/>
        <w:rPr>
          <w:rFonts w:ascii="Arial" w:hAnsi="Arial" w:cs="Arial"/>
          <w:sz w:val="24"/>
          <w:szCs w:val="24"/>
        </w:rPr>
      </w:pPr>
      <w:r w:rsidRPr="00BC2006">
        <w:rPr>
          <w:rFonts w:ascii="Arial" w:hAnsi="Arial" w:cs="Arial"/>
          <w:sz w:val="24"/>
          <w:szCs w:val="24"/>
        </w:rP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36A42" w:rsidRPr="00BC2006" w:rsidRDefault="00AE0C74">
      <w:pPr>
        <w:pStyle w:val="1"/>
        <w:numPr>
          <w:ilvl w:val="0"/>
          <w:numId w:val="7"/>
        </w:numPr>
        <w:shd w:val="clear" w:color="auto" w:fill="auto"/>
        <w:tabs>
          <w:tab w:val="left" w:pos="1212"/>
        </w:tabs>
        <w:spacing w:line="290" w:lineRule="auto"/>
        <w:ind w:firstLine="740"/>
        <w:jc w:val="both"/>
        <w:rPr>
          <w:rFonts w:ascii="Arial" w:hAnsi="Arial" w:cs="Arial"/>
          <w:sz w:val="24"/>
          <w:szCs w:val="24"/>
        </w:rPr>
      </w:pPr>
      <w:r w:rsidRPr="00BC2006">
        <w:rPr>
          <w:rFonts w:ascii="Arial" w:hAnsi="Arial" w:cs="Arial"/>
          <w:sz w:val="24"/>
          <w:szCs w:val="24"/>
        </w:rPr>
        <w:t>не</w:t>
      </w:r>
      <w:r w:rsidR="00234517" w:rsidRPr="00BC2006">
        <w:rPr>
          <w:rFonts w:ascii="Arial" w:hAnsi="Arial" w:cs="Arial"/>
          <w:sz w:val="24"/>
          <w:szCs w:val="24"/>
        </w:rPr>
        <w:t xml:space="preserve"> </w:t>
      </w:r>
      <w:r w:rsidRPr="00BC2006">
        <w:rPr>
          <w:rFonts w:ascii="Arial" w:hAnsi="Arial" w:cs="Arial"/>
          <w:sz w:val="24"/>
          <w:szCs w:val="24"/>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36A42" w:rsidRPr="00BC2006" w:rsidRDefault="00AE0C74" w:rsidP="00234517">
      <w:pPr>
        <w:pStyle w:val="1"/>
        <w:numPr>
          <w:ilvl w:val="0"/>
          <w:numId w:val="2"/>
        </w:numPr>
        <w:shd w:val="clear" w:color="auto" w:fill="auto"/>
        <w:tabs>
          <w:tab w:val="left" w:pos="1212"/>
        </w:tabs>
        <w:spacing w:line="290" w:lineRule="auto"/>
        <w:ind w:firstLine="740"/>
        <w:jc w:val="both"/>
        <w:rPr>
          <w:rFonts w:ascii="Arial" w:hAnsi="Arial" w:cs="Arial"/>
          <w:sz w:val="24"/>
          <w:szCs w:val="24"/>
        </w:rPr>
      </w:pPr>
      <w:r w:rsidRPr="00BC2006">
        <w:rPr>
          <w:rFonts w:ascii="Arial" w:hAnsi="Arial" w:cs="Arial"/>
          <w:sz w:val="24"/>
          <w:szCs w:val="24"/>
        </w:rPr>
        <w:t xml:space="preserve">В случае если информация, указанная в Распоряжении, или его форма не соответствуют требованиям, установленным пунктами 3, 4, подпунктами 1 - 13, 16 пункта 6, пунктами 7, 8, 10 и 11 настоящего Порядка, или в случае установления нарушения получателем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 xml:space="preserve">условий, установленных пунктом 9 настоящего Порядка, </w:t>
      </w:r>
      <w:r w:rsidR="0023451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не позднее сроков, установленных пунктом 3 настоящего Порядка, </w:t>
      </w:r>
      <w:r w:rsidRPr="00BC2006">
        <w:rPr>
          <w:rFonts w:ascii="Arial" w:hAnsi="Arial" w:cs="Arial"/>
          <w:sz w:val="24"/>
          <w:szCs w:val="24"/>
        </w:rPr>
        <w:lastRenderedPageBreak/>
        <w:t xml:space="preserve">направляет получателю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B36A42" w:rsidRPr="00BC2006" w:rsidRDefault="00AE0C74">
      <w:pPr>
        <w:pStyle w:val="1"/>
        <w:shd w:val="clear" w:color="auto" w:fill="auto"/>
        <w:spacing w:line="290" w:lineRule="auto"/>
        <w:ind w:firstLine="740"/>
        <w:jc w:val="both"/>
        <w:rPr>
          <w:rFonts w:ascii="Arial" w:hAnsi="Arial" w:cs="Arial"/>
          <w:sz w:val="24"/>
          <w:szCs w:val="24"/>
        </w:rPr>
      </w:pPr>
      <w:r w:rsidRPr="00BC2006">
        <w:rPr>
          <w:rFonts w:ascii="Arial" w:hAnsi="Arial" w:cs="Arial"/>
          <w:sz w:val="24"/>
          <w:szCs w:val="24"/>
        </w:rPr>
        <w:t xml:space="preserve">При установлении </w:t>
      </w:r>
      <w:r w:rsidR="0023451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нарушений получателем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 xml:space="preserve">условий, установленных подпунктами 14 и (или) 15 пункта 6 настоящего Порядка, </w:t>
      </w:r>
      <w:r w:rsidR="0023451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путем направления Уведомления о нарушении установленных предельных разме</w:t>
      </w:r>
      <w:r w:rsidR="0044308D">
        <w:rPr>
          <w:rFonts w:ascii="Arial" w:hAnsi="Arial" w:cs="Arial"/>
          <w:sz w:val="24"/>
          <w:szCs w:val="24"/>
        </w:rPr>
        <w:t xml:space="preserve">ров авансового платежа по </w:t>
      </w:r>
      <w:r w:rsidRPr="00BC2006">
        <w:rPr>
          <w:rFonts w:ascii="Arial" w:hAnsi="Arial" w:cs="Arial"/>
          <w:sz w:val="24"/>
          <w:szCs w:val="24"/>
        </w:rPr>
        <w:t>код</w:t>
      </w:r>
      <w:r w:rsidR="0044308D">
        <w:rPr>
          <w:rFonts w:ascii="Arial" w:hAnsi="Arial" w:cs="Arial"/>
          <w:sz w:val="24"/>
          <w:szCs w:val="24"/>
        </w:rPr>
        <w:t>у</w:t>
      </w:r>
      <w:r w:rsidRPr="00BC2006">
        <w:rPr>
          <w:rFonts w:ascii="Arial" w:hAnsi="Arial" w:cs="Arial"/>
          <w:sz w:val="24"/>
          <w:szCs w:val="24"/>
        </w:rPr>
        <w:t xml:space="preserve"> формы по КФД 0504713 и (или) Уведомления о нарушении сроков внесения и размеров арендной платы</w:t>
      </w:r>
      <w:r w:rsidR="0044308D">
        <w:rPr>
          <w:rFonts w:ascii="Arial" w:hAnsi="Arial" w:cs="Arial"/>
          <w:sz w:val="24"/>
          <w:szCs w:val="24"/>
        </w:rPr>
        <w:t xml:space="preserve"> по </w:t>
      </w:r>
      <w:r w:rsidR="00234517" w:rsidRPr="00BC2006">
        <w:rPr>
          <w:rFonts w:ascii="Arial" w:hAnsi="Arial" w:cs="Arial"/>
          <w:sz w:val="24"/>
          <w:szCs w:val="24"/>
        </w:rPr>
        <w:t>код</w:t>
      </w:r>
      <w:r w:rsidR="0044308D">
        <w:rPr>
          <w:rFonts w:ascii="Arial" w:hAnsi="Arial" w:cs="Arial"/>
          <w:sz w:val="24"/>
          <w:szCs w:val="24"/>
        </w:rPr>
        <w:t>у</w:t>
      </w:r>
      <w:r w:rsidR="00234517" w:rsidRPr="00BC2006">
        <w:rPr>
          <w:rFonts w:ascii="Arial" w:hAnsi="Arial" w:cs="Arial"/>
          <w:sz w:val="24"/>
          <w:szCs w:val="24"/>
        </w:rPr>
        <w:t xml:space="preserve"> формы по КФД 0504714.</w:t>
      </w:r>
    </w:p>
    <w:p w:rsidR="00B36A42" w:rsidRPr="00BC2006" w:rsidRDefault="00AE0C74" w:rsidP="00234517">
      <w:pPr>
        <w:pStyle w:val="1"/>
        <w:numPr>
          <w:ilvl w:val="0"/>
          <w:numId w:val="2"/>
        </w:numPr>
        <w:shd w:val="clear" w:color="auto" w:fill="auto"/>
        <w:tabs>
          <w:tab w:val="left" w:pos="1248"/>
        </w:tabs>
        <w:ind w:firstLine="760"/>
        <w:jc w:val="both"/>
        <w:rPr>
          <w:rFonts w:ascii="Arial" w:hAnsi="Arial" w:cs="Arial"/>
          <w:sz w:val="24"/>
          <w:szCs w:val="24"/>
        </w:rPr>
      </w:pPr>
      <w:r w:rsidRPr="00BC2006">
        <w:rPr>
          <w:rFonts w:ascii="Arial" w:hAnsi="Arial" w:cs="Arial"/>
          <w:sz w:val="24"/>
          <w:szCs w:val="24"/>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234517" w:rsidRPr="00BC2006">
        <w:rPr>
          <w:rFonts w:ascii="Arial" w:hAnsi="Arial" w:cs="Arial"/>
          <w:sz w:val="24"/>
          <w:szCs w:val="24"/>
        </w:rPr>
        <w:t xml:space="preserve">УФК по Астраханской области </w:t>
      </w:r>
      <w:r w:rsidRPr="00BC2006">
        <w:rPr>
          <w:rFonts w:ascii="Arial" w:hAnsi="Arial" w:cs="Arial"/>
          <w:sz w:val="24"/>
          <w:szCs w:val="24"/>
        </w:rPr>
        <w:t xml:space="preserve">проставляется отметка, подтверждающая санкционирование оплаты денежных обязательств получателя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(администратора источников финансирования дефицита бюджета</w:t>
      </w:r>
      <w:r w:rsidR="00190FB4" w:rsidRPr="00BC2006">
        <w:rPr>
          <w:rFonts w:ascii="Arial" w:hAnsi="Arial" w:cs="Arial"/>
          <w:sz w:val="24"/>
          <w:szCs w:val="24"/>
        </w:rPr>
        <w:t xml:space="preserve">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190FB4" w:rsidRPr="00BC2006">
        <w:rPr>
          <w:rFonts w:ascii="Arial" w:hAnsi="Arial" w:cs="Arial"/>
          <w:sz w:val="24"/>
          <w:szCs w:val="24"/>
        </w:rPr>
        <w:t>»</w:t>
      </w:r>
      <w:r w:rsidRPr="00BC2006">
        <w:rPr>
          <w:rFonts w:ascii="Arial" w:hAnsi="Arial" w:cs="Arial"/>
          <w:sz w:val="24"/>
          <w:szCs w:val="24"/>
        </w:rPr>
        <w:t xml:space="preserve">) с указанием даты, подписи, расшифровки подписи, содержащей фамилию, инициалы ответственного исполнителя </w:t>
      </w:r>
      <w:r w:rsidR="00234517" w:rsidRPr="00BC2006">
        <w:rPr>
          <w:rFonts w:ascii="Arial" w:hAnsi="Arial" w:cs="Arial"/>
          <w:sz w:val="24"/>
          <w:szCs w:val="24"/>
        </w:rPr>
        <w:t>УФК по Астраханской области</w:t>
      </w:r>
      <w:r w:rsidRPr="00BC2006">
        <w:rPr>
          <w:rFonts w:ascii="Arial" w:hAnsi="Arial" w:cs="Arial"/>
          <w:sz w:val="24"/>
          <w:szCs w:val="24"/>
        </w:rPr>
        <w:t>, и Распоряжение принимается к исполнению.</w:t>
      </w:r>
    </w:p>
    <w:p w:rsidR="00B36A42" w:rsidRPr="00CC7536" w:rsidRDefault="00AE0C74">
      <w:pPr>
        <w:pStyle w:val="1"/>
        <w:numPr>
          <w:ilvl w:val="0"/>
          <w:numId w:val="2"/>
        </w:numPr>
        <w:shd w:val="clear" w:color="auto" w:fill="auto"/>
        <w:tabs>
          <w:tab w:val="left" w:pos="1248"/>
        </w:tabs>
        <w:ind w:firstLine="760"/>
        <w:jc w:val="both"/>
        <w:rPr>
          <w:sz w:val="24"/>
          <w:szCs w:val="24"/>
        </w:rPr>
        <w:sectPr w:rsidR="00B36A42" w:rsidRPr="00CC7536" w:rsidSect="00190FB4">
          <w:headerReference w:type="default" r:id="rId8"/>
          <w:footerReference w:type="default" r:id="rId9"/>
          <w:footnotePr>
            <w:numStart w:val="5"/>
          </w:footnotePr>
          <w:pgSz w:w="11900" w:h="16840"/>
          <w:pgMar w:top="1134" w:right="567" w:bottom="1134" w:left="1985" w:header="0" w:footer="528" w:gutter="0"/>
          <w:cols w:space="720"/>
          <w:noEndnote/>
          <w:docGrid w:linePitch="360"/>
        </w:sectPr>
      </w:pPr>
      <w:r w:rsidRPr="00BC2006">
        <w:rPr>
          <w:rFonts w:ascii="Arial" w:hAnsi="Arial" w:cs="Arial"/>
          <w:sz w:val="24"/>
          <w:szCs w:val="24"/>
        </w:rPr>
        <w:t xml:space="preserve">Представление и хранение Распоряжения для санкционирования оплаты денежных обязательств получателей средств </w:t>
      </w:r>
      <w:r w:rsidR="00994B87" w:rsidRPr="00BC2006">
        <w:rPr>
          <w:rFonts w:ascii="Arial" w:hAnsi="Arial" w:cs="Arial"/>
          <w:sz w:val="24"/>
          <w:szCs w:val="24"/>
        </w:rPr>
        <w:t>бюджета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994B87" w:rsidRPr="00BC2006">
        <w:rPr>
          <w:rFonts w:ascii="Arial" w:hAnsi="Arial" w:cs="Arial"/>
          <w:sz w:val="24"/>
          <w:szCs w:val="24"/>
        </w:rPr>
        <w:t>»</w:t>
      </w:r>
      <w:r w:rsidR="00190FB4" w:rsidRPr="00BC2006">
        <w:rPr>
          <w:rFonts w:ascii="Arial" w:hAnsi="Arial" w:cs="Arial"/>
          <w:sz w:val="24"/>
          <w:szCs w:val="24"/>
        </w:rPr>
        <w:t xml:space="preserve"> </w:t>
      </w:r>
      <w:r w:rsidRPr="00BC2006">
        <w:rPr>
          <w:rFonts w:ascii="Arial" w:hAnsi="Arial" w:cs="Arial"/>
          <w:sz w:val="24"/>
          <w:szCs w:val="24"/>
        </w:rPr>
        <w:t>(администраторов источников финансирования дефицита бюджета</w:t>
      </w:r>
      <w:r w:rsidR="00190FB4" w:rsidRPr="00BC2006">
        <w:rPr>
          <w:rFonts w:ascii="Arial" w:hAnsi="Arial" w:cs="Arial"/>
          <w:sz w:val="24"/>
          <w:szCs w:val="24"/>
        </w:rPr>
        <w:t xml:space="preserve"> МО «</w:t>
      </w:r>
      <w:proofErr w:type="spellStart"/>
      <w:r w:rsidR="00245934" w:rsidRPr="00BC2006">
        <w:rPr>
          <w:rFonts w:ascii="Arial" w:hAnsi="Arial" w:cs="Arial"/>
          <w:sz w:val="24"/>
          <w:szCs w:val="24"/>
        </w:rPr>
        <w:t>Трёхпротокский</w:t>
      </w:r>
      <w:proofErr w:type="spellEnd"/>
      <w:r w:rsidR="00245934" w:rsidRPr="00BC2006">
        <w:rPr>
          <w:rFonts w:ascii="Arial" w:hAnsi="Arial" w:cs="Arial"/>
          <w:sz w:val="24"/>
          <w:szCs w:val="24"/>
        </w:rPr>
        <w:t xml:space="preserve"> сельсовет</w:t>
      </w:r>
      <w:r w:rsidR="00190FB4" w:rsidRPr="00BC2006">
        <w:rPr>
          <w:rFonts w:ascii="Arial" w:hAnsi="Arial" w:cs="Arial"/>
          <w:sz w:val="24"/>
          <w:szCs w:val="24"/>
        </w:rPr>
        <w:t>»</w:t>
      </w:r>
      <w:r w:rsidRPr="00BC2006">
        <w:rPr>
          <w:rFonts w:ascii="Arial" w:hAnsi="Arial" w:cs="Arial"/>
          <w:sz w:val="24"/>
          <w:szCs w:val="24"/>
        </w:rPr>
        <w:t>),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36A42" w:rsidRPr="00CC7536" w:rsidRDefault="00B36A42" w:rsidP="0044308D">
      <w:pPr>
        <w:spacing w:line="1" w:lineRule="exact"/>
        <w:rPr>
          <w:rFonts w:ascii="Times New Roman" w:hAnsi="Times New Roman" w:cs="Times New Roman"/>
        </w:rPr>
      </w:pPr>
    </w:p>
    <w:sectPr w:rsidR="00B36A42" w:rsidRPr="00CC7536" w:rsidSect="00BC2006">
      <w:headerReference w:type="default" r:id="rId10"/>
      <w:footerReference w:type="default" r:id="rId11"/>
      <w:footnotePr>
        <w:numStart w:val="5"/>
      </w:footnotePr>
      <w:pgSz w:w="11900" w:h="16840"/>
      <w:pgMar w:top="1985" w:right="1134" w:bottom="567" w:left="1134" w:header="80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63" w:rsidRDefault="009E0E63">
      <w:r>
        <w:separator/>
      </w:r>
    </w:p>
  </w:endnote>
  <w:endnote w:type="continuationSeparator" w:id="0">
    <w:p w:rsidR="009E0E63" w:rsidRDefault="009E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42" w:rsidRDefault="00B36A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42" w:rsidRDefault="00AE0C74">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539750</wp:posOffset>
              </wp:positionH>
              <wp:positionV relativeFrom="page">
                <wp:posOffset>6249670</wp:posOffset>
              </wp:positionV>
              <wp:extent cx="1652270" cy="125095"/>
              <wp:effectExtent l="0" t="0" r="0" b="0"/>
              <wp:wrapNone/>
              <wp:docPr id="35" name="Shape 35"/>
              <wp:cNvGraphicFramePr/>
              <a:graphic xmlns:a="http://schemas.openxmlformats.org/drawingml/2006/main">
                <a:graphicData uri="http://schemas.microsoft.com/office/word/2010/wordprocessingShape">
                  <wps:wsp>
                    <wps:cNvSpPr txBox="1"/>
                    <wps:spPr>
                      <a:xfrm>
                        <a:off x="0" y="0"/>
                        <a:ext cx="1652270" cy="125095"/>
                      </a:xfrm>
                      <a:prstGeom prst="rect">
                        <a:avLst/>
                      </a:prstGeom>
                      <a:noFill/>
                    </wps:spPr>
                    <wps:txbx>
                      <w:txbxContent>
                        <w:p w:rsidR="00B36A42" w:rsidRDefault="00AE0C74">
                          <w:pPr>
                            <w:pStyle w:val="20"/>
                            <w:shd w:val="clear" w:color="auto" w:fill="auto"/>
                            <w:tabs>
                              <w:tab w:val="right" w:pos="749"/>
                              <w:tab w:val="right" w:pos="2602"/>
                            </w:tabs>
                            <w:rPr>
                              <w:sz w:val="18"/>
                              <w:szCs w:val="18"/>
                            </w:rPr>
                          </w:pPr>
                          <w:r>
                            <w:rPr>
                              <w:sz w:val="18"/>
                              <w:szCs w:val="18"/>
                            </w:rPr>
                            <w:t>"</w:t>
                          </w:r>
                          <w:r>
                            <w:rPr>
                              <w:sz w:val="18"/>
                              <w:szCs w:val="18"/>
                            </w:rPr>
                            <w:tab/>
                            <w:t xml:space="preserve">" </w:t>
                          </w:r>
                          <w:r>
                            <w:rPr>
                              <w:sz w:val="18"/>
                              <w:szCs w:val="18"/>
                            </w:rPr>
                            <w:tab/>
                            <w:t xml:space="preserve"> 20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7" type="#_x0000_t202" style="position:absolute;margin-left:42.5pt;margin-top:492.1pt;width:130.1pt;height:9.8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" filled="f" stroked="f">
              <v:textbox style="mso-fit-shape-to-text:t" inset="0,0,0,0">
                <w:txbxContent>
                  <w:p w:rsidR="00B36A42" w:rsidRDefault="00AE0C74">
                    <w:pPr>
                      <w:pStyle w:val="20"/>
                      <w:shd w:val="clear" w:color="auto" w:fill="auto"/>
                      <w:tabs>
                        <w:tab w:val="right" w:pos="749"/>
                        <w:tab w:val="right" w:pos="2602"/>
                      </w:tabs>
                      <w:rPr>
                        <w:sz w:val="18"/>
                        <w:szCs w:val="18"/>
                      </w:rPr>
                    </w:pPr>
                    <w:r>
                      <w:rPr>
                        <w:sz w:val="18"/>
                        <w:szCs w:val="18"/>
                      </w:rPr>
                      <w:t>"</w:t>
                    </w:r>
                    <w:r>
                      <w:rPr>
                        <w:sz w:val="18"/>
                        <w:szCs w:val="18"/>
                      </w:rPr>
                      <w:tab/>
                      <w:t xml:space="preserve">" </w:t>
                    </w:r>
                    <w:r>
                      <w:rPr>
                        <w:sz w:val="18"/>
                        <w:szCs w:val="18"/>
                      </w:rPr>
                      <w:tab/>
                      <w:t xml:space="preserve">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63" w:rsidRPr="00823DBF" w:rsidRDefault="009E0E63" w:rsidP="00823DBF">
      <w:pPr>
        <w:pStyle w:val="aa"/>
      </w:pPr>
    </w:p>
  </w:footnote>
  <w:footnote w:type="continuationSeparator" w:id="0">
    <w:p w:rsidR="009E0E63" w:rsidRDefault="009E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42" w:rsidRDefault="00AE0C74">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4010025</wp:posOffset>
              </wp:positionH>
              <wp:positionV relativeFrom="page">
                <wp:posOffset>457835</wp:posOffset>
              </wp:positionV>
              <wp:extent cx="155575" cy="128270"/>
              <wp:effectExtent l="0" t="0" r="0" b="0"/>
              <wp:wrapNone/>
              <wp:docPr id="25" name="Shape 25"/>
              <wp:cNvGraphicFramePr/>
              <a:graphic xmlns:a="http://schemas.openxmlformats.org/drawingml/2006/main">
                <a:graphicData uri="http://schemas.microsoft.com/office/word/2010/wordprocessingShape">
                  <wps:wsp>
                    <wps:cNvSpPr txBox="1"/>
                    <wps:spPr>
                      <a:xfrm>
                        <a:off x="0" y="0"/>
                        <a:ext cx="155575" cy="128270"/>
                      </a:xfrm>
                      <a:prstGeom prst="rect">
                        <a:avLst/>
                      </a:prstGeom>
                      <a:noFill/>
                    </wps:spPr>
                    <wps:txbx>
                      <w:txbxContent>
                        <w:p w:rsidR="00B36A42" w:rsidRDefault="00AE0C74">
                          <w:pPr>
                            <w:pStyle w:val="20"/>
                            <w:shd w:val="clear" w:color="auto" w:fill="auto"/>
                            <w:rPr>
                              <w:sz w:val="26"/>
                              <w:szCs w:val="26"/>
                            </w:rPr>
                          </w:pPr>
                          <w:r>
                            <w:fldChar w:fldCharType="begin"/>
                          </w:r>
                          <w:r>
                            <w:instrText xml:space="preserve"> PAGE \* MERGEFORMAT </w:instrText>
                          </w:r>
                          <w:r>
                            <w:fldChar w:fldCharType="separate"/>
                          </w:r>
                          <w:r w:rsidR="00F06328" w:rsidRPr="00F06328">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26" type="#_x0000_t202" style="position:absolute;margin-left:315.75pt;margin-top:36.05pt;width:12.25pt;height:10.1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" filled="f" stroked="f">
              <v:textbox style="mso-fit-shape-to-text:t" inset="0,0,0,0">
                <w:txbxContent>
                  <w:p w:rsidR="00B36A42" w:rsidRDefault="00AE0C74">
                    <w:pPr>
                      <w:pStyle w:val="20"/>
                      <w:shd w:val="clear" w:color="auto" w:fill="auto"/>
                      <w:rPr>
                        <w:sz w:val="26"/>
                        <w:szCs w:val="26"/>
                      </w:rPr>
                    </w:pPr>
                    <w:r>
                      <w:fldChar w:fldCharType="begin"/>
                    </w:r>
                    <w:r>
                      <w:instrText xml:space="preserve"> PAGE \* MERGEFORMAT </w:instrText>
                    </w:r>
                    <w:r>
                      <w:fldChar w:fldCharType="separate"/>
                    </w:r>
                    <w:r w:rsidR="00F06328" w:rsidRPr="00F06328">
                      <w:rPr>
                        <w:noProof/>
                        <w:sz w:val="26"/>
                        <w:szCs w:val="26"/>
                      </w:rPr>
                      <w:t>9</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42" w:rsidRDefault="00B36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67D"/>
    <w:multiLevelType w:val="multilevel"/>
    <w:tmpl w:val="FCAC1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4337C4"/>
    <w:multiLevelType w:val="multilevel"/>
    <w:tmpl w:val="015C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419F0"/>
    <w:multiLevelType w:val="multilevel"/>
    <w:tmpl w:val="015C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680DA0"/>
    <w:multiLevelType w:val="multilevel"/>
    <w:tmpl w:val="AD82C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4674E9"/>
    <w:multiLevelType w:val="multilevel"/>
    <w:tmpl w:val="9E7A1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510B37"/>
    <w:multiLevelType w:val="multilevel"/>
    <w:tmpl w:val="015C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432D8B"/>
    <w:multiLevelType w:val="multilevel"/>
    <w:tmpl w:val="F02EC5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96071A"/>
    <w:multiLevelType w:val="multilevel"/>
    <w:tmpl w:val="87043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864E57"/>
    <w:multiLevelType w:val="multilevel"/>
    <w:tmpl w:val="6B2AA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BD6A28"/>
    <w:multiLevelType w:val="multilevel"/>
    <w:tmpl w:val="87043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B2078B"/>
    <w:multiLevelType w:val="multilevel"/>
    <w:tmpl w:val="39B8D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5"/>
  </w:num>
  <w:num w:numId="4">
    <w:abstractNumId w:val="9"/>
  </w:num>
  <w:num w:numId="5">
    <w:abstractNumId w:val="6"/>
  </w:num>
  <w:num w:numId="6">
    <w:abstractNumId w:val="3"/>
  </w:num>
  <w:num w:numId="7">
    <w:abstractNumId w:val="8"/>
  </w:num>
  <w:num w:numId="8">
    <w:abstractNumId w:val="4"/>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5"/>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42"/>
    <w:rsid w:val="00082DC9"/>
    <w:rsid w:val="00094E92"/>
    <w:rsid w:val="000D16FF"/>
    <w:rsid w:val="000F7BE1"/>
    <w:rsid w:val="00190FB4"/>
    <w:rsid w:val="001B5227"/>
    <w:rsid w:val="00234517"/>
    <w:rsid w:val="00245934"/>
    <w:rsid w:val="002E0979"/>
    <w:rsid w:val="00314D10"/>
    <w:rsid w:val="00431E38"/>
    <w:rsid w:val="0044308D"/>
    <w:rsid w:val="00687E0A"/>
    <w:rsid w:val="006D7EC6"/>
    <w:rsid w:val="00712D16"/>
    <w:rsid w:val="007F3A9B"/>
    <w:rsid w:val="00804B1F"/>
    <w:rsid w:val="00823DBF"/>
    <w:rsid w:val="008302FD"/>
    <w:rsid w:val="00994B87"/>
    <w:rsid w:val="009A0AC7"/>
    <w:rsid w:val="009E0E63"/>
    <w:rsid w:val="00AA20E7"/>
    <w:rsid w:val="00AC6749"/>
    <w:rsid w:val="00AE0C74"/>
    <w:rsid w:val="00B36A42"/>
    <w:rsid w:val="00BA7D26"/>
    <w:rsid w:val="00BC2006"/>
    <w:rsid w:val="00BC4977"/>
    <w:rsid w:val="00C6235F"/>
    <w:rsid w:val="00CC7536"/>
    <w:rsid w:val="00D83A6B"/>
    <w:rsid w:val="00EA5776"/>
    <w:rsid w:val="00F0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D3C23-EBEC-493A-B2D8-102B60B0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6F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4"/>
      <w:szCs w:val="14"/>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pPr>
      <w:shd w:val="clear" w:color="auto" w:fill="FFFFFF"/>
      <w:spacing w:line="259" w:lineRule="auto"/>
    </w:pPr>
    <w:rPr>
      <w:rFonts w:ascii="Times New Roman" w:eastAsia="Times New Roman" w:hAnsi="Times New Roman" w:cs="Times New Roman"/>
      <w:sz w:val="19"/>
      <w:szCs w:val="19"/>
    </w:rPr>
  </w:style>
  <w:style w:type="paragraph" w:customStyle="1" w:styleId="a6">
    <w:name w:val="Другое"/>
    <w:basedOn w:val="a"/>
    <w:link w:val="a5"/>
    <w:pPr>
      <w:shd w:val="clear" w:color="auto" w:fill="FFFFFF"/>
      <w:spacing w:line="293" w:lineRule="auto"/>
      <w:ind w:firstLine="400"/>
    </w:pPr>
    <w:rPr>
      <w:rFonts w:ascii="Times New Roman" w:eastAsia="Times New Roman" w:hAnsi="Times New Roman" w:cs="Times New Roman"/>
      <w:sz w:val="26"/>
      <w:szCs w:val="26"/>
    </w:rPr>
  </w:style>
  <w:style w:type="paragraph" w:customStyle="1" w:styleId="1">
    <w:name w:val="Основной текст1"/>
    <w:basedOn w:val="a"/>
    <w:link w:val="a7"/>
    <w:pPr>
      <w:shd w:val="clear" w:color="auto" w:fill="FFFFFF"/>
      <w:spacing w:line="293"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line="283" w:lineRule="auto"/>
      <w:jc w:val="center"/>
    </w:pPr>
    <w:rPr>
      <w:rFonts w:ascii="Times New Roman" w:eastAsia="Times New Roman" w:hAnsi="Times New Roman" w:cs="Times New Roman"/>
      <w:sz w:val="14"/>
      <w:szCs w:val="14"/>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spacing w:line="283" w:lineRule="auto"/>
    </w:pPr>
    <w:rPr>
      <w:rFonts w:ascii="Times New Roman" w:eastAsia="Times New Roman" w:hAnsi="Times New Roman" w:cs="Times New Roman"/>
      <w:sz w:val="18"/>
      <w:szCs w:val="18"/>
    </w:rPr>
  </w:style>
  <w:style w:type="paragraph" w:styleId="aa">
    <w:name w:val="footer"/>
    <w:basedOn w:val="a"/>
    <w:link w:val="ab"/>
    <w:uiPriority w:val="99"/>
    <w:unhideWhenUsed/>
    <w:rsid w:val="00823DBF"/>
    <w:pPr>
      <w:tabs>
        <w:tab w:val="center" w:pos="4677"/>
        <w:tab w:val="right" w:pos="9355"/>
      </w:tabs>
    </w:pPr>
  </w:style>
  <w:style w:type="character" w:customStyle="1" w:styleId="ab">
    <w:name w:val="Нижний колонтитул Знак"/>
    <w:basedOn w:val="a0"/>
    <w:link w:val="aa"/>
    <w:uiPriority w:val="99"/>
    <w:rsid w:val="00823DBF"/>
    <w:rPr>
      <w:color w:val="000000"/>
    </w:rPr>
  </w:style>
  <w:style w:type="paragraph" w:styleId="ac">
    <w:name w:val="endnote text"/>
    <w:basedOn w:val="a"/>
    <w:link w:val="ad"/>
    <w:uiPriority w:val="99"/>
    <w:semiHidden/>
    <w:unhideWhenUsed/>
    <w:rsid w:val="00823DBF"/>
    <w:rPr>
      <w:sz w:val="20"/>
      <w:szCs w:val="20"/>
    </w:rPr>
  </w:style>
  <w:style w:type="character" w:customStyle="1" w:styleId="ad">
    <w:name w:val="Текст концевой сноски Знак"/>
    <w:basedOn w:val="a0"/>
    <w:link w:val="ac"/>
    <w:uiPriority w:val="99"/>
    <w:semiHidden/>
    <w:rsid w:val="00823DBF"/>
    <w:rPr>
      <w:color w:val="000000"/>
      <w:sz w:val="20"/>
      <w:szCs w:val="20"/>
    </w:rPr>
  </w:style>
  <w:style w:type="character" w:styleId="ae">
    <w:name w:val="endnote reference"/>
    <w:basedOn w:val="a0"/>
    <w:uiPriority w:val="99"/>
    <w:semiHidden/>
    <w:unhideWhenUsed/>
    <w:rsid w:val="00823DBF"/>
    <w:rPr>
      <w:vertAlign w:val="superscript"/>
    </w:rPr>
  </w:style>
  <w:style w:type="paragraph" w:styleId="af">
    <w:name w:val="footnote text"/>
    <w:basedOn w:val="a"/>
    <w:link w:val="af0"/>
    <w:uiPriority w:val="99"/>
    <w:semiHidden/>
    <w:unhideWhenUsed/>
    <w:rsid w:val="000F7BE1"/>
    <w:rPr>
      <w:sz w:val="20"/>
      <w:szCs w:val="20"/>
    </w:rPr>
  </w:style>
  <w:style w:type="character" w:customStyle="1" w:styleId="af0">
    <w:name w:val="Текст сноски Знак"/>
    <w:basedOn w:val="a0"/>
    <w:link w:val="af"/>
    <w:uiPriority w:val="99"/>
    <w:semiHidden/>
    <w:rsid w:val="000F7BE1"/>
    <w:rPr>
      <w:color w:val="000000"/>
      <w:sz w:val="20"/>
      <w:szCs w:val="20"/>
    </w:rPr>
  </w:style>
  <w:style w:type="paragraph" w:styleId="af1">
    <w:name w:val="header"/>
    <w:basedOn w:val="a"/>
    <w:link w:val="af2"/>
    <w:uiPriority w:val="99"/>
    <w:unhideWhenUsed/>
    <w:rsid w:val="00CC7536"/>
    <w:pPr>
      <w:tabs>
        <w:tab w:val="center" w:pos="4677"/>
        <w:tab w:val="right" w:pos="9355"/>
      </w:tabs>
    </w:pPr>
  </w:style>
  <w:style w:type="character" w:customStyle="1" w:styleId="af2">
    <w:name w:val="Верхний колонтитул Знак"/>
    <w:basedOn w:val="a0"/>
    <w:link w:val="af1"/>
    <w:uiPriority w:val="99"/>
    <w:rsid w:val="00CC75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0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5EF3-15FA-4411-B1E2-609C9B7F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алима альдибекова</dc:creator>
  <cp:lastModifiedBy>user</cp:lastModifiedBy>
  <cp:revision>3</cp:revision>
  <dcterms:created xsi:type="dcterms:W3CDTF">2021-02-11T18:01:00Z</dcterms:created>
  <dcterms:modified xsi:type="dcterms:W3CDTF">2021-02-15T07:49:00Z</dcterms:modified>
</cp:coreProperties>
</file>