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DD" w:rsidRPr="005C79DD" w:rsidRDefault="005C79DD" w:rsidP="00F5327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Toc79889305"/>
      <w:r w:rsidRPr="005C79DD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5C79DD" w:rsidRPr="005C79DD" w:rsidRDefault="005C79DD" w:rsidP="00F5327A">
      <w:pPr>
        <w:pStyle w:val="1"/>
        <w:keepNext w:val="0"/>
        <w:spacing w:line="276" w:lineRule="auto"/>
        <w:rPr>
          <w:rFonts w:ascii="Arial" w:hAnsi="Arial" w:cs="Arial"/>
          <w:sz w:val="24"/>
          <w:szCs w:val="24"/>
        </w:rPr>
      </w:pPr>
      <w:r w:rsidRPr="005C79DD">
        <w:rPr>
          <w:rFonts w:ascii="Arial" w:hAnsi="Arial" w:cs="Arial"/>
          <w:sz w:val="24"/>
          <w:szCs w:val="24"/>
        </w:rPr>
        <w:t>ПРИВОЛЖСКИЙ РАЙОН</w:t>
      </w:r>
    </w:p>
    <w:p w:rsidR="000915A1" w:rsidRDefault="005C79DD" w:rsidP="00F5327A">
      <w:pPr>
        <w:jc w:val="center"/>
        <w:rPr>
          <w:rFonts w:ascii="Arial" w:hAnsi="Arial" w:cs="Arial"/>
          <w:b/>
          <w:sz w:val="24"/>
          <w:szCs w:val="24"/>
        </w:rPr>
      </w:pPr>
      <w:r w:rsidRPr="005C79DD">
        <w:rPr>
          <w:rFonts w:ascii="Arial" w:hAnsi="Arial" w:cs="Arial"/>
          <w:b/>
          <w:sz w:val="24"/>
          <w:szCs w:val="24"/>
        </w:rPr>
        <w:t>МУНИЦИПАЛЬНОЕ ОБРАЗОВАНИЕ «ТРЁХПРОТОКСКИЙ СЕЛЬСОВЕТ»</w:t>
      </w:r>
    </w:p>
    <w:p w:rsidR="00F50286" w:rsidRPr="00811E5E" w:rsidRDefault="00F50286" w:rsidP="00F5327A">
      <w:pPr>
        <w:jc w:val="center"/>
        <w:rPr>
          <w:rStyle w:val="FontStyle29"/>
          <w:rFonts w:ascii="Arial" w:hAnsi="Arial" w:cs="Arial"/>
          <w:sz w:val="24"/>
          <w:szCs w:val="24"/>
        </w:rPr>
      </w:pPr>
    </w:p>
    <w:p w:rsidR="000915A1" w:rsidRPr="005C79DD" w:rsidRDefault="000915A1" w:rsidP="00F5327A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5C79DD">
        <w:rPr>
          <w:rStyle w:val="FontStyle29"/>
          <w:rFonts w:ascii="Arial" w:hAnsi="Arial" w:cs="Arial"/>
          <w:b/>
          <w:sz w:val="24"/>
          <w:szCs w:val="24"/>
        </w:rPr>
        <w:t>РЕШЕНИЕ</w:t>
      </w:r>
      <w:r w:rsidR="00083D2C" w:rsidRPr="005C79DD">
        <w:rPr>
          <w:rStyle w:val="FontStyle29"/>
          <w:rFonts w:ascii="Arial" w:hAnsi="Arial" w:cs="Arial"/>
          <w:b/>
          <w:sz w:val="24"/>
          <w:szCs w:val="24"/>
        </w:rPr>
        <w:t xml:space="preserve"> СОВЕТА</w:t>
      </w:r>
      <w:r w:rsidRPr="005C79DD">
        <w:rPr>
          <w:rStyle w:val="FontStyle29"/>
          <w:rFonts w:ascii="Arial" w:hAnsi="Arial" w:cs="Arial"/>
          <w:b/>
          <w:sz w:val="24"/>
          <w:szCs w:val="24"/>
        </w:rPr>
        <w:t xml:space="preserve"> №</w:t>
      </w:r>
      <w:r w:rsidR="003B6EA0">
        <w:rPr>
          <w:rStyle w:val="FontStyle29"/>
          <w:rFonts w:ascii="Arial" w:hAnsi="Arial" w:cs="Arial"/>
          <w:b/>
          <w:sz w:val="24"/>
          <w:szCs w:val="24"/>
        </w:rPr>
        <w:t xml:space="preserve"> 12</w:t>
      </w:r>
    </w:p>
    <w:p w:rsidR="000915A1" w:rsidRPr="00811E5E" w:rsidRDefault="000915A1" w:rsidP="00547765">
      <w:pPr>
        <w:jc w:val="both"/>
        <w:rPr>
          <w:rFonts w:ascii="Arial" w:hAnsi="Arial" w:cs="Arial"/>
          <w:sz w:val="24"/>
          <w:szCs w:val="24"/>
        </w:rPr>
      </w:pPr>
    </w:p>
    <w:p w:rsidR="000915A1" w:rsidRPr="00811E5E" w:rsidRDefault="000915A1" w:rsidP="00547765">
      <w:pPr>
        <w:jc w:val="both"/>
        <w:rPr>
          <w:rFonts w:ascii="Arial" w:hAnsi="Arial" w:cs="Arial"/>
          <w:sz w:val="24"/>
          <w:szCs w:val="24"/>
        </w:rPr>
      </w:pPr>
    </w:p>
    <w:p w:rsidR="000915A1" w:rsidRPr="005C79DD" w:rsidRDefault="005C79DD" w:rsidP="00547765">
      <w:pPr>
        <w:jc w:val="both"/>
        <w:rPr>
          <w:rStyle w:val="FontStyle29"/>
          <w:rFonts w:ascii="Arial" w:hAnsi="Arial" w:cs="Arial"/>
          <w:sz w:val="24"/>
          <w:szCs w:val="24"/>
        </w:rPr>
      </w:pPr>
      <w:r w:rsidRPr="005C79DD">
        <w:rPr>
          <w:rFonts w:ascii="Arial" w:hAnsi="Arial" w:cs="Arial"/>
          <w:b/>
          <w:sz w:val="24"/>
          <w:szCs w:val="24"/>
        </w:rPr>
        <w:t>от «</w:t>
      </w:r>
      <w:r w:rsidR="003B6EA0">
        <w:rPr>
          <w:rFonts w:ascii="Arial" w:hAnsi="Arial" w:cs="Arial"/>
          <w:b/>
          <w:sz w:val="24"/>
          <w:szCs w:val="24"/>
        </w:rPr>
        <w:t>14</w:t>
      </w:r>
      <w:r w:rsidRPr="005C79DD">
        <w:rPr>
          <w:rFonts w:ascii="Arial" w:hAnsi="Arial" w:cs="Arial"/>
          <w:b/>
          <w:sz w:val="24"/>
          <w:szCs w:val="24"/>
        </w:rPr>
        <w:t xml:space="preserve">» </w:t>
      </w:r>
      <w:r w:rsidR="00EC378D">
        <w:rPr>
          <w:rFonts w:ascii="Arial" w:hAnsi="Arial" w:cs="Arial"/>
          <w:b/>
          <w:sz w:val="24"/>
          <w:szCs w:val="24"/>
        </w:rPr>
        <w:t>ию</w:t>
      </w:r>
      <w:r w:rsidR="003B6EA0">
        <w:rPr>
          <w:rFonts w:ascii="Arial" w:hAnsi="Arial" w:cs="Arial"/>
          <w:b/>
          <w:sz w:val="24"/>
          <w:szCs w:val="24"/>
        </w:rPr>
        <w:t>л</w:t>
      </w:r>
      <w:r w:rsidR="00EC378D">
        <w:rPr>
          <w:rFonts w:ascii="Arial" w:hAnsi="Arial" w:cs="Arial"/>
          <w:b/>
          <w:sz w:val="24"/>
          <w:szCs w:val="24"/>
        </w:rPr>
        <w:t>я</w:t>
      </w:r>
      <w:r w:rsidRPr="005C79DD">
        <w:rPr>
          <w:rFonts w:ascii="Arial" w:hAnsi="Arial" w:cs="Arial"/>
          <w:b/>
          <w:sz w:val="24"/>
          <w:szCs w:val="24"/>
        </w:rPr>
        <w:t xml:space="preserve"> 2021 года  </w:t>
      </w:r>
      <w:r w:rsidRPr="005C79DD">
        <w:rPr>
          <w:rFonts w:ascii="Arial" w:hAnsi="Arial" w:cs="Arial"/>
          <w:b/>
          <w:sz w:val="24"/>
          <w:szCs w:val="24"/>
        </w:rPr>
        <w:tab/>
      </w:r>
      <w:r w:rsidRPr="005C79DD">
        <w:rPr>
          <w:rFonts w:ascii="Arial" w:hAnsi="Arial" w:cs="Arial"/>
          <w:b/>
          <w:sz w:val="24"/>
          <w:szCs w:val="24"/>
        </w:rPr>
        <w:tab/>
      </w:r>
      <w:r w:rsidRPr="005C79DD">
        <w:rPr>
          <w:rFonts w:ascii="Arial" w:hAnsi="Arial" w:cs="Arial"/>
          <w:b/>
          <w:sz w:val="24"/>
          <w:szCs w:val="24"/>
        </w:rPr>
        <w:tab/>
      </w:r>
      <w:r w:rsidRPr="005C79D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5C79DD">
        <w:rPr>
          <w:rFonts w:ascii="Arial" w:hAnsi="Arial" w:cs="Arial"/>
          <w:b/>
          <w:sz w:val="24"/>
          <w:szCs w:val="24"/>
        </w:rPr>
        <w:tab/>
        <w:t xml:space="preserve"> с. Три Протока</w:t>
      </w:r>
    </w:p>
    <w:p w:rsidR="000915A1" w:rsidRPr="00811E5E" w:rsidRDefault="000915A1" w:rsidP="00547765">
      <w:pPr>
        <w:ind w:right="5556"/>
        <w:jc w:val="both"/>
        <w:rPr>
          <w:rFonts w:ascii="Arial" w:hAnsi="Arial" w:cs="Arial"/>
          <w:sz w:val="24"/>
          <w:szCs w:val="24"/>
        </w:rPr>
      </w:pPr>
    </w:p>
    <w:p w:rsidR="000915A1" w:rsidRPr="00811E5E" w:rsidRDefault="00EC378D" w:rsidP="00547765">
      <w:pPr>
        <w:pStyle w:val="1"/>
        <w:tabs>
          <w:tab w:val="left" w:pos="3828"/>
        </w:tabs>
        <w:spacing w:line="216" w:lineRule="auto"/>
        <w:ind w:right="4535"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Style w:val="FontStyle29"/>
          <w:rFonts w:ascii="Arial" w:hAnsi="Arial" w:cs="Arial"/>
          <w:b w:val="0"/>
          <w:sz w:val="24"/>
          <w:szCs w:val="24"/>
        </w:rPr>
        <w:t xml:space="preserve">Об </w:t>
      </w:r>
      <w:r w:rsidR="00811E5E">
        <w:rPr>
          <w:rStyle w:val="FontStyle29"/>
          <w:rFonts w:ascii="Arial" w:hAnsi="Arial" w:cs="Arial"/>
          <w:b w:val="0"/>
          <w:sz w:val="24"/>
          <w:szCs w:val="24"/>
        </w:rPr>
        <w:t>утверждении</w:t>
      </w:r>
      <w:r w:rsidR="000915A1" w:rsidRPr="00811E5E">
        <w:rPr>
          <w:rStyle w:val="FontStyle29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FontStyle29"/>
          <w:rFonts w:ascii="Arial" w:hAnsi="Arial" w:cs="Arial"/>
          <w:b w:val="0"/>
          <w:sz w:val="24"/>
          <w:szCs w:val="24"/>
        </w:rPr>
        <w:t xml:space="preserve">Положения о порядке </w:t>
      </w:r>
      <w:r w:rsidR="003B6EA0">
        <w:rPr>
          <w:rStyle w:val="FontStyle29"/>
          <w:rFonts w:ascii="Arial" w:hAnsi="Arial" w:cs="Arial"/>
          <w:b w:val="0"/>
          <w:sz w:val="24"/>
          <w:szCs w:val="24"/>
        </w:rPr>
        <w:t>принятия, учета и оформления в муниципальную собственность выморочного имущества</w:t>
      </w:r>
      <w:r w:rsidR="000915A1" w:rsidRPr="00811E5E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0915A1" w:rsidRPr="00811E5E" w:rsidRDefault="000915A1" w:rsidP="00547765">
      <w:pPr>
        <w:keepNext/>
        <w:spacing w:line="216" w:lineRule="auto"/>
        <w:ind w:right="5556" w:firstLine="340"/>
        <w:jc w:val="both"/>
        <w:rPr>
          <w:rFonts w:ascii="Arial" w:hAnsi="Arial" w:cs="Arial"/>
          <w:color w:val="000000"/>
          <w:sz w:val="24"/>
          <w:szCs w:val="24"/>
        </w:rPr>
      </w:pPr>
    </w:p>
    <w:p w:rsidR="000915A1" w:rsidRPr="00811E5E" w:rsidRDefault="000915A1" w:rsidP="00547765">
      <w:pPr>
        <w:tabs>
          <w:tab w:val="left" w:pos="4536"/>
        </w:tabs>
        <w:ind w:right="4820" w:firstLine="567"/>
        <w:jc w:val="both"/>
        <w:rPr>
          <w:rFonts w:ascii="Arial" w:hAnsi="Arial" w:cs="Arial"/>
          <w:sz w:val="24"/>
          <w:szCs w:val="24"/>
        </w:rPr>
      </w:pPr>
    </w:p>
    <w:p w:rsidR="000915A1" w:rsidRPr="00811E5E" w:rsidRDefault="000915A1" w:rsidP="00547765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811E5E">
        <w:rPr>
          <w:rStyle w:val="FontStyle29"/>
          <w:rFonts w:ascii="Arial" w:hAnsi="Arial" w:cs="Arial"/>
          <w:sz w:val="24"/>
          <w:szCs w:val="24"/>
        </w:rPr>
        <w:t xml:space="preserve">В соответствии </w:t>
      </w:r>
      <w:r w:rsidR="007F717D">
        <w:rPr>
          <w:rStyle w:val="FontStyle29"/>
          <w:rFonts w:ascii="Arial" w:hAnsi="Arial" w:cs="Arial"/>
          <w:sz w:val="24"/>
          <w:szCs w:val="24"/>
        </w:rPr>
        <w:t>с</w:t>
      </w:r>
      <w:r w:rsidRPr="00811E5E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7F717D">
        <w:rPr>
          <w:rStyle w:val="FontStyle29"/>
          <w:rFonts w:ascii="Arial" w:hAnsi="Arial" w:cs="Arial"/>
          <w:sz w:val="24"/>
          <w:szCs w:val="24"/>
        </w:rPr>
        <w:t>Федеральным</w:t>
      </w:r>
      <w:r w:rsidR="003B6EA0">
        <w:rPr>
          <w:rStyle w:val="FontStyle29"/>
          <w:rFonts w:ascii="Arial" w:hAnsi="Arial" w:cs="Arial"/>
          <w:sz w:val="24"/>
          <w:szCs w:val="24"/>
        </w:rPr>
        <w:t xml:space="preserve"> законом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5D45A5">
        <w:rPr>
          <w:rStyle w:val="FontStyle29"/>
          <w:rFonts w:ascii="Arial" w:hAnsi="Arial" w:cs="Arial"/>
          <w:sz w:val="24"/>
          <w:szCs w:val="24"/>
        </w:rPr>
        <w:t xml:space="preserve">от </w:t>
      </w:r>
      <w:r w:rsidR="005D45A5" w:rsidRPr="00811E5E">
        <w:rPr>
          <w:rStyle w:val="FontStyle29"/>
          <w:rFonts w:ascii="Arial" w:hAnsi="Arial" w:cs="Arial"/>
          <w:sz w:val="24"/>
          <w:szCs w:val="24"/>
        </w:rPr>
        <w:t xml:space="preserve">06.10.2003 </w:t>
      </w:r>
      <w:r w:rsidR="005D45A5">
        <w:rPr>
          <w:rStyle w:val="FontStyle29"/>
          <w:rFonts w:ascii="Arial" w:hAnsi="Arial" w:cs="Arial"/>
          <w:sz w:val="24"/>
          <w:szCs w:val="24"/>
        </w:rPr>
        <w:t xml:space="preserve">№ </w:t>
      </w:r>
      <w:r w:rsidR="005D45A5" w:rsidRPr="00811E5E">
        <w:rPr>
          <w:rStyle w:val="FontStyle29"/>
          <w:rFonts w:ascii="Arial" w:hAnsi="Arial" w:cs="Arial"/>
          <w:sz w:val="24"/>
          <w:szCs w:val="24"/>
        </w:rPr>
        <w:t xml:space="preserve">131 – ФЗ 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>«Об общих принципах организации местно</w:t>
      </w:r>
      <w:r w:rsidR="00EC378D">
        <w:rPr>
          <w:rStyle w:val="FontStyle29"/>
          <w:rFonts w:ascii="Arial" w:hAnsi="Arial" w:cs="Arial"/>
          <w:sz w:val="24"/>
          <w:szCs w:val="24"/>
        </w:rPr>
        <w:t>го самоуправления в Российской Ф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>едерации</w:t>
      </w:r>
      <w:r w:rsidR="00EC378D">
        <w:rPr>
          <w:rStyle w:val="FontStyle29"/>
          <w:rFonts w:ascii="Arial" w:hAnsi="Arial" w:cs="Arial"/>
          <w:sz w:val="24"/>
          <w:szCs w:val="24"/>
        </w:rPr>
        <w:t>»</w:t>
      </w:r>
      <w:r w:rsidRPr="00811E5E">
        <w:rPr>
          <w:rStyle w:val="FontStyle29"/>
          <w:rFonts w:ascii="Arial" w:hAnsi="Arial" w:cs="Arial"/>
          <w:sz w:val="24"/>
          <w:szCs w:val="24"/>
        </w:rPr>
        <w:t xml:space="preserve">, </w:t>
      </w:r>
      <w:r w:rsidR="003B6EA0">
        <w:rPr>
          <w:rStyle w:val="FontStyle29"/>
          <w:rFonts w:ascii="Arial" w:hAnsi="Arial" w:cs="Arial"/>
          <w:sz w:val="24"/>
          <w:szCs w:val="24"/>
        </w:rPr>
        <w:t xml:space="preserve">ст. 1151 Гражданского кодекса РФ, Уставом муниципального образования </w:t>
      </w:r>
      <w:r w:rsidR="003B6EA0" w:rsidRPr="00AD6BA6">
        <w:rPr>
          <w:rFonts w:ascii="Arial" w:hAnsi="Arial" w:cs="Arial"/>
          <w:sz w:val="24"/>
          <w:szCs w:val="24"/>
        </w:rPr>
        <w:t>«Трёхпротокский сельсовет»</w:t>
      </w:r>
      <w:r w:rsidR="003B6EA0">
        <w:rPr>
          <w:rFonts w:ascii="Arial" w:hAnsi="Arial" w:cs="Arial"/>
          <w:sz w:val="24"/>
          <w:szCs w:val="24"/>
        </w:rPr>
        <w:t>,</w:t>
      </w:r>
      <w:r w:rsidR="003B6EA0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811E5E">
        <w:rPr>
          <w:rStyle w:val="FontStyle29"/>
          <w:rFonts w:ascii="Arial" w:hAnsi="Arial" w:cs="Arial"/>
          <w:sz w:val="24"/>
          <w:szCs w:val="24"/>
        </w:rPr>
        <w:t xml:space="preserve">Совет </w:t>
      </w:r>
      <w:r w:rsidR="00EC378D">
        <w:rPr>
          <w:rStyle w:val="FontStyle29"/>
          <w:rFonts w:ascii="Arial" w:hAnsi="Arial" w:cs="Arial"/>
          <w:sz w:val="24"/>
          <w:szCs w:val="24"/>
        </w:rPr>
        <w:t>муниципального образования</w:t>
      </w:r>
      <w:r w:rsidRPr="00811E5E">
        <w:rPr>
          <w:rStyle w:val="FontStyle29"/>
          <w:rFonts w:ascii="Arial" w:hAnsi="Arial" w:cs="Arial"/>
          <w:sz w:val="24"/>
          <w:szCs w:val="24"/>
        </w:rPr>
        <w:t xml:space="preserve"> «Трёхпротокский сельсовет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>»</w:t>
      </w:r>
      <w:r w:rsidR="003B6EA0">
        <w:rPr>
          <w:rStyle w:val="FontStyle29"/>
          <w:rFonts w:ascii="Arial" w:hAnsi="Arial" w:cs="Arial"/>
          <w:sz w:val="24"/>
          <w:szCs w:val="24"/>
        </w:rPr>
        <w:t xml:space="preserve">  </w:t>
      </w:r>
    </w:p>
    <w:p w:rsidR="000915A1" w:rsidRPr="00811E5E" w:rsidRDefault="000915A1" w:rsidP="00547765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0915A1" w:rsidRPr="00811E5E" w:rsidRDefault="000915A1" w:rsidP="00547765">
      <w:pPr>
        <w:tabs>
          <w:tab w:val="left" w:pos="1935"/>
        </w:tabs>
        <w:jc w:val="both"/>
        <w:rPr>
          <w:rStyle w:val="FontStyle31"/>
          <w:rFonts w:ascii="Arial" w:hAnsi="Arial" w:cs="Arial"/>
          <w:sz w:val="24"/>
          <w:szCs w:val="24"/>
        </w:rPr>
      </w:pPr>
      <w:r w:rsidRPr="00811E5E">
        <w:rPr>
          <w:rStyle w:val="FontStyle31"/>
          <w:rFonts w:ascii="Arial" w:hAnsi="Arial" w:cs="Arial"/>
          <w:sz w:val="24"/>
          <w:szCs w:val="24"/>
        </w:rPr>
        <w:t>решил:</w:t>
      </w:r>
      <w:r w:rsidRPr="00811E5E">
        <w:rPr>
          <w:rStyle w:val="FontStyle31"/>
          <w:rFonts w:ascii="Arial" w:hAnsi="Arial" w:cs="Arial"/>
          <w:sz w:val="24"/>
          <w:szCs w:val="24"/>
        </w:rPr>
        <w:tab/>
      </w:r>
    </w:p>
    <w:p w:rsidR="000915A1" w:rsidRPr="00811E5E" w:rsidRDefault="000915A1" w:rsidP="00547765">
      <w:pPr>
        <w:tabs>
          <w:tab w:val="left" w:pos="1935"/>
        </w:tabs>
        <w:jc w:val="both"/>
        <w:rPr>
          <w:rStyle w:val="FontStyle31"/>
          <w:rFonts w:ascii="Arial" w:hAnsi="Arial" w:cs="Arial"/>
          <w:sz w:val="24"/>
          <w:szCs w:val="24"/>
        </w:rPr>
      </w:pPr>
    </w:p>
    <w:p w:rsidR="000915A1" w:rsidRDefault="000915A1" w:rsidP="00547765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811E5E">
        <w:rPr>
          <w:rStyle w:val="FontStyle29"/>
          <w:rFonts w:ascii="Arial" w:hAnsi="Arial" w:cs="Arial"/>
          <w:sz w:val="24"/>
          <w:szCs w:val="24"/>
        </w:rPr>
        <w:t>1</w:t>
      </w:r>
      <w:r w:rsidR="00FA633C">
        <w:rPr>
          <w:rStyle w:val="FontStyle29"/>
          <w:rFonts w:ascii="Arial" w:hAnsi="Arial" w:cs="Arial"/>
          <w:sz w:val="24"/>
          <w:szCs w:val="24"/>
        </w:rPr>
        <w:t xml:space="preserve">. </w:t>
      </w:r>
      <w:r w:rsidR="00EC378D" w:rsidRPr="00D80A94">
        <w:rPr>
          <w:rFonts w:ascii="Arial" w:hAnsi="Arial" w:cs="Arial"/>
          <w:color w:val="000000"/>
          <w:sz w:val="24"/>
          <w:szCs w:val="24"/>
          <w:lang w:bidi="ru-RU"/>
        </w:rPr>
        <w:t xml:space="preserve">Утвердить </w:t>
      </w:r>
      <w:r w:rsidR="003B6EA0">
        <w:rPr>
          <w:rFonts w:ascii="Arial" w:hAnsi="Arial" w:cs="Arial"/>
          <w:color w:val="000000"/>
          <w:sz w:val="24"/>
          <w:szCs w:val="24"/>
          <w:lang w:bidi="ru-RU"/>
        </w:rPr>
        <w:t>Положение о порядке принятия, учета и оформления в муниципальную собственность выморочного имущества (приложение).</w:t>
      </w:r>
    </w:p>
    <w:p w:rsidR="00FA633C" w:rsidRDefault="00FA633C" w:rsidP="00547765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FA633C" w:rsidRPr="00811E5E" w:rsidRDefault="00FA633C" w:rsidP="00547765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2.</w:t>
      </w:r>
      <w:r w:rsidR="00FA4343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3B6EA0">
        <w:rPr>
          <w:rStyle w:val="FontStyle29"/>
          <w:rFonts w:ascii="Arial" w:hAnsi="Arial" w:cs="Arial"/>
          <w:sz w:val="24"/>
          <w:szCs w:val="24"/>
        </w:rPr>
        <w:t>Настоящее решение обнародовать.</w:t>
      </w:r>
      <w:r w:rsidR="00EC378D">
        <w:rPr>
          <w:rStyle w:val="FontStyle29"/>
          <w:rFonts w:ascii="Arial" w:hAnsi="Arial" w:cs="Arial"/>
          <w:sz w:val="24"/>
          <w:szCs w:val="24"/>
        </w:rPr>
        <w:t xml:space="preserve"> </w:t>
      </w:r>
    </w:p>
    <w:p w:rsidR="00002C6E" w:rsidRPr="00811E5E" w:rsidRDefault="00002C6E" w:rsidP="00547765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0915A1" w:rsidRDefault="00957DF5" w:rsidP="0054776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3</w:t>
      </w:r>
      <w:r w:rsidR="000915A1" w:rsidRPr="00811E5E">
        <w:rPr>
          <w:rStyle w:val="FontStyle29"/>
          <w:rFonts w:ascii="Arial" w:hAnsi="Arial" w:cs="Arial"/>
          <w:sz w:val="24"/>
          <w:szCs w:val="24"/>
        </w:rPr>
        <w:t>.</w:t>
      </w:r>
      <w:r w:rsidR="003B6EA0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3B6EA0" w:rsidRPr="003B6EA0">
        <w:rPr>
          <w:rFonts w:ascii="Arial" w:hAnsi="Arial" w:cs="Arial"/>
          <w:sz w:val="24"/>
          <w:szCs w:val="24"/>
        </w:rPr>
        <w:t>Направить копию настоящего решения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3B6EA0" w:rsidRPr="00811E5E" w:rsidRDefault="003B6EA0" w:rsidP="00547765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B6EA0">
        <w:rPr>
          <w:rFonts w:ascii="Arial" w:hAnsi="Arial" w:cs="Arial"/>
          <w:sz w:val="24"/>
          <w:szCs w:val="24"/>
        </w:rPr>
        <w:t>Настоящее решение вступает в силу с момента обнародования.</w:t>
      </w:r>
    </w:p>
    <w:p w:rsidR="00002C6E" w:rsidRPr="00811E5E" w:rsidRDefault="00002C6E" w:rsidP="00547765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0915A1" w:rsidRPr="00811E5E" w:rsidRDefault="000915A1" w:rsidP="00547765">
      <w:pPr>
        <w:jc w:val="both"/>
        <w:rPr>
          <w:rFonts w:ascii="Arial" w:hAnsi="Arial" w:cs="Arial"/>
          <w:sz w:val="24"/>
          <w:szCs w:val="24"/>
        </w:rPr>
      </w:pPr>
    </w:p>
    <w:p w:rsidR="00AD6BA6" w:rsidRDefault="003B6EA0" w:rsidP="00AD6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AD6BA6">
        <w:rPr>
          <w:rFonts w:ascii="Arial" w:hAnsi="Arial" w:cs="Arial"/>
          <w:sz w:val="24"/>
          <w:szCs w:val="24"/>
        </w:rPr>
        <w:t xml:space="preserve"> Совета </w:t>
      </w:r>
    </w:p>
    <w:p w:rsidR="00AD6BA6" w:rsidRPr="00AD6BA6" w:rsidRDefault="00AD6BA6" w:rsidP="00AD6BA6">
      <w:pPr>
        <w:jc w:val="both"/>
        <w:rPr>
          <w:rFonts w:ascii="Arial" w:hAnsi="Arial" w:cs="Arial"/>
          <w:sz w:val="24"/>
          <w:szCs w:val="24"/>
        </w:rPr>
      </w:pPr>
      <w:r w:rsidRPr="00AD6BA6">
        <w:rPr>
          <w:rFonts w:ascii="Arial" w:hAnsi="Arial" w:cs="Arial"/>
          <w:sz w:val="24"/>
          <w:szCs w:val="24"/>
        </w:rPr>
        <w:t>муниципального образования</w:t>
      </w:r>
    </w:p>
    <w:p w:rsidR="000915A1" w:rsidRPr="00AD6BA6" w:rsidRDefault="00AD6BA6" w:rsidP="00AD6BA6">
      <w:pPr>
        <w:jc w:val="both"/>
        <w:rPr>
          <w:rFonts w:ascii="Arial" w:hAnsi="Arial" w:cs="Arial"/>
          <w:sz w:val="24"/>
          <w:szCs w:val="24"/>
        </w:rPr>
      </w:pPr>
      <w:r w:rsidRPr="00AD6BA6">
        <w:rPr>
          <w:rFonts w:ascii="Arial" w:hAnsi="Arial" w:cs="Arial"/>
          <w:sz w:val="24"/>
          <w:szCs w:val="24"/>
        </w:rPr>
        <w:t>«Трёхпротокский сельсовет»</w:t>
      </w:r>
      <w:r w:rsidRPr="00AD6BA6">
        <w:rPr>
          <w:rStyle w:val="FontStyle29"/>
          <w:rFonts w:ascii="Arial" w:hAnsi="Arial" w:cs="Arial"/>
          <w:sz w:val="24"/>
          <w:szCs w:val="24"/>
        </w:rPr>
        <w:t xml:space="preserve"> </w:t>
      </w:r>
      <w:r>
        <w:rPr>
          <w:rStyle w:val="FontStyle29"/>
          <w:rFonts w:ascii="Arial" w:hAnsi="Arial" w:cs="Arial"/>
          <w:sz w:val="24"/>
          <w:szCs w:val="24"/>
        </w:rPr>
        <w:tab/>
      </w:r>
      <w:r>
        <w:rPr>
          <w:rStyle w:val="FontStyle29"/>
          <w:rFonts w:ascii="Arial" w:hAnsi="Arial" w:cs="Arial"/>
          <w:sz w:val="24"/>
          <w:szCs w:val="24"/>
        </w:rPr>
        <w:tab/>
      </w:r>
      <w:r>
        <w:rPr>
          <w:rStyle w:val="FontStyle29"/>
          <w:rFonts w:ascii="Arial" w:hAnsi="Arial" w:cs="Arial"/>
          <w:sz w:val="24"/>
          <w:szCs w:val="24"/>
        </w:rPr>
        <w:tab/>
      </w:r>
      <w:r>
        <w:rPr>
          <w:rStyle w:val="FontStyle29"/>
          <w:rFonts w:ascii="Arial" w:hAnsi="Arial" w:cs="Arial"/>
          <w:sz w:val="24"/>
          <w:szCs w:val="24"/>
        </w:rPr>
        <w:tab/>
      </w:r>
      <w:r>
        <w:rPr>
          <w:rStyle w:val="FontStyle29"/>
          <w:rFonts w:ascii="Arial" w:hAnsi="Arial" w:cs="Arial"/>
          <w:sz w:val="24"/>
          <w:szCs w:val="24"/>
        </w:rPr>
        <w:tab/>
      </w:r>
      <w:r>
        <w:rPr>
          <w:rStyle w:val="FontStyle29"/>
          <w:rFonts w:ascii="Arial" w:hAnsi="Arial" w:cs="Arial"/>
          <w:sz w:val="24"/>
          <w:szCs w:val="24"/>
        </w:rPr>
        <w:tab/>
        <w:t xml:space="preserve">       </w:t>
      </w:r>
      <w:r w:rsidR="003B6EA0">
        <w:rPr>
          <w:rStyle w:val="FontStyle29"/>
          <w:rFonts w:ascii="Arial" w:hAnsi="Arial" w:cs="Arial"/>
          <w:sz w:val="24"/>
          <w:szCs w:val="24"/>
        </w:rPr>
        <w:t>Р.Р. Мухаримов</w:t>
      </w:r>
    </w:p>
    <w:p w:rsidR="00AD6BA6" w:rsidRPr="00AD6BA6" w:rsidRDefault="00AD6BA6" w:rsidP="00547765">
      <w:pPr>
        <w:jc w:val="both"/>
        <w:rPr>
          <w:rFonts w:ascii="Arial" w:hAnsi="Arial" w:cs="Arial"/>
          <w:sz w:val="24"/>
          <w:szCs w:val="24"/>
        </w:rPr>
      </w:pPr>
    </w:p>
    <w:p w:rsidR="000915A1" w:rsidRPr="00AD6BA6" w:rsidRDefault="003B6EA0" w:rsidP="005477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915A1" w:rsidRPr="00AD6BA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0915A1" w:rsidRPr="00AD6BA6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915A1" w:rsidRPr="00AD6BA6" w:rsidRDefault="00101B55" w:rsidP="00547765">
      <w:pPr>
        <w:jc w:val="both"/>
        <w:rPr>
          <w:rStyle w:val="FontStyle29"/>
          <w:rFonts w:ascii="Arial" w:hAnsi="Arial" w:cs="Arial"/>
          <w:sz w:val="24"/>
          <w:szCs w:val="24"/>
        </w:rPr>
      </w:pPr>
      <w:r w:rsidRPr="00AD6BA6">
        <w:rPr>
          <w:rFonts w:ascii="Arial" w:hAnsi="Arial" w:cs="Arial"/>
          <w:sz w:val="24"/>
          <w:szCs w:val="24"/>
        </w:rPr>
        <w:t>«Тр</w:t>
      </w:r>
      <w:r w:rsidR="000E50FE" w:rsidRPr="00AD6BA6">
        <w:rPr>
          <w:rFonts w:ascii="Arial" w:hAnsi="Arial" w:cs="Arial"/>
          <w:sz w:val="24"/>
          <w:szCs w:val="24"/>
        </w:rPr>
        <w:t>ё</w:t>
      </w:r>
      <w:r w:rsidRPr="00AD6BA6">
        <w:rPr>
          <w:rFonts w:ascii="Arial" w:hAnsi="Arial" w:cs="Arial"/>
          <w:sz w:val="24"/>
          <w:szCs w:val="24"/>
        </w:rPr>
        <w:t>хпротокский сельсовет»</w:t>
      </w:r>
      <w:r w:rsidRPr="00AD6BA6">
        <w:rPr>
          <w:rFonts w:ascii="Arial" w:hAnsi="Arial" w:cs="Arial"/>
          <w:sz w:val="24"/>
          <w:szCs w:val="24"/>
        </w:rPr>
        <w:tab/>
      </w:r>
      <w:r w:rsidRPr="00AD6BA6">
        <w:rPr>
          <w:rFonts w:ascii="Arial" w:hAnsi="Arial" w:cs="Arial"/>
          <w:sz w:val="24"/>
          <w:szCs w:val="24"/>
        </w:rPr>
        <w:tab/>
      </w:r>
      <w:r w:rsidRPr="00AD6BA6">
        <w:rPr>
          <w:rFonts w:ascii="Arial" w:hAnsi="Arial" w:cs="Arial"/>
          <w:sz w:val="24"/>
          <w:szCs w:val="24"/>
        </w:rPr>
        <w:tab/>
      </w:r>
      <w:r w:rsidRPr="00AD6BA6">
        <w:rPr>
          <w:rFonts w:ascii="Arial" w:hAnsi="Arial" w:cs="Arial"/>
          <w:sz w:val="24"/>
          <w:szCs w:val="24"/>
        </w:rPr>
        <w:tab/>
      </w:r>
      <w:r w:rsidRPr="00AD6BA6">
        <w:rPr>
          <w:rFonts w:ascii="Arial" w:hAnsi="Arial" w:cs="Arial"/>
          <w:sz w:val="24"/>
          <w:szCs w:val="24"/>
        </w:rPr>
        <w:tab/>
      </w:r>
      <w:r w:rsidR="000915A1" w:rsidRPr="00AD6BA6">
        <w:rPr>
          <w:rFonts w:ascii="Arial" w:hAnsi="Arial" w:cs="Arial"/>
          <w:sz w:val="24"/>
          <w:szCs w:val="24"/>
        </w:rPr>
        <w:tab/>
      </w:r>
      <w:r w:rsidR="005D45A5" w:rsidRPr="00AD6BA6">
        <w:rPr>
          <w:rFonts w:ascii="Arial" w:hAnsi="Arial" w:cs="Arial"/>
          <w:sz w:val="24"/>
          <w:szCs w:val="24"/>
        </w:rPr>
        <w:t xml:space="preserve">       </w:t>
      </w:r>
      <w:r w:rsidR="003B6EA0">
        <w:rPr>
          <w:rStyle w:val="FontStyle29"/>
          <w:rFonts w:ascii="Arial" w:hAnsi="Arial" w:cs="Arial"/>
          <w:sz w:val="24"/>
          <w:szCs w:val="24"/>
        </w:rPr>
        <w:t>Р.Р. Мухаримов</w:t>
      </w:r>
    </w:p>
    <w:p w:rsidR="00AD6BA6" w:rsidRPr="00AD6BA6" w:rsidRDefault="00AD6BA6" w:rsidP="00547765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AD6BA6" w:rsidRPr="00AD6BA6" w:rsidRDefault="00AD6BA6" w:rsidP="00547765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7F3ED7" w:rsidRPr="00811E5E" w:rsidRDefault="007F3ED7" w:rsidP="00547765">
      <w:pPr>
        <w:pStyle w:val="ConsTitle"/>
        <w:keepNext/>
        <w:ind w:firstLine="709"/>
        <w:jc w:val="both"/>
        <w:rPr>
          <w:color w:val="000000"/>
          <w:sz w:val="24"/>
          <w:szCs w:val="24"/>
        </w:rPr>
      </w:pPr>
    </w:p>
    <w:p w:rsidR="007F3ED7" w:rsidRPr="00811E5E" w:rsidRDefault="000915A1" w:rsidP="00547765">
      <w:pPr>
        <w:pStyle w:val="ConsTitle"/>
        <w:keepNext/>
        <w:tabs>
          <w:tab w:val="left" w:pos="2205"/>
        </w:tabs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ab/>
      </w:r>
    </w:p>
    <w:p w:rsidR="000915A1" w:rsidRPr="00811E5E" w:rsidRDefault="000915A1" w:rsidP="00547765">
      <w:pPr>
        <w:pStyle w:val="ConsTitle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br w:type="page"/>
      </w:r>
    </w:p>
    <w:p w:rsidR="000915A1" w:rsidRPr="00811E5E" w:rsidRDefault="00B00BC7" w:rsidP="00547765">
      <w:pPr>
        <w:pStyle w:val="ConsTitle"/>
        <w:keepNext/>
        <w:ind w:firstLine="709"/>
        <w:jc w:val="both"/>
        <w:rPr>
          <w:color w:val="000000"/>
          <w:sz w:val="24"/>
          <w:szCs w:val="24"/>
        </w:rPr>
      </w:pPr>
      <w:bookmarkStart w:id="1" w:name="_GoBack"/>
      <w:bookmarkEnd w:id="1"/>
      <w:r>
        <w:rPr>
          <w:noProof/>
          <w:color w:val="00000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5.75pt;margin-top:-15.45pt;width:306pt;height:87.75pt;z-index:251657728" strokecolor="white">
            <v:textbox style="mso-next-textbox:#_x0000_s1027">
              <w:txbxContent>
                <w:p w:rsidR="009A0803" w:rsidRDefault="009A0803" w:rsidP="009A080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803">
                    <w:rPr>
                      <w:rFonts w:ascii="Arial" w:hAnsi="Arial" w:cs="Arial"/>
                      <w:sz w:val="24"/>
                      <w:szCs w:val="24"/>
                    </w:rPr>
                    <w:t>УТВЕРЖДЕН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D45F38"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A0803" w:rsidRDefault="00D45F38" w:rsidP="009A080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решением Совета </w:t>
                  </w:r>
                  <w:r w:rsidR="009A0803">
                    <w:rPr>
                      <w:rFonts w:ascii="Arial" w:hAnsi="Arial" w:cs="Arial"/>
                      <w:sz w:val="24"/>
                      <w:szCs w:val="24"/>
                    </w:rPr>
                    <w:t>МО</w:t>
                  </w:r>
                </w:p>
                <w:p w:rsidR="00F90586" w:rsidRPr="009A0803" w:rsidRDefault="00D45F38" w:rsidP="009A080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 «</w:t>
                  </w:r>
                  <w:r w:rsidR="00175199" w:rsidRPr="009A0803">
                    <w:rPr>
                      <w:rFonts w:ascii="Arial" w:hAnsi="Arial" w:cs="Arial"/>
                      <w:sz w:val="24"/>
                      <w:szCs w:val="24"/>
                    </w:rPr>
                    <w:t>Трёхпротокский</w:t>
                  </w:r>
                  <w:r w:rsidR="005E26AB"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</w:t>
                  </w:r>
                  <w:r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» </w:t>
                  </w:r>
                </w:p>
                <w:p w:rsidR="00D45F38" w:rsidRPr="009A0803" w:rsidRDefault="00D45F38" w:rsidP="009A080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 w:rsidR="003B6EA0">
                    <w:rPr>
                      <w:rFonts w:ascii="Arial" w:hAnsi="Arial" w:cs="Arial"/>
                      <w:sz w:val="24"/>
                      <w:szCs w:val="24"/>
                    </w:rPr>
                    <w:t>14.07.2021 № 12</w:t>
                  </w:r>
                </w:p>
                <w:p w:rsidR="00D45F38" w:rsidRPr="00F54559" w:rsidRDefault="00D45F38" w:rsidP="007F3ED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915A1" w:rsidRPr="00811E5E" w:rsidRDefault="000915A1" w:rsidP="00547765">
      <w:pPr>
        <w:pStyle w:val="ConsTitle"/>
        <w:keepNext/>
        <w:ind w:firstLine="709"/>
        <w:jc w:val="both"/>
        <w:rPr>
          <w:color w:val="000000"/>
          <w:sz w:val="24"/>
          <w:szCs w:val="24"/>
        </w:rPr>
      </w:pPr>
    </w:p>
    <w:p w:rsidR="000915A1" w:rsidRPr="00811E5E" w:rsidRDefault="000915A1" w:rsidP="00547765">
      <w:pPr>
        <w:pStyle w:val="ConsTitle"/>
        <w:keepNext/>
        <w:ind w:firstLine="709"/>
        <w:jc w:val="both"/>
        <w:rPr>
          <w:color w:val="000000"/>
          <w:sz w:val="24"/>
          <w:szCs w:val="24"/>
        </w:rPr>
      </w:pPr>
    </w:p>
    <w:p w:rsidR="000915A1" w:rsidRPr="00811E5E" w:rsidRDefault="000915A1" w:rsidP="00547765">
      <w:pPr>
        <w:pStyle w:val="ConsTitle"/>
        <w:keepNext/>
        <w:ind w:firstLine="709"/>
        <w:jc w:val="both"/>
        <w:rPr>
          <w:color w:val="000000"/>
          <w:sz w:val="24"/>
          <w:szCs w:val="24"/>
        </w:rPr>
      </w:pPr>
    </w:p>
    <w:p w:rsidR="000915A1" w:rsidRPr="00811E5E" w:rsidRDefault="000915A1" w:rsidP="00547765">
      <w:pPr>
        <w:pStyle w:val="ConsTitle"/>
        <w:keepNext/>
        <w:ind w:firstLine="709"/>
        <w:jc w:val="both"/>
        <w:rPr>
          <w:color w:val="000000"/>
          <w:sz w:val="24"/>
          <w:szCs w:val="24"/>
        </w:rPr>
      </w:pPr>
    </w:p>
    <w:p w:rsidR="000915A1" w:rsidRPr="00811E5E" w:rsidRDefault="000915A1" w:rsidP="00547765">
      <w:pPr>
        <w:pStyle w:val="ConsTitle"/>
        <w:keepNext/>
        <w:ind w:firstLine="709"/>
        <w:jc w:val="both"/>
        <w:rPr>
          <w:color w:val="000000"/>
          <w:sz w:val="24"/>
          <w:szCs w:val="24"/>
        </w:rPr>
      </w:pPr>
    </w:p>
    <w:p w:rsidR="00CB4287" w:rsidRPr="00811E5E" w:rsidRDefault="00CB4287" w:rsidP="00547765">
      <w:pPr>
        <w:pStyle w:val="1"/>
        <w:spacing w:line="216" w:lineRule="auto"/>
        <w:ind w:firstLine="340"/>
        <w:rPr>
          <w:rFonts w:ascii="Arial" w:hAnsi="Arial" w:cs="Arial"/>
          <w:color w:val="000000"/>
          <w:kern w:val="2"/>
          <w:sz w:val="24"/>
          <w:szCs w:val="24"/>
        </w:rPr>
      </w:pPr>
      <w:r w:rsidRPr="00811E5E">
        <w:rPr>
          <w:rFonts w:ascii="Arial" w:hAnsi="Arial" w:cs="Arial"/>
          <w:color w:val="000000"/>
          <w:kern w:val="2"/>
          <w:sz w:val="24"/>
          <w:szCs w:val="24"/>
        </w:rPr>
        <w:t>ПОЛОЖЕНИЕ</w:t>
      </w:r>
    </w:p>
    <w:p w:rsidR="003B6EA0" w:rsidRDefault="003B6EA0" w:rsidP="00547765">
      <w:pPr>
        <w:keepNext/>
        <w:tabs>
          <w:tab w:val="left" w:pos="1035"/>
          <w:tab w:val="left" w:pos="3495"/>
          <w:tab w:val="center" w:pos="5216"/>
        </w:tabs>
        <w:spacing w:line="216" w:lineRule="auto"/>
        <w:ind w:firstLine="34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О ПОРЯДКЕ ПРИНЯТИЯ, УЧЕТА И ОФОРМЛЕНИЯ </w:t>
      </w:r>
    </w:p>
    <w:p w:rsidR="003B6EA0" w:rsidRDefault="003B6EA0" w:rsidP="003B6EA0">
      <w:pPr>
        <w:keepNext/>
        <w:tabs>
          <w:tab w:val="left" w:pos="1035"/>
          <w:tab w:val="left" w:pos="3495"/>
          <w:tab w:val="center" w:pos="5216"/>
        </w:tabs>
        <w:spacing w:line="216" w:lineRule="auto"/>
        <w:ind w:firstLine="34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 МУНИЦИПАЛЬНУЮ СОБСТВЕННОСТЬ</w:t>
      </w:r>
    </w:p>
    <w:p w:rsidR="00EC378D" w:rsidRDefault="003B6EA0" w:rsidP="003B6EA0">
      <w:pPr>
        <w:keepNext/>
        <w:tabs>
          <w:tab w:val="left" w:pos="1035"/>
          <w:tab w:val="left" w:pos="3495"/>
          <w:tab w:val="center" w:pos="5216"/>
        </w:tabs>
        <w:spacing w:line="216" w:lineRule="auto"/>
        <w:ind w:firstLine="34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ВЫМОРОЧНОГО ИМУЩЕСТВА</w:t>
      </w:r>
    </w:p>
    <w:p w:rsidR="00CB4287" w:rsidRPr="003868EF" w:rsidRDefault="007C0A13" w:rsidP="00547765">
      <w:pPr>
        <w:keepNext/>
        <w:tabs>
          <w:tab w:val="left" w:pos="1035"/>
          <w:tab w:val="left" w:pos="3495"/>
          <w:tab w:val="center" w:pos="5216"/>
        </w:tabs>
        <w:spacing w:line="21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3B6EA0" w:rsidRPr="007C0A13">
        <w:rPr>
          <w:rFonts w:ascii="Arial" w:hAnsi="Arial" w:cs="Arial"/>
          <w:color w:val="000000"/>
          <w:sz w:val="24"/>
          <w:szCs w:val="24"/>
        </w:rPr>
        <w:t xml:space="preserve">1. </w:t>
      </w:r>
      <w:r w:rsidR="003B6EA0" w:rsidRPr="003868EF">
        <w:rPr>
          <w:rFonts w:ascii="Arial" w:hAnsi="Arial" w:cs="Arial"/>
          <w:sz w:val="24"/>
          <w:szCs w:val="24"/>
        </w:rPr>
        <w:t xml:space="preserve">Положение о порядке принятия, учета и оформления выморочного имущества в собственность муниципального образования «Трёхпротокский сельсовет» </w:t>
      </w:r>
      <w:bookmarkEnd w:id="0"/>
      <w:r w:rsidR="003B6EA0" w:rsidRPr="003868EF">
        <w:rPr>
          <w:rFonts w:ascii="Arial" w:hAnsi="Arial" w:cs="Arial"/>
          <w:sz w:val="24"/>
          <w:szCs w:val="24"/>
        </w:rPr>
        <w:t>(далее - Положение) разработано в соответствии с Гражданским кодексом Российской Федерации, на основании Федерального закона Российской Ф</w:t>
      </w:r>
      <w:r w:rsidR="003868EF">
        <w:rPr>
          <w:rFonts w:ascii="Arial" w:hAnsi="Arial" w:cs="Arial"/>
          <w:sz w:val="24"/>
          <w:szCs w:val="24"/>
        </w:rPr>
        <w:t>едерации от 06.10.2003 №13</w:t>
      </w:r>
      <w:r w:rsidR="003B6EA0" w:rsidRPr="003868EF">
        <w:rPr>
          <w:rFonts w:ascii="Arial" w:hAnsi="Arial" w:cs="Arial"/>
          <w:sz w:val="24"/>
          <w:szCs w:val="24"/>
        </w:rPr>
        <w:t>1-ФЗ «Об об</w:t>
      </w:r>
      <w:r w:rsidR="003B6EA0" w:rsidRPr="003868EF">
        <w:rPr>
          <w:rStyle w:val="11"/>
          <w:rFonts w:ascii="Arial" w:hAnsi="Arial" w:cs="Arial"/>
        </w:rPr>
        <w:t>щи</w:t>
      </w:r>
      <w:r w:rsidR="003B6EA0" w:rsidRPr="003868EF">
        <w:rPr>
          <w:rFonts w:ascii="Arial" w:hAnsi="Arial" w:cs="Arial"/>
          <w:sz w:val="24"/>
          <w:szCs w:val="24"/>
        </w:rPr>
        <w:t xml:space="preserve">х принципах организации местного самоуправления в Российской Федерации», Устава муниципального </w:t>
      </w:r>
      <w:r w:rsidR="003868EF">
        <w:rPr>
          <w:rFonts w:ascii="Arial" w:hAnsi="Arial" w:cs="Arial"/>
          <w:sz w:val="24"/>
          <w:szCs w:val="24"/>
        </w:rPr>
        <w:t>образования</w:t>
      </w:r>
      <w:r w:rsidR="003B6EA0" w:rsidRPr="003868EF">
        <w:rPr>
          <w:rFonts w:ascii="Arial" w:hAnsi="Arial" w:cs="Arial"/>
          <w:sz w:val="24"/>
          <w:szCs w:val="24"/>
        </w:rPr>
        <w:t xml:space="preserve"> «Трёхпротокский сельсовет», в целях своевременного выявления и принятия в муниципальную собственность следующего выморочного имущества, находящегося на территории поселения:</w:t>
      </w:r>
    </w:p>
    <w:p w:rsidR="007C0A13" w:rsidRPr="00F50286" w:rsidRDefault="007C0A13" w:rsidP="00547765">
      <w:pPr>
        <w:keepNext/>
        <w:tabs>
          <w:tab w:val="left" w:pos="1035"/>
          <w:tab w:val="left" w:pos="3495"/>
          <w:tab w:val="center" w:pos="5216"/>
        </w:tabs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3868EF">
        <w:rPr>
          <w:rFonts w:ascii="Arial" w:hAnsi="Arial" w:cs="Arial"/>
          <w:sz w:val="24"/>
          <w:szCs w:val="24"/>
        </w:rPr>
        <w:tab/>
        <w:t>- жилое помещение</w:t>
      </w:r>
      <w:r w:rsidRPr="00F50286">
        <w:rPr>
          <w:rFonts w:ascii="Arial" w:hAnsi="Arial" w:cs="Arial"/>
          <w:sz w:val="24"/>
          <w:szCs w:val="24"/>
        </w:rPr>
        <w:t>;</w:t>
      </w:r>
    </w:p>
    <w:p w:rsidR="007C0A13" w:rsidRPr="00F50286" w:rsidRDefault="007C0A13" w:rsidP="00547765">
      <w:pPr>
        <w:keepNext/>
        <w:tabs>
          <w:tab w:val="left" w:pos="1035"/>
          <w:tab w:val="left" w:pos="3495"/>
          <w:tab w:val="center" w:pos="5216"/>
        </w:tabs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F50286">
        <w:rPr>
          <w:rFonts w:ascii="Arial" w:hAnsi="Arial" w:cs="Arial"/>
          <w:sz w:val="24"/>
          <w:szCs w:val="24"/>
        </w:rPr>
        <w:tab/>
      </w:r>
      <w:r w:rsidRPr="003868EF">
        <w:rPr>
          <w:rFonts w:ascii="Arial" w:hAnsi="Arial" w:cs="Arial"/>
          <w:sz w:val="24"/>
          <w:szCs w:val="24"/>
        </w:rPr>
        <w:t>- земельный участок, а также расположенные на нем здания, сооружения, иные объекты недвижимого имущества;</w:t>
      </w:r>
    </w:p>
    <w:p w:rsidR="007C0A13" w:rsidRPr="00F50286" w:rsidRDefault="007C0A13" w:rsidP="00547765">
      <w:pPr>
        <w:keepNext/>
        <w:tabs>
          <w:tab w:val="left" w:pos="1035"/>
          <w:tab w:val="left" w:pos="3495"/>
          <w:tab w:val="center" w:pos="5216"/>
        </w:tabs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F50286">
        <w:rPr>
          <w:rFonts w:ascii="Arial" w:hAnsi="Arial" w:cs="Arial"/>
          <w:sz w:val="24"/>
          <w:szCs w:val="24"/>
        </w:rPr>
        <w:tab/>
      </w:r>
      <w:r w:rsidRPr="003868EF">
        <w:rPr>
          <w:rFonts w:ascii="Arial" w:hAnsi="Arial" w:cs="Arial"/>
          <w:sz w:val="24"/>
          <w:szCs w:val="24"/>
        </w:rPr>
        <w:t>- доля в праве общей долевой собственности на жилое помещение, земельный участок, а также расположенные на нем здания, сооружения, иные объекты недвижимого имущества.</w:t>
      </w:r>
    </w:p>
    <w:p w:rsidR="007C0A13" w:rsidRPr="003868EF" w:rsidRDefault="007C0A13" w:rsidP="00547765">
      <w:pPr>
        <w:keepNext/>
        <w:tabs>
          <w:tab w:val="left" w:pos="1035"/>
          <w:tab w:val="left" w:pos="3495"/>
          <w:tab w:val="center" w:pos="5216"/>
        </w:tabs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3868EF">
        <w:rPr>
          <w:rFonts w:ascii="Arial" w:hAnsi="Arial" w:cs="Arial"/>
          <w:sz w:val="24"/>
          <w:szCs w:val="24"/>
        </w:rPr>
        <w:tab/>
        <w:t>2. Совершение действий по приему в собственность муниципального образования «Трёхпротокский сельсовет» выморочного имущества осуществляется</w:t>
      </w:r>
      <w:r w:rsidRPr="003868EF">
        <w:rPr>
          <w:rFonts w:ascii="Arial" w:hAnsi="Arial" w:cs="Arial"/>
          <w:sz w:val="24"/>
          <w:szCs w:val="24"/>
        </w:rPr>
        <w:tab/>
        <w:t>администрацией муниципального образования «Трёхпротокский сельсовет».</w:t>
      </w:r>
    </w:p>
    <w:p w:rsidR="007C0A13" w:rsidRPr="003868EF" w:rsidRDefault="007C0A13" w:rsidP="00547765">
      <w:pPr>
        <w:keepNext/>
        <w:tabs>
          <w:tab w:val="left" w:pos="1035"/>
          <w:tab w:val="left" w:pos="3495"/>
          <w:tab w:val="center" w:pos="5216"/>
        </w:tabs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3868EF">
        <w:rPr>
          <w:rFonts w:ascii="Arial" w:hAnsi="Arial" w:cs="Arial"/>
          <w:sz w:val="24"/>
          <w:szCs w:val="24"/>
        </w:rPr>
        <w:tab/>
        <w:t>3. В случае выявления имущества, обладающего признаками выморочного, администрация муниципального образования «Трёхпротокский сельсовет» обязана направить:</w:t>
      </w:r>
    </w:p>
    <w:p w:rsidR="007C0A13" w:rsidRPr="003868EF" w:rsidRDefault="007C0A13" w:rsidP="00547765">
      <w:pPr>
        <w:keepNext/>
        <w:tabs>
          <w:tab w:val="left" w:pos="1035"/>
          <w:tab w:val="left" w:pos="3495"/>
          <w:tab w:val="center" w:pos="5216"/>
        </w:tabs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3868EF">
        <w:rPr>
          <w:rFonts w:ascii="Arial" w:hAnsi="Arial" w:cs="Arial"/>
          <w:sz w:val="24"/>
          <w:szCs w:val="24"/>
        </w:rPr>
        <w:tab/>
        <w:t>в орган, осуществляющий государственный кадастровый учет и государственную регистрацию прав, в организации, осуществляющие деятельность в области технического учета и технической инвентаризации объектов недвижимости, - запрос сведений о зарегистрированных правах на данное имущество, основаниях их возникновения, правообладателях;</w:t>
      </w:r>
    </w:p>
    <w:p w:rsidR="007C0A13" w:rsidRPr="003868EF" w:rsidRDefault="007C0A13" w:rsidP="00547765">
      <w:pPr>
        <w:keepNext/>
        <w:tabs>
          <w:tab w:val="left" w:pos="1035"/>
          <w:tab w:val="left" w:pos="3495"/>
          <w:tab w:val="center" w:pos="5216"/>
        </w:tabs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3868EF">
        <w:rPr>
          <w:rFonts w:ascii="Arial" w:hAnsi="Arial" w:cs="Arial"/>
          <w:sz w:val="24"/>
          <w:szCs w:val="24"/>
        </w:rPr>
        <w:tab/>
        <w:t>в орган, уполномоченный производить государственную регистрацию актов гражданского состояния, - запрос сведений о государственной регистрации акта смерти собственника данного имущества;</w:t>
      </w:r>
    </w:p>
    <w:p w:rsidR="007C0A13" w:rsidRPr="003868EF" w:rsidRDefault="007C0A13" w:rsidP="00547765">
      <w:pPr>
        <w:keepNext/>
        <w:tabs>
          <w:tab w:val="left" w:pos="1035"/>
          <w:tab w:val="left" w:pos="3495"/>
          <w:tab w:val="center" w:pos="5216"/>
        </w:tabs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3868EF">
        <w:rPr>
          <w:rFonts w:ascii="Arial" w:hAnsi="Arial" w:cs="Arial"/>
          <w:sz w:val="24"/>
          <w:szCs w:val="24"/>
        </w:rPr>
        <w:tab/>
        <w:t>нотариусу по месту открытия наследства - запрос о наличии открытых наследственных дел в отношении имущества умершего лица и сведений об имеющихся наследниках по закону и по завещанию.</w:t>
      </w:r>
    </w:p>
    <w:p w:rsidR="007C0A13" w:rsidRPr="003868EF" w:rsidRDefault="007C0A13" w:rsidP="00547765">
      <w:pPr>
        <w:keepNext/>
        <w:tabs>
          <w:tab w:val="left" w:pos="1035"/>
          <w:tab w:val="left" w:pos="3495"/>
          <w:tab w:val="center" w:pos="5216"/>
        </w:tabs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3868EF">
        <w:rPr>
          <w:rFonts w:ascii="Arial" w:hAnsi="Arial" w:cs="Arial"/>
          <w:sz w:val="24"/>
          <w:szCs w:val="24"/>
        </w:rPr>
        <w:tab/>
        <w:t>4. После получения от органов, указанных в пункте 3 настоящего Положения, документов, подтверждающих отсутствие наследников или новых собственников выморочного имущества, администрация муниципального образования «Трёхпротокский сельсовет» обращается с заявлением с приложением данных документов к нотариусу по месту открытия наследства для оформления свидетельства о праве муниципального образования «Трёхпротокский сельсовет» на наследство по закону.</w:t>
      </w:r>
    </w:p>
    <w:p w:rsidR="007C0A13" w:rsidRPr="003868EF" w:rsidRDefault="007C0A13" w:rsidP="00547765">
      <w:pPr>
        <w:keepNext/>
        <w:tabs>
          <w:tab w:val="left" w:pos="1035"/>
          <w:tab w:val="left" w:pos="3495"/>
          <w:tab w:val="center" w:pos="5216"/>
        </w:tabs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3868EF">
        <w:rPr>
          <w:rFonts w:ascii="Arial" w:hAnsi="Arial" w:cs="Arial"/>
          <w:sz w:val="24"/>
          <w:szCs w:val="24"/>
        </w:rPr>
        <w:tab/>
        <w:t>5. В случае отказа нотариуса в выдаче свидетельства о праве муниципального образования «Трёхпротокский сельсовет» на наследство по закону администрация муниципального образования «Трёхпротокский сельсовет» обращается в суд с иском о признании права собственности муниципального образования «Трёхпротокский сельсовет» на выморочное имущество.</w:t>
      </w:r>
    </w:p>
    <w:p w:rsidR="007C0A13" w:rsidRPr="003868EF" w:rsidRDefault="007C0A13" w:rsidP="007C0A13">
      <w:pPr>
        <w:keepNext/>
        <w:tabs>
          <w:tab w:val="left" w:pos="1035"/>
          <w:tab w:val="left" w:pos="3495"/>
          <w:tab w:val="center" w:pos="5216"/>
        </w:tabs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3868EF">
        <w:rPr>
          <w:rFonts w:ascii="Arial" w:hAnsi="Arial" w:cs="Arial"/>
          <w:sz w:val="24"/>
          <w:szCs w:val="24"/>
        </w:rPr>
        <w:tab/>
        <w:t xml:space="preserve">6. В течение 7 рабочих дней с даты получения свидетельства о праве муниципального образования «Трёхпротокский сельсовет» на наследство по </w:t>
      </w:r>
      <w:r w:rsidRPr="003868EF">
        <w:rPr>
          <w:rFonts w:ascii="Arial" w:hAnsi="Arial" w:cs="Arial"/>
          <w:sz w:val="24"/>
          <w:szCs w:val="24"/>
        </w:rPr>
        <w:lastRenderedPageBreak/>
        <w:t>закону или вступления в законную силу решения суда о признании права собственности муниципального образования «Трёхпротокский сельсовет» на выморочное имущество администрация муниципального образования «Трёхпротокский сельсовет» направляет в орган, осуществляющий государственный кадастровый учет и государственную регистрацию прав, заявление о государственной регистрации права собственности муниципального образования</w:t>
      </w:r>
      <w:r w:rsidR="003868EF" w:rsidRPr="003868EF">
        <w:rPr>
          <w:rFonts w:ascii="Arial" w:hAnsi="Arial" w:cs="Arial"/>
          <w:sz w:val="24"/>
          <w:szCs w:val="24"/>
        </w:rPr>
        <w:t xml:space="preserve"> «Трёхпротокский сельсовет» на выморочное имущество.</w:t>
      </w:r>
    </w:p>
    <w:p w:rsidR="003868EF" w:rsidRPr="003868EF" w:rsidRDefault="003868EF" w:rsidP="007C0A13">
      <w:pPr>
        <w:keepNext/>
        <w:tabs>
          <w:tab w:val="left" w:pos="1035"/>
          <w:tab w:val="left" w:pos="3495"/>
          <w:tab w:val="center" w:pos="5216"/>
        </w:tabs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3868EF">
        <w:rPr>
          <w:rFonts w:ascii="Arial" w:hAnsi="Arial" w:cs="Arial"/>
          <w:sz w:val="24"/>
          <w:szCs w:val="24"/>
        </w:rPr>
        <w:tab/>
        <w:t>7. После государственной регистрации права собственности муниципального образования «Трёхпротокский сельсовет» на выморочное имущество администрация муниципального образования «Трёхпротокский сельсовет» обеспечивает включение указанного объекта недвижимого имущества в реестр муниципального имущества.</w:t>
      </w:r>
    </w:p>
    <w:p w:rsidR="003868EF" w:rsidRPr="003868EF" w:rsidRDefault="003868EF" w:rsidP="007C0A13">
      <w:pPr>
        <w:keepNext/>
        <w:tabs>
          <w:tab w:val="left" w:pos="1035"/>
          <w:tab w:val="left" w:pos="3495"/>
          <w:tab w:val="center" w:pos="5216"/>
        </w:tabs>
        <w:spacing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68EF">
        <w:rPr>
          <w:rFonts w:ascii="Arial" w:hAnsi="Arial" w:cs="Arial"/>
          <w:sz w:val="24"/>
          <w:szCs w:val="24"/>
        </w:rPr>
        <w:tab/>
        <w:t>8.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 «Трёхпротокский сельсовет».</w:t>
      </w:r>
    </w:p>
    <w:sectPr w:rsidR="003868EF" w:rsidRPr="003868EF" w:rsidSect="00811E5E">
      <w:headerReference w:type="even" r:id="rId7"/>
      <w:headerReference w:type="default" r:id="rId8"/>
      <w:pgSz w:w="11906" w:h="16838" w:code="9"/>
      <w:pgMar w:top="1134" w:right="850" w:bottom="1134" w:left="1701" w:header="340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FC" w:rsidRDefault="00805AFC">
      <w:r>
        <w:separator/>
      </w:r>
    </w:p>
  </w:endnote>
  <w:endnote w:type="continuationSeparator" w:id="0">
    <w:p w:rsidR="00805AFC" w:rsidRDefault="0080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FC" w:rsidRDefault="00805AFC">
      <w:r>
        <w:separator/>
      </w:r>
    </w:p>
  </w:footnote>
  <w:footnote w:type="continuationSeparator" w:id="0">
    <w:p w:rsidR="00805AFC" w:rsidRDefault="00805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38" w:rsidRDefault="00B00B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5F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5F38" w:rsidRDefault="00D45F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38" w:rsidRDefault="00D45F38" w:rsidP="00096FF0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5F5464"/>
    <w:multiLevelType w:val="hybridMultilevel"/>
    <w:tmpl w:val="A8DC7F3E"/>
    <w:lvl w:ilvl="0" w:tplc="00C6F974">
      <w:start w:val="1"/>
      <w:numFmt w:val="bullet"/>
      <w:lvlText w:val="-"/>
      <w:lvlJc w:val="left"/>
      <w:pPr>
        <w:tabs>
          <w:tab w:val="num" w:pos="1066"/>
        </w:tabs>
        <w:ind w:left="709" w:firstLine="0"/>
      </w:pPr>
      <w:rPr>
        <w:rFonts w:ascii="Univers Condensed" w:hAnsi="Univers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6BE60CC"/>
    <w:multiLevelType w:val="hybridMultilevel"/>
    <w:tmpl w:val="97984698"/>
    <w:lvl w:ilvl="0" w:tplc="98661AE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1138B7"/>
    <w:multiLevelType w:val="hybridMultilevel"/>
    <w:tmpl w:val="1E3E829C"/>
    <w:lvl w:ilvl="0" w:tplc="00C6F974">
      <w:start w:val="1"/>
      <w:numFmt w:val="bullet"/>
      <w:lvlText w:val="-"/>
      <w:lvlJc w:val="left"/>
      <w:pPr>
        <w:tabs>
          <w:tab w:val="num" w:pos="717"/>
        </w:tabs>
        <w:ind w:left="360" w:firstLine="0"/>
      </w:pPr>
      <w:rPr>
        <w:rFonts w:ascii="Univers Condensed" w:hAnsi="Univers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EF4827"/>
    <w:multiLevelType w:val="hybridMultilevel"/>
    <w:tmpl w:val="88B85D38"/>
    <w:lvl w:ilvl="0" w:tplc="00C6F974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Univers Condensed" w:hAnsi="Univers Condense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08D"/>
    <w:rsid w:val="00002C6E"/>
    <w:rsid w:val="000062BE"/>
    <w:rsid w:val="00011002"/>
    <w:rsid w:val="0003186B"/>
    <w:rsid w:val="0004529B"/>
    <w:rsid w:val="00052C21"/>
    <w:rsid w:val="000553D4"/>
    <w:rsid w:val="00083D2C"/>
    <w:rsid w:val="00084825"/>
    <w:rsid w:val="0008524D"/>
    <w:rsid w:val="000915A1"/>
    <w:rsid w:val="00096FF0"/>
    <w:rsid w:val="000C3F8C"/>
    <w:rsid w:val="000D67FC"/>
    <w:rsid w:val="000E50FE"/>
    <w:rsid w:val="000E65F8"/>
    <w:rsid w:val="000F5F94"/>
    <w:rsid w:val="000F73D7"/>
    <w:rsid w:val="00101B55"/>
    <w:rsid w:val="00106434"/>
    <w:rsid w:val="00124719"/>
    <w:rsid w:val="00151566"/>
    <w:rsid w:val="001636DB"/>
    <w:rsid w:val="001731EC"/>
    <w:rsid w:val="00175199"/>
    <w:rsid w:val="00182F47"/>
    <w:rsid w:val="0019113C"/>
    <w:rsid w:val="001B18DE"/>
    <w:rsid w:val="001C4F37"/>
    <w:rsid w:val="002020DC"/>
    <w:rsid w:val="002039F0"/>
    <w:rsid w:val="00236770"/>
    <w:rsid w:val="00272028"/>
    <w:rsid w:val="00296410"/>
    <w:rsid w:val="002E0A96"/>
    <w:rsid w:val="003105FF"/>
    <w:rsid w:val="00317C4C"/>
    <w:rsid w:val="003848A5"/>
    <w:rsid w:val="003868EF"/>
    <w:rsid w:val="003A5B38"/>
    <w:rsid w:val="003B095B"/>
    <w:rsid w:val="003B6EA0"/>
    <w:rsid w:val="003E6CE5"/>
    <w:rsid w:val="0040695F"/>
    <w:rsid w:val="00456AE7"/>
    <w:rsid w:val="00467612"/>
    <w:rsid w:val="00470912"/>
    <w:rsid w:val="00483FE9"/>
    <w:rsid w:val="00491E5A"/>
    <w:rsid w:val="004C5917"/>
    <w:rsid w:val="004E61EB"/>
    <w:rsid w:val="005043C6"/>
    <w:rsid w:val="0051389A"/>
    <w:rsid w:val="00537FF8"/>
    <w:rsid w:val="00547765"/>
    <w:rsid w:val="005A4590"/>
    <w:rsid w:val="005A4CCC"/>
    <w:rsid w:val="005A6729"/>
    <w:rsid w:val="005C40B5"/>
    <w:rsid w:val="005C73BE"/>
    <w:rsid w:val="005C79DD"/>
    <w:rsid w:val="005D45A5"/>
    <w:rsid w:val="005D7E76"/>
    <w:rsid w:val="005E26AB"/>
    <w:rsid w:val="0060778B"/>
    <w:rsid w:val="0062538B"/>
    <w:rsid w:val="00652598"/>
    <w:rsid w:val="0065472C"/>
    <w:rsid w:val="00661646"/>
    <w:rsid w:val="00697826"/>
    <w:rsid w:val="006A7859"/>
    <w:rsid w:val="006B1672"/>
    <w:rsid w:val="006B3195"/>
    <w:rsid w:val="006C1270"/>
    <w:rsid w:val="006E362D"/>
    <w:rsid w:val="006E5B87"/>
    <w:rsid w:val="007006BC"/>
    <w:rsid w:val="00742B7F"/>
    <w:rsid w:val="00743A4C"/>
    <w:rsid w:val="00767A75"/>
    <w:rsid w:val="00773ECC"/>
    <w:rsid w:val="00781584"/>
    <w:rsid w:val="007821DD"/>
    <w:rsid w:val="007A05BE"/>
    <w:rsid w:val="007C0A13"/>
    <w:rsid w:val="007F35AA"/>
    <w:rsid w:val="007F3ED7"/>
    <w:rsid w:val="007F717D"/>
    <w:rsid w:val="00805AFC"/>
    <w:rsid w:val="00811E5E"/>
    <w:rsid w:val="00815968"/>
    <w:rsid w:val="00825C11"/>
    <w:rsid w:val="008311F7"/>
    <w:rsid w:val="008476BF"/>
    <w:rsid w:val="00850E3C"/>
    <w:rsid w:val="00894ECC"/>
    <w:rsid w:val="008B32C7"/>
    <w:rsid w:val="008C656F"/>
    <w:rsid w:val="008D23AE"/>
    <w:rsid w:val="008E449A"/>
    <w:rsid w:val="008F5A29"/>
    <w:rsid w:val="009219EF"/>
    <w:rsid w:val="00955F6E"/>
    <w:rsid w:val="00957DF5"/>
    <w:rsid w:val="009728C6"/>
    <w:rsid w:val="009806F4"/>
    <w:rsid w:val="00985780"/>
    <w:rsid w:val="009A0803"/>
    <w:rsid w:val="009A3206"/>
    <w:rsid w:val="009B0E16"/>
    <w:rsid w:val="009B4E5D"/>
    <w:rsid w:val="009B55CE"/>
    <w:rsid w:val="009C1B7F"/>
    <w:rsid w:val="009C3C43"/>
    <w:rsid w:val="009F4094"/>
    <w:rsid w:val="009F4285"/>
    <w:rsid w:val="00A02FE5"/>
    <w:rsid w:val="00A10FC3"/>
    <w:rsid w:val="00A14C7A"/>
    <w:rsid w:val="00A24F65"/>
    <w:rsid w:val="00A84D1A"/>
    <w:rsid w:val="00AB1840"/>
    <w:rsid w:val="00AC6C07"/>
    <w:rsid w:val="00AD633A"/>
    <w:rsid w:val="00AD6BA6"/>
    <w:rsid w:val="00AD7020"/>
    <w:rsid w:val="00AE6A73"/>
    <w:rsid w:val="00B00BC7"/>
    <w:rsid w:val="00B21B3E"/>
    <w:rsid w:val="00B231FF"/>
    <w:rsid w:val="00B46D3C"/>
    <w:rsid w:val="00B471B6"/>
    <w:rsid w:val="00B55763"/>
    <w:rsid w:val="00B84CB6"/>
    <w:rsid w:val="00BB5F72"/>
    <w:rsid w:val="00BB695B"/>
    <w:rsid w:val="00BC40DA"/>
    <w:rsid w:val="00BC70C4"/>
    <w:rsid w:val="00C0195E"/>
    <w:rsid w:val="00C17457"/>
    <w:rsid w:val="00C55D51"/>
    <w:rsid w:val="00C6749F"/>
    <w:rsid w:val="00C676B6"/>
    <w:rsid w:val="00C820BE"/>
    <w:rsid w:val="00C956D3"/>
    <w:rsid w:val="00CB4287"/>
    <w:rsid w:val="00D16E4F"/>
    <w:rsid w:val="00D2208D"/>
    <w:rsid w:val="00D27223"/>
    <w:rsid w:val="00D3044B"/>
    <w:rsid w:val="00D30A7A"/>
    <w:rsid w:val="00D3217B"/>
    <w:rsid w:val="00D45F38"/>
    <w:rsid w:val="00D46232"/>
    <w:rsid w:val="00D8222D"/>
    <w:rsid w:val="00DA15A6"/>
    <w:rsid w:val="00DA19DE"/>
    <w:rsid w:val="00DB08B9"/>
    <w:rsid w:val="00DD215D"/>
    <w:rsid w:val="00DD6213"/>
    <w:rsid w:val="00DD6F32"/>
    <w:rsid w:val="00E01919"/>
    <w:rsid w:val="00E261CB"/>
    <w:rsid w:val="00EA2BDE"/>
    <w:rsid w:val="00EB5CF6"/>
    <w:rsid w:val="00EC378D"/>
    <w:rsid w:val="00EC7229"/>
    <w:rsid w:val="00EE0462"/>
    <w:rsid w:val="00EE4354"/>
    <w:rsid w:val="00EF242A"/>
    <w:rsid w:val="00F047F7"/>
    <w:rsid w:val="00F50241"/>
    <w:rsid w:val="00F50286"/>
    <w:rsid w:val="00F5327A"/>
    <w:rsid w:val="00F90586"/>
    <w:rsid w:val="00F910E8"/>
    <w:rsid w:val="00FA4343"/>
    <w:rsid w:val="00FA633C"/>
    <w:rsid w:val="00FF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89A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51389A"/>
    <w:pPr>
      <w:keepNext/>
      <w:jc w:val="center"/>
      <w:outlineLvl w:val="0"/>
    </w:pPr>
    <w:rPr>
      <w:b/>
      <w:sz w:val="96"/>
    </w:rPr>
  </w:style>
  <w:style w:type="paragraph" w:styleId="2">
    <w:name w:val="heading 2"/>
    <w:basedOn w:val="a"/>
    <w:next w:val="a"/>
    <w:qFormat/>
    <w:rsid w:val="0051389A"/>
    <w:pPr>
      <w:keepNext/>
      <w:widowControl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1389A"/>
    <w:pPr>
      <w:spacing w:after="120" w:line="480" w:lineRule="auto"/>
      <w:ind w:left="283"/>
    </w:pPr>
  </w:style>
  <w:style w:type="paragraph" w:styleId="a3">
    <w:name w:val="Body Text Indent"/>
    <w:basedOn w:val="a"/>
    <w:rsid w:val="0051389A"/>
    <w:pPr>
      <w:spacing w:after="120"/>
      <w:ind w:left="283"/>
    </w:pPr>
  </w:style>
  <w:style w:type="paragraph" w:customStyle="1" w:styleId="ConsNormal">
    <w:name w:val="ConsNormal"/>
    <w:rsid w:val="00513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адресат"/>
    <w:basedOn w:val="a"/>
    <w:next w:val="a"/>
    <w:rsid w:val="0051389A"/>
    <w:pPr>
      <w:widowControl/>
      <w:autoSpaceDE w:val="0"/>
      <w:autoSpaceDN w:val="0"/>
      <w:jc w:val="center"/>
    </w:pPr>
    <w:rPr>
      <w:sz w:val="30"/>
      <w:szCs w:val="30"/>
    </w:rPr>
  </w:style>
  <w:style w:type="paragraph" w:styleId="21">
    <w:name w:val="Body Text 2"/>
    <w:basedOn w:val="a"/>
    <w:rsid w:val="0051389A"/>
    <w:pPr>
      <w:widowControl/>
    </w:pPr>
    <w:rPr>
      <w:color w:val="FF0000"/>
      <w:sz w:val="24"/>
      <w:szCs w:val="24"/>
    </w:rPr>
  </w:style>
  <w:style w:type="paragraph" w:styleId="a5">
    <w:name w:val="header"/>
    <w:basedOn w:val="a"/>
    <w:rsid w:val="0051389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89A"/>
  </w:style>
  <w:style w:type="character" w:customStyle="1" w:styleId="a7">
    <w:name w:val="Не вступил в силу"/>
    <w:basedOn w:val="a0"/>
    <w:rsid w:val="008311F7"/>
    <w:rPr>
      <w:color w:val="008080"/>
      <w:sz w:val="20"/>
      <w:szCs w:val="20"/>
    </w:rPr>
  </w:style>
  <w:style w:type="paragraph" w:customStyle="1" w:styleId="10">
    <w:name w:val="Обычный1"/>
    <w:rsid w:val="008311F7"/>
    <w:pPr>
      <w:spacing w:before="100" w:after="100"/>
    </w:pPr>
    <w:rPr>
      <w:snapToGrid w:val="0"/>
      <w:sz w:val="24"/>
    </w:rPr>
  </w:style>
  <w:style w:type="paragraph" w:customStyle="1" w:styleId="ConsTitle">
    <w:name w:val="ConsTitle"/>
    <w:rsid w:val="007F3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F3E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0915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15A1"/>
    <w:rPr>
      <w:sz w:val="28"/>
    </w:rPr>
  </w:style>
  <w:style w:type="character" w:customStyle="1" w:styleId="FontStyle29">
    <w:name w:val="Font Style29"/>
    <w:basedOn w:val="a0"/>
    <w:uiPriority w:val="99"/>
    <w:rsid w:val="000915A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0915A1"/>
    <w:rPr>
      <w:rFonts w:ascii="Times New Roman" w:hAnsi="Times New Roman" w:cs="Times New Roman"/>
      <w:b/>
      <w:bCs/>
      <w:smallCaps/>
      <w:sz w:val="32"/>
      <w:szCs w:val="32"/>
    </w:rPr>
  </w:style>
  <w:style w:type="paragraph" w:styleId="aa">
    <w:name w:val="Balloon Text"/>
    <w:basedOn w:val="a"/>
    <w:link w:val="ab"/>
    <w:rsid w:val="006525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52598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21B3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24F65"/>
    <w:pPr>
      <w:ind w:left="720"/>
      <w:contextualSpacing/>
    </w:pPr>
  </w:style>
  <w:style w:type="character" w:customStyle="1" w:styleId="0pt">
    <w:name w:val="Оглавление + Курсив;Интервал 0 pt"/>
    <w:basedOn w:val="a0"/>
    <w:rsid w:val="00547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"/>
    <w:basedOn w:val="a0"/>
    <w:rsid w:val="00D3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0"/>
    <w:rsid w:val="00D304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3B6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41</vt:lpstr>
    </vt:vector>
  </TitlesOfParts>
  <Company/>
  <LinksUpToDate>false</LinksUpToDate>
  <CharactersWithSpaces>5211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41</dc:title>
  <dc:subject/>
  <dc:creator>Элеменкин Владимир Георгиевич</dc:creator>
  <cp:keywords/>
  <dc:description/>
  <cp:lastModifiedBy>msia320</cp:lastModifiedBy>
  <cp:revision>80</cp:revision>
  <cp:lastPrinted>2021-06-08T08:38:00Z</cp:lastPrinted>
  <dcterms:created xsi:type="dcterms:W3CDTF">2011-09-09T10:47:00Z</dcterms:created>
  <dcterms:modified xsi:type="dcterms:W3CDTF">2021-07-15T09:13:00Z</dcterms:modified>
</cp:coreProperties>
</file>