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F8F" w:rsidRDefault="00B91F8F" w:rsidP="00ED73FE">
      <w:pPr>
        <w:widowControl w:val="0"/>
        <w:tabs>
          <w:tab w:val="left" w:pos="6975"/>
        </w:tabs>
        <w:rPr>
          <w:b/>
          <w:color w:val="000000"/>
          <w:sz w:val="22"/>
          <w:szCs w:val="22"/>
        </w:rPr>
      </w:pPr>
    </w:p>
    <w:p w:rsidR="008A5978" w:rsidRPr="00121454" w:rsidRDefault="008A5978" w:rsidP="00ED73FE">
      <w:pPr>
        <w:keepNext/>
        <w:widowControl w:val="0"/>
        <w:jc w:val="center"/>
        <w:rPr>
          <w:rFonts w:ascii="Arial" w:hAnsi="Arial" w:cs="Arial"/>
          <w:b/>
          <w:color w:val="000000"/>
        </w:rPr>
      </w:pPr>
      <w:r w:rsidRPr="00121454">
        <w:rPr>
          <w:rFonts w:ascii="Arial" w:hAnsi="Arial" w:cs="Arial"/>
          <w:b/>
          <w:color w:val="000000"/>
        </w:rPr>
        <w:t xml:space="preserve">АСТРАХАНСКАЯ ОБЛАСТЬ </w:t>
      </w:r>
    </w:p>
    <w:p w:rsidR="008A5978" w:rsidRPr="00121454" w:rsidRDefault="008A5978" w:rsidP="00ED73FE">
      <w:pPr>
        <w:keepNext/>
        <w:widowControl w:val="0"/>
        <w:jc w:val="center"/>
        <w:rPr>
          <w:rFonts w:ascii="Arial" w:hAnsi="Arial" w:cs="Arial"/>
          <w:b/>
          <w:color w:val="000000"/>
        </w:rPr>
      </w:pPr>
      <w:r w:rsidRPr="00121454">
        <w:rPr>
          <w:rFonts w:ascii="Arial" w:hAnsi="Arial" w:cs="Arial"/>
          <w:b/>
          <w:color w:val="000000"/>
        </w:rPr>
        <w:t>ПРИВОЛЖСКИЙ  РАЙОН</w:t>
      </w:r>
    </w:p>
    <w:p w:rsidR="008A5978" w:rsidRDefault="008A5978" w:rsidP="00ED73FE">
      <w:pPr>
        <w:keepNext/>
        <w:widowControl w:val="0"/>
        <w:jc w:val="center"/>
        <w:rPr>
          <w:rFonts w:ascii="Arial" w:hAnsi="Arial" w:cs="Arial"/>
          <w:b/>
          <w:color w:val="000000"/>
        </w:rPr>
      </w:pPr>
      <w:r w:rsidRPr="00121454">
        <w:rPr>
          <w:rFonts w:ascii="Arial" w:hAnsi="Arial" w:cs="Arial"/>
          <w:b/>
          <w:color w:val="000000"/>
        </w:rPr>
        <w:t>МУНИЦИПАЛЬНОЕ ОБРАЗОВАНИЕ «ТРЁХПРОТОКСКИЙ СЕЛЬСОВЕТ»</w:t>
      </w:r>
    </w:p>
    <w:p w:rsidR="00750094" w:rsidRPr="00121454" w:rsidRDefault="00750094" w:rsidP="00ED73FE">
      <w:pPr>
        <w:keepNext/>
        <w:widowControl w:val="0"/>
        <w:jc w:val="center"/>
        <w:rPr>
          <w:rFonts w:ascii="Arial" w:hAnsi="Arial" w:cs="Arial"/>
          <w:b/>
          <w:color w:val="000000"/>
        </w:rPr>
      </w:pPr>
    </w:p>
    <w:p w:rsidR="008A5978" w:rsidRPr="00A76A6A" w:rsidRDefault="008A5978" w:rsidP="00ED73FE">
      <w:pPr>
        <w:keepNext/>
        <w:widowControl w:val="0"/>
        <w:jc w:val="center"/>
        <w:rPr>
          <w:rFonts w:ascii="Arial" w:hAnsi="Arial" w:cs="Arial"/>
          <w:b/>
          <w:color w:val="000000"/>
        </w:rPr>
      </w:pPr>
      <w:r w:rsidRPr="00121454">
        <w:rPr>
          <w:rFonts w:ascii="Arial" w:hAnsi="Arial" w:cs="Arial"/>
          <w:b/>
          <w:color w:val="000000"/>
        </w:rPr>
        <w:t>РЕШЕНИЕ СОВЕТА</w:t>
      </w:r>
      <w:r w:rsidR="003247D2">
        <w:rPr>
          <w:rFonts w:ascii="Arial" w:hAnsi="Arial" w:cs="Arial"/>
          <w:b/>
          <w:color w:val="000000"/>
        </w:rPr>
        <w:t xml:space="preserve"> №</w:t>
      </w:r>
      <w:r w:rsidR="001057B3">
        <w:rPr>
          <w:rFonts w:ascii="Arial" w:hAnsi="Arial" w:cs="Arial"/>
          <w:b/>
          <w:color w:val="000000"/>
        </w:rPr>
        <w:t xml:space="preserve"> 43</w:t>
      </w:r>
      <w:r w:rsidR="00531A2F">
        <w:rPr>
          <w:rFonts w:ascii="Arial" w:hAnsi="Arial" w:cs="Arial"/>
          <w:b/>
          <w:color w:val="000000"/>
        </w:rPr>
        <w:t xml:space="preserve"> </w:t>
      </w:r>
    </w:p>
    <w:p w:rsidR="008A5978" w:rsidRPr="00121454" w:rsidRDefault="008A5978" w:rsidP="00ED73FE">
      <w:pPr>
        <w:keepNext/>
        <w:widowControl w:val="0"/>
        <w:jc w:val="center"/>
        <w:rPr>
          <w:rFonts w:ascii="Arial" w:hAnsi="Arial" w:cs="Arial"/>
          <w:b/>
          <w:color w:val="000000"/>
        </w:rPr>
      </w:pPr>
    </w:p>
    <w:p w:rsidR="008A5978" w:rsidRPr="00121454" w:rsidRDefault="008A5978" w:rsidP="00ED73FE">
      <w:pPr>
        <w:keepNext/>
        <w:widowControl w:val="0"/>
        <w:rPr>
          <w:rFonts w:ascii="Arial" w:hAnsi="Arial" w:cs="Arial"/>
          <w:b/>
          <w:color w:val="000000"/>
        </w:rPr>
      </w:pPr>
      <w:r>
        <w:rPr>
          <w:rFonts w:ascii="Arial" w:hAnsi="Arial" w:cs="Arial"/>
          <w:b/>
          <w:color w:val="000000"/>
        </w:rPr>
        <w:t>о</w:t>
      </w:r>
      <w:r w:rsidRPr="00121454">
        <w:rPr>
          <w:rFonts w:ascii="Arial" w:hAnsi="Arial" w:cs="Arial"/>
          <w:b/>
          <w:color w:val="000000"/>
        </w:rPr>
        <w:t xml:space="preserve">т </w:t>
      </w:r>
      <w:r>
        <w:rPr>
          <w:rFonts w:ascii="Arial" w:hAnsi="Arial" w:cs="Arial"/>
          <w:b/>
          <w:color w:val="000000"/>
        </w:rPr>
        <w:t>«</w:t>
      </w:r>
      <w:r w:rsidR="00750094">
        <w:rPr>
          <w:rFonts w:ascii="Arial" w:hAnsi="Arial" w:cs="Arial"/>
          <w:b/>
          <w:color w:val="000000"/>
        </w:rPr>
        <w:t>11</w:t>
      </w:r>
      <w:r>
        <w:rPr>
          <w:rFonts w:ascii="Arial" w:hAnsi="Arial" w:cs="Arial"/>
          <w:b/>
          <w:color w:val="000000"/>
        </w:rPr>
        <w:t>»</w:t>
      </w:r>
      <w:r w:rsidR="00750094">
        <w:rPr>
          <w:rFonts w:ascii="Arial" w:hAnsi="Arial" w:cs="Arial"/>
          <w:b/>
          <w:color w:val="000000"/>
        </w:rPr>
        <w:t xml:space="preserve"> ноября</w:t>
      </w:r>
      <w:r>
        <w:rPr>
          <w:rFonts w:ascii="Arial" w:hAnsi="Arial" w:cs="Arial"/>
          <w:b/>
          <w:color w:val="000000"/>
        </w:rPr>
        <w:t xml:space="preserve"> </w:t>
      </w:r>
      <w:r w:rsidR="003247D2">
        <w:rPr>
          <w:rFonts w:ascii="Arial" w:hAnsi="Arial" w:cs="Arial"/>
          <w:b/>
          <w:color w:val="000000"/>
        </w:rPr>
        <w:t xml:space="preserve"> 2022</w:t>
      </w:r>
      <w:r>
        <w:rPr>
          <w:rFonts w:ascii="Arial" w:hAnsi="Arial" w:cs="Arial"/>
          <w:b/>
          <w:color w:val="000000"/>
        </w:rPr>
        <w:t xml:space="preserve"> </w:t>
      </w:r>
      <w:r w:rsidRPr="00121454">
        <w:rPr>
          <w:rFonts w:ascii="Arial" w:hAnsi="Arial" w:cs="Arial"/>
          <w:b/>
          <w:color w:val="000000"/>
        </w:rPr>
        <w:t xml:space="preserve">года </w:t>
      </w:r>
      <w:r w:rsidR="00750094">
        <w:rPr>
          <w:rFonts w:ascii="Arial" w:hAnsi="Arial" w:cs="Arial"/>
          <w:b/>
          <w:color w:val="000000"/>
        </w:rPr>
        <w:tab/>
      </w:r>
      <w:r w:rsidR="00750094">
        <w:rPr>
          <w:rFonts w:ascii="Arial" w:hAnsi="Arial" w:cs="Arial"/>
          <w:b/>
          <w:color w:val="000000"/>
        </w:rPr>
        <w:tab/>
      </w:r>
      <w:r w:rsidR="00750094">
        <w:rPr>
          <w:rFonts w:ascii="Arial" w:hAnsi="Arial" w:cs="Arial"/>
          <w:b/>
          <w:color w:val="000000"/>
        </w:rPr>
        <w:tab/>
      </w:r>
      <w:r w:rsidR="00750094">
        <w:rPr>
          <w:rFonts w:ascii="Arial" w:hAnsi="Arial" w:cs="Arial"/>
          <w:b/>
          <w:color w:val="000000"/>
        </w:rPr>
        <w:tab/>
      </w:r>
      <w:r w:rsidR="00750094">
        <w:rPr>
          <w:rFonts w:ascii="Arial" w:hAnsi="Arial" w:cs="Arial"/>
          <w:b/>
          <w:color w:val="000000"/>
        </w:rPr>
        <w:tab/>
      </w:r>
      <w:r w:rsidR="00750094">
        <w:rPr>
          <w:rFonts w:ascii="Arial" w:hAnsi="Arial" w:cs="Arial"/>
          <w:b/>
          <w:color w:val="000000"/>
        </w:rPr>
        <w:tab/>
        <w:t xml:space="preserve">       </w:t>
      </w:r>
      <w:r>
        <w:rPr>
          <w:rFonts w:ascii="Arial" w:hAnsi="Arial" w:cs="Arial"/>
          <w:b/>
          <w:color w:val="000000"/>
        </w:rPr>
        <w:t>с. Три Протока</w:t>
      </w:r>
    </w:p>
    <w:p w:rsidR="008A5978" w:rsidRDefault="008A5978" w:rsidP="00ED73FE">
      <w:pPr>
        <w:keepNext/>
        <w:widowControl w:val="0"/>
        <w:rPr>
          <w:rFonts w:ascii="Arial" w:hAnsi="Arial" w:cs="Arial"/>
          <w:color w:val="000000"/>
        </w:rPr>
      </w:pPr>
      <w:r w:rsidRPr="00553136">
        <w:rPr>
          <w:rFonts w:ascii="Arial" w:hAnsi="Arial" w:cs="Arial"/>
          <w:color w:val="000000"/>
        </w:rPr>
        <w:t xml:space="preserve">             </w:t>
      </w:r>
      <w:r w:rsidRPr="00553136">
        <w:rPr>
          <w:rFonts w:ascii="Arial" w:hAnsi="Arial" w:cs="Arial"/>
          <w:color w:val="000000"/>
        </w:rPr>
        <w:tab/>
      </w:r>
      <w:r w:rsidRPr="00553136">
        <w:rPr>
          <w:rFonts w:ascii="Arial" w:hAnsi="Arial" w:cs="Arial"/>
          <w:color w:val="000000"/>
        </w:rPr>
        <w:tab/>
        <w:t xml:space="preserve">                        </w:t>
      </w:r>
    </w:p>
    <w:p w:rsidR="008A5978" w:rsidRPr="005D62B2" w:rsidRDefault="008A5978" w:rsidP="00ED73FE">
      <w:pPr>
        <w:widowControl w:val="0"/>
        <w:tabs>
          <w:tab w:val="left" w:pos="6975"/>
        </w:tabs>
        <w:ind w:right="4960"/>
        <w:jc w:val="both"/>
        <w:rPr>
          <w:rFonts w:ascii="Arial" w:hAnsi="Arial" w:cs="Arial"/>
          <w:color w:val="000000"/>
        </w:rPr>
      </w:pPr>
      <w:r w:rsidRPr="005D62B2">
        <w:rPr>
          <w:rFonts w:ascii="Arial" w:hAnsi="Arial" w:cs="Arial"/>
          <w:color w:val="000000"/>
        </w:rPr>
        <w:t>О принятии</w:t>
      </w:r>
      <w:r w:rsidR="00943338">
        <w:rPr>
          <w:rFonts w:ascii="Arial" w:hAnsi="Arial" w:cs="Arial"/>
          <w:color w:val="000000"/>
        </w:rPr>
        <w:t xml:space="preserve"> проекта</w:t>
      </w:r>
      <w:r w:rsidRPr="005D62B2">
        <w:rPr>
          <w:rFonts w:ascii="Arial" w:hAnsi="Arial" w:cs="Arial"/>
          <w:color w:val="000000"/>
        </w:rPr>
        <w:t xml:space="preserve"> муниципального правового акта о внесении изменений и дополнений в Устав муниципального образования «Трёхпротокский сельсовет»</w:t>
      </w:r>
    </w:p>
    <w:p w:rsidR="008A5978" w:rsidRPr="005D62B2" w:rsidRDefault="008A5978" w:rsidP="00ED73FE">
      <w:pPr>
        <w:widowControl w:val="0"/>
        <w:tabs>
          <w:tab w:val="left" w:pos="6975"/>
        </w:tabs>
        <w:ind w:firstLine="709"/>
        <w:jc w:val="both"/>
        <w:rPr>
          <w:rFonts w:ascii="Arial" w:hAnsi="Arial" w:cs="Arial"/>
          <w:color w:val="000000"/>
        </w:rPr>
      </w:pPr>
    </w:p>
    <w:p w:rsidR="008A5978" w:rsidRPr="005D62B2" w:rsidRDefault="008A5978" w:rsidP="00ED73FE">
      <w:pPr>
        <w:widowControl w:val="0"/>
        <w:tabs>
          <w:tab w:val="left" w:pos="6975"/>
        </w:tabs>
        <w:ind w:firstLine="709"/>
        <w:jc w:val="both"/>
        <w:rPr>
          <w:rFonts w:ascii="Arial" w:hAnsi="Arial" w:cs="Arial"/>
          <w:color w:val="000000"/>
        </w:rPr>
      </w:pPr>
      <w:r w:rsidRPr="005D62B2">
        <w:rPr>
          <w:rFonts w:ascii="Arial" w:hAnsi="Arial" w:cs="Arial"/>
        </w:rPr>
        <w:t xml:space="preserve">В  целях  приведения  Устава муниципального образования </w:t>
      </w:r>
      <w:r w:rsidRPr="005D62B2">
        <w:rPr>
          <w:rFonts w:ascii="Arial" w:hAnsi="Arial" w:cs="Arial"/>
          <w:color w:val="000000"/>
        </w:rPr>
        <w:t xml:space="preserve">«Трёхпротокский сельсовет», принятого решением Совета </w:t>
      </w:r>
      <w:r w:rsidRPr="005D62B2">
        <w:rPr>
          <w:rFonts w:ascii="Arial" w:hAnsi="Arial" w:cs="Arial"/>
        </w:rPr>
        <w:t xml:space="preserve">муниципального образования </w:t>
      </w:r>
      <w:r w:rsidRPr="005D62B2">
        <w:rPr>
          <w:rFonts w:ascii="Arial" w:hAnsi="Arial" w:cs="Arial"/>
          <w:color w:val="000000"/>
        </w:rPr>
        <w:t>«Трёхпротокский сельсовет</w:t>
      </w:r>
      <w:r w:rsidR="00943338" w:rsidRPr="005D62B2">
        <w:rPr>
          <w:rFonts w:ascii="Arial" w:hAnsi="Arial" w:cs="Arial"/>
          <w:color w:val="000000"/>
        </w:rPr>
        <w:t>»</w:t>
      </w:r>
      <w:r w:rsidRPr="005D62B2">
        <w:rPr>
          <w:rFonts w:ascii="Arial" w:hAnsi="Arial" w:cs="Arial"/>
          <w:color w:val="000000"/>
        </w:rPr>
        <w:t xml:space="preserve"> от 12.11.2015 года № 55</w:t>
      </w:r>
      <w:r w:rsidR="00943338">
        <w:rPr>
          <w:rFonts w:ascii="Arial" w:hAnsi="Arial" w:cs="Arial"/>
          <w:color w:val="000000"/>
        </w:rPr>
        <w:t xml:space="preserve"> в соответствие с Федеральным законом от 06.10.2003 № 131-ФЗ </w:t>
      </w:r>
      <w:r w:rsidR="00943338" w:rsidRPr="005D62B2">
        <w:rPr>
          <w:rFonts w:ascii="Arial" w:hAnsi="Arial" w:cs="Arial"/>
          <w:color w:val="000000"/>
        </w:rPr>
        <w:t>«</w:t>
      </w:r>
      <w:r w:rsidR="00943338">
        <w:rPr>
          <w:rFonts w:ascii="Arial" w:hAnsi="Arial" w:cs="Arial"/>
          <w:color w:val="000000"/>
        </w:rPr>
        <w:t>Об общих принципах организации местного самоуправления в Российской Федерации</w:t>
      </w:r>
      <w:r w:rsidR="00943338" w:rsidRPr="005D62B2">
        <w:rPr>
          <w:rFonts w:ascii="Arial" w:hAnsi="Arial" w:cs="Arial"/>
          <w:color w:val="000000"/>
        </w:rPr>
        <w:t>»</w:t>
      </w:r>
      <w:r w:rsidR="00943338">
        <w:rPr>
          <w:rFonts w:ascii="Arial" w:hAnsi="Arial" w:cs="Arial"/>
          <w:color w:val="000000"/>
        </w:rPr>
        <w:t xml:space="preserve">, </w:t>
      </w:r>
      <w:r w:rsidRPr="005D62B2">
        <w:rPr>
          <w:rFonts w:ascii="Arial" w:hAnsi="Arial" w:cs="Arial"/>
        </w:rPr>
        <w:t xml:space="preserve">Совет  муниципального образования </w:t>
      </w:r>
      <w:r w:rsidRPr="005D62B2">
        <w:rPr>
          <w:rFonts w:ascii="Arial" w:hAnsi="Arial" w:cs="Arial"/>
          <w:color w:val="000000"/>
        </w:rPr>
        <w:t>«Трёхпротокский сельсовет»</w:t>
      </w:r>
    </w:p>
    <w:p w:rsidR="008A5978" w:rsidRDefault="008A5978" w:rsidP="00ED73FE">
      <w:pPr>
        <w:widowControl w:val="0"/>
        <w:tabs>
          <w:tab w:val="left" w:pos="6975"/>
        </w:tabs>
        <w:ind w:firstLine="709"/>
        <w:jc w:val="both"/>
        <w:rPr>
          <w:rFonts w:ascii="Arial" w:hAnsi="Arial" w:cs="Arial"/>
          <w:color w:val="000000"/>
        </w:rPr>
      </w:pPr>
    </w:p>
    <w:p w:rsidR="008A1687" w:rsidRPr="005D62B2" w:rsidRDefault="008A1687" w:rsidP="00ED73FE">
      <w:pPr>
        <w:widowControl w:val="0"/>
        <w:tabs>
          <w:tab w:val="left" w:pos="6975"/>
        </w:tabs>
        <w:ind w:firstLine="709"/>
        <w:jc w:val="both"/>
        <w:rPr>
          <w:rFonts w:ascii="Arial" w:hAnsi="Arial" w:cs="Arial"/>
          <w:color w:val="000000"/>
        </w:rPr>
      </w:pPr>
    </w:p>
    <w:p w:rsidR="008A5978" w:rsidRPr="00A76A6A" w:rsidRDefault="008A5978" w:rsidP="00ED73FE">
      <w:pPr>
        <w:widowControl w:val="0"/>
        <w:tabs>
          <w:tab w:val="left" w:pos="6975"/>
        </w:tabs>
        <w:ind w:firstLine="709"/>
        <w:rPr>
          <w:rFonts w:ascii="Arial" w:hAnsi="Arial" w:cs="Arial"/>
          <w:b/>
          <w:color w:val="000000"/>
        </w:rPr>
      </w:pPr>
      <w:r w:rsidRPr="00A76A6A">
        <w:rPr>
          <w:rFonts w:ascii="Arial" w:hAnsi="Arial" w:cs="Arial"/>
          <w:b/>
          <w:color w:val="000000"/>
        </w:rPr>
        <w:t>РЕШИЛ:</w:t>
      </w:r>
    </w:p>
    <w:p w:rsidR="008A5978" w:rsidRPr="005D62B2" w:rsidRDefault="008A5978" w:rsidP="00ED73FE">
      <w:pPr>
        <w:pStyle w:val="a6"/>
        <w:widowControl w:val="0"/>
        <w:tabs>
          <w:tab w:val="left" w:pos="426"/>
        </w:tabs>
        <w:spacing w:after="0" w:line="240" w:lineRule="auto"/>
        <w:ind w:left="0" w:firstLine="709"/>
        <w:contextualSpacing w:val="0"/>
        <w:jc w:val="both"/>
        <w:rPr>
          <w:rFonts w:ascii="Arial" w:hAnsi="Arial" w:cs="Arial"/>
          <w:sz w:val="24"/>
          <w:szCs w:val="24"/>
        </w:rPr>
      </w:pPr>
      <w:r w:rsidRPr="005D62B2">
        <w:rPr>
          <w:rFonts w:ascii="Arial" w:hAnsi="Arial" w:cs="Arial"/>
          <w:sz w:val="24"/>
          <w:szCs w:val="24"/>
        </w:rPr>
        <w:t>1. Принять</w:t>
      </w:r>
      <w:r w:rsidR="00943338">
        <w:rPr>
          <w:rFonts w:ascii="Arial" w:hAnsi="Arial" w:cs="Arial"/>
          <w:sz w:val="24"/>
          <w:szCs w:val="24"/>
        </w:rPr>
        <w:t xml:space="preserve"> проект муниципального правового</w:t>
      </w:r>
      <w:r w:rsidRPr="005D62B2">
        <w:rPr>
          <w:rFonts w:ascii="Arial" w:hAnsi="Arial" w:cs="Arial"/>
          <w:sz w:val="24"/>
          <w:szCs w:val="24"/>
        </w:rPr>
        <w:t xml:space="preserve"> акт</w:t>
      </w:r>
      <w:r w:rsidR="00943338">
        <w:rPr>
          <w:rFonts w:ascii="Arial" w:hAnsi="Arial" w:cs="Arial"/>
          <w:sz w:val="24"/>
          <w:szCs w:val="24"/>
        </w:rPr>
        <w:t>а</w:t>
      </w:r>
      <w:r w:rsidRPr="005D62B2">
        <w:rPr>
          <w:rFonts w:ascii="Arial" w:hAnsi="Arial" w:cs="Arial"/>
          <w:sz w:val="24"/>
          <w:szCs w:val="24"/>
        </w:rPr>
        <w:t xml:space="preserve"> о </w:t>
      </w:r>
      <w:r w:rsidRPr="005D62B2">
        <w:rPr>
          <w:rFonts w:ascii="Arial" w:hAnsi="Arial" w:cs="Arial"/>
          <w:color w:val="000000"/>
          <w:sz w:val="24"/>
          <w:szCs w:val="24"/>
        </w:rPr>
        <w:t xml:space="preserve">внесении изменений и дополнений в Устав муниципального образования «Трёхпротокский сельсовет», принятый решением Совета </w:t>
      </w:r>
      <w:r w:rsidRPr="005D62B2">
        <w:rPr>
          <w:rFonts w:ascii="Arial" w:hAnsi="Arial" w:cs="Arial"/>
          <w:sz w:val="24"/>
          <w:szCs w:val="24"/>
        </w:rPr>
        <w:t xml:space="preserve">муниципального образования </w:t>
      </w:r>
      <w:r w:rsidRPr="005D62B2">
        <w:rPr>
          <w:rFonts w:ascii="Arial" w:hAnsi="Arial" w:cs="Arial"/>
          <w:color w:val="000000"/>
          <w:sz w:val="24"/>
          <w:szCs w:val="24"/>
        </w:rPr>
        <w:t>«Трёхпротокский сельсовет» от 12.11.2015 года № 55  (далее – муниципальный правовой акт).</w:t>
      </w:r>
    </w:p>
    <w:p w:rsidR="008A5978" w:rsidRPr="00943338" w:rsidRDefault="008A5978" w:rsidP="00ED73FE">
      <w:pPr>
        <w:pStyle w:val="a6"/>
        <w:widowControl w:val="0"/>
        <w:tabs>
          <w:tab w:val="left" w:pos="426"/>
        </w:tabs>
        <w:spacing w:after="0" w:line="240" w:lineRule="auto"/>
        <w:ind w:left="0" w:firstLine="709"/>
        <w:contextualSpacing w:val="0"/>
        <w:jc w:val="both"/>
        <w:rPr>
          <w:rFonts w:ascii="Arial" w:hAnsi="Arial" w:cs="Arial"/>
          <w:color w:val="000000"/>
          <w:sz w:val="24"/>
          <w:szCs w:val="24"/>
        </w:rPr>
      </w:pPr>
      <w:r w:rsidRPr="005D62B2">
        <w:rPr>
          <w:rFonts w:ascii="Arial" w:hAnsi="Arial" w:cs="Arial"/>
          <w:sz w:val="24"/>
          <w:szCs w:val="24"/>
        </w:rPr>
        <w:t xml:space="preserve">2. </w:t>
      </w:r>
      <w:r w:rsidR="00943338" w:rsidRPr="00943338">
        <w:rPr>
          <w:rFonts w:ascii="Arial" w:hAnsi="Arial" w:cs="Arial"/>
          <w:sz w:val="24"/>
          <w:szCs w:val="24"/>
        </w:rPr>
        <w:t>Опубликовать настоящее решение Совета одновременно с Порядком учета предложений по проекту Устава и Порядком участия граждан в его обсуждении</w:t>
      </w:r>
      <w:r w:rsidR="008A1687">
        <w:rPr>
          <w:rFonts w:ascii="Arial" w:hAnsi="Arial" w:cs="Arial"/>
          <w:sz w:val="24"/>
          <w:szCs w:val="24"/>
        </w:rPr>
        <w:t xml:space="preserve"> </w:t>
      </w:r>
      <w:r w:rsidR="00943338" w:rsidRPr="00943338">
        <w:rPr>
          <w:rFonts w:ascii="Arial" w:hAnsi="Arial" w:cs="Arial"/>
          <w:sz w:val="24"/>
          <w:szCs w:val="24"/>
        </w:rPr>
        <w:t>на официальном сайте</w:t>
      </w:r>
      <w:r w:rsidR="00201CFA">
        <w:rPr>
          <w:rFonts w:ascii="Arial" w:hAnsi="Arial" w:cs="Arial"/>
          <w:sz w:val="24"/>
          <w:szCs w:val="24"/>
        </w:rPr>
        <w:t xml:space="preserve"> администрации</w:t>
      </w:r>
      <w:r w:rsidR="00943338" w:rsidRPr="00943338">
        <w:rPr>
          <w:rFonts w:ascii="Arial" w:hAnsi="Arial" w:cs="Arial"/>
          <w:sz w:val="24"/>
          <w:szCs w:val="24"/>
        </w:rPr>
        <w:t xml:space="preserve"> муниципального образования «</w:t>
      </w:r>
      <w:r w:rsidR="00943338" w:rsidRPr="00943338">
        <w:rPr>
          <w:rFonts w:ascii="Arial" w:hAnsi="Arial" w:cs="Arial"/>
          <w:color w:val="000000"/>
          <w:sz w:val="24"/>
          <w:szCs w:val="24"/>
        </w:rPr>
        <w:t>Трёхпротокский сельсовет</w:t>
      </w:r>
      <w:r w:rsidR="00943338" w:rsidRPr="00943338">
        <w:rPr>
          <w:rFonts w:ascii="Arial" w:hAnsi="Arial" w:cs="Arial"/>
          <w:sz w:val="24"/>
          <w:szCs w:val="24"/>
        </w:rPr>
        <w:t>»</w:t>
      </w:r>
      <w:r w:rsidR="00943338" w:rsidRPr="00943338">
        <w:rPr>
          <w:rFonts w:ascii="Arial" w:hAnsi="Arial" w:cs="Arial"/>
          <w:color w:val="000000"/>
          <w:sz w:val="24"/>
          <w:szCs w:val="24"/>
        </w:rPr>
        <w:t>.</w:t>
      </w:r>
    </w:p>
    <w:p w:rsidR="00201CFA" w:rsidRPr="00201CFA" w:rsidRDefault="008A5978" w:rsidP="00ED73FE">
      <w:pPr>
        <w:pStyle w:val="a6"/>
        <w:widowControl w:val="0"/>
        <w:tabs>
          <w:tab w:val="left" w:pos="426"/>
        </w:tabs>
        <w:spacing w:after="0" w:line="240" w:lineRule="auto"/>
        <w:ind w:left="0" w:firstLine="709"/>
        <w:contextualSpacing w:val="0"/>
        <w:jc w:val="both"/>
        <w:rPr>
          <w:rFonts w:ascii="Arial" w:hAnsi="Arial" w:cs="Arial"/>
          <w:color w:val="000000"/>
          <w:sz w:val="24"/>
          <w:szCs w:val="24"/>
        </w:rPr>
      </w:pPr>
      <w:r w:rsidRPr="00201CFA">
        <w:rPr>
          <w:rFonts w:ascii="Arial" w:hAnsi="Arial" w:cs="Arial"/>
          <w:color w:val="000000"/>
          <w:sz w:val="24"/>
          <w:szCs w:val="24"/>
        </w:rPr>
        <w:t xml:space="preserve">3. </w:t>
      </w:r>
      <w:r w:rsidR="00201CFA" w:rsidRPr="00201CFA">
        <w:rPr>
          <w:rFonts w:ascii="Arial" w:hAnsi="Arial" w:cs="Arial"/>
          <w:sz w:val="24"/>
          <w:szCs w:val="24"/>
        </w:rPr>
        <w:t>Для обсуждения проекта муниципального правового акта о внесении изменений и дополнений в Устав муниципального образования «</w:t>
      </w:r>
      <w:r w:rsidR="00201CFA" w:rsidRPr="005D62B2">
        <w:rPr>
          <w:rFonts w:ascii="Arial" w:hAnsi="Arial" w:cs="Arial"/>
          <w:color w:val="000000"/>
          <w:sz w:val="24"/>
          <w:szCs w:val="24"/>
        </w:rPr>
        <w:t>Трёхпротокский сельсовет</w:t>
      </w:r>
      <w:r w:rsidR="00201CFA" w:rsidRPr="00201CFA">
        <w:rPr>
          <w:rFonts w:ascii="Arial" w:hAnsi="Arial" w:cs="Arial"/>
          <w:sz w:val="24"/>
          <w:szCs w:val="24"/>
        </w:rPr>
        <w:t xml:space="preserve">», с участием жителей организовать проведение публичных слушаний. Публичные слушания провести не позднее, чем за 20 (двадцать) дней после опубликования настоящего решения Совета, в </w:t>
      </w:r>
      <w:r w:rsidR="00201CFA">
        <w:rPr>
          <w:rFonts w:ascii="Arial" w:hAnsi="Arial" w:cs="Arial"/>
          <w:sz w:val="24"/>
          <w:szCs w:val="24"/>
        </w:rPr>
        <w:t>здании</w:t>
      </w:r>
      <w:r w:rsidR="00201CFA" w:rsidRPr="00201CFA">
        <w:rPr>
          <w:rFonts w:ascii="Arial" w:hAnsi="Arial" w:cs="Arial"/>
          <w:sz w:val="24"/>
          <w:szCs w:val="24"/>
        </w:rPr>
        <w:t xml:space="preserve"> администрации муниципального образования «</w:t>
      </w:r>
      <w:r w:rsidR="00201CFA" w:rsidRPr="005D62B2">
        <w:rPr>
          <w:rFonts w:ascii="Arial" w:hAnsi="Arial" w:cs="Arial"/>
          <w:color w:val="000000"/>
          <w:sz w:val="24"/>
          <w:szCs w:val="24"/>
        </w:rPr>
        <w:t>Трёхпротокский сельсовет</w:t>
      </w:r>
      <w:r w:rsidR="00201CFA" w:rsidRPr="00201CFA">
        <w:rPr>
          <w:rFonts w:ascii="Arial" w:hAnsi="Arial" w:cs="Arial"/>
          <w:sz w:val="24"/>
          <w:szCs w:val="24"/>
        </w:rPr>
        <w:t xml:space="preserve">» по адресу: Астраханская область Приволжский район, с. </w:t>
      </w:r>
      <w:r w:rsidR="00201CFA">
        <w:rPr>
          <w:rFonts w:ascii="Arial" w:hAnsi="Arial" w:cs="Arial"/>
          <w:sz w:val="24"/>
          <w:szCs w:val="24"/>
        </w:rPr>
        <w:t>Три Протока, ул.</w:t>
      </w:r>
      <w:r w:rsidR="00A24A0E" w:rsidRPr="00A24A0E">
        <w:rPr>
          <w:rFonts w:ascii="Arial" w:hAnsi="Arial" w:cs="Arial"/>
          <w:sz w:val="24"/>
          <w:szCs w:val="24"/>
        </w:rPr>
        <w:t xml:space="preserve"> </w:t>
      </w:r>
      <w:r w:rsidR="00201CFA">
        <w:rPr>
          <w:rFonts w:ascii="Arial" w:hAnsi="Arial" w:cs="Arial"/>
          <w:sz w:val="24"/>
          <w:szCs w:val="24"/>
        </w:rPr>
        <w:t>им.З.</w:t>
      </w:r>
      <w:r w:rsidR="00A24A0E" w:rsidRPr="00A24A0E">
        <w:rPr>
          <w:rFonts w:ascii="Arial" w:hAnsi="Arial" w:cs="Arial"/>
          <w:sz w:val="24"/>
          <w:szCs w:val="24"/>
        </w:rPr>
        <w:t xml:space="preserve"> </w:t>
      </w:r>
      <w:r w:rsidR="00201CFA">
        <w:rPr>
          <w:rFonts w:ascii="Arial" w:hAnsi="Arial" w:cs="Arial"/>
          <w:sz w:val="24"/>
          <w:szCs w:val="24"/>
        </w:rPr>
        <w:t>Муртазаева,</w:t>
      </w:r>
      <w:r w:rsidR="00A24A0E" w:rsidRPr="00A24A0E">
        <w:rPr>
          <w:rFonts w:ascii="Arial" w:hAnsi="Arial" w:cs="Arial"/>
          <w:sz w:val="24"/>
          <w:szCs w:val="24"/>
        </w:rPr>
        <w:t xml:space="preserve"> </w:t>
      </w:r>
      <w:r w:rsidR="00201CFA">
        <w:rPr>
          <w:rFonts w:ascii="Arial" w:hAnsi="Arial" w:cs="Arial"/>
          <w:sz w:val="24"/>
          <w:szCs w:val="24"/>
        </w:rPr>
        <w:t>20.</w:t>
      </w:r>
    </w:p>
    <w:p w:rsidR="008A5978" w:rsidRPr="00201CFA" w:rsidRDefault="00201CFA" w:rsidP="00ED73FE">
      <w:pPr>
        <w:widowControl w:val="0"/>
        <w:jc w:val="both"/>
        <w:rPr>
          <w:rFonts w:ascii="Arial" w:hAnsi="Arial" w:cs="Arial"/>
        </w:rPr>
      </w:pPr>
      <w:r w:rsidRPr="00201CFA">
        <w:rPr>
          <w:rFonts w:ascii="Arial" w:hAnsi="Arial" w:cs="Arial"/>
          <w:color w:val="000000"/>
        </w:rPr>
        <w:tab/>
        <w:t xml:space="preserve">4. </w:t>
      </w:r>
      <w:r w:rsidRPr="00201CFA">
        <w:rPr>
          <w:rFonts w:ascii="Arial" w:hAnsi="Arial" w:cs="Arial"/>
        </w:rPr>
        <w:t>Предложения и замечания по проекту муниципальног</w:t>
      </w:r>
      <w:r w:rsidR="00445539">
        <w:rPr>
          <w:rFonts w:ascii="Arial" w:hAnsi="Arial" w:cs="Arial"/>
        </w:rPr>
        <w:t xml:space="preserve">о правового акта принимаются </w:t>
      </w:r>
      <w:r w:rsidRPr="00201CFA">
        <w:rPr>
          <w:rFonts w:ascii="Arial" w:hAnsi="Arial" w:cs="Arial"/>
        </w:rPr>
        <w:t>в здании администрации муниципального образования «</w:t>
      </w:r>
      <w:r w:rsidRPr="005D62B2">
        <w:rPr>
          <w:rFonts w:ascii="Arial" w:hAnsi="Arial" w:cs="Arial"/>
          <w:color w:val="000000"/>
        </w:rPr>
        <w:t>Трёхпротокский сельсовет</w:t>
      </w:r>
      <w:r w:rsidRPr="00201CFA">
        <w:rPr>
          <w:rFonts w:ascii="Arial" w:hAnsi="Arial" w:cs="Arial"/>
        </w:rPr>
        <w:t>»  с 09:00 до 16:00 часов.</w:t>
      </w:r>
      <w:r>
        <w:rPr>
          <w:rFonts w:ascii="Arial" w:hAnsi="Arial" w:cs="Arial"/>
        </w:rPr>
        <w:t xml:space="preserve"> </w:t>
      </w:r>
    </w:p>
    <w:p w:rsidR="00201CFA" w:rsidRPr="00201CFA" w:rsidRDefault="00201CFA" w:rsidP="00ED73FE">
      <w:pPr>
        <w:widowControl w:val="0"/>
        <w:jc w:val="both"/>
        <w:rPr>
          <w:rFonts w:ascii="Arial" w:hAnsi="Arial" w:cs="Arial"/>
          <w:color w:val="000000"/>
        </w:rPr>
      </w:pPr>
      <w:r w:rsidRPr="00201CFA">
        <w:rPr>
          <w:rFonts w:ascii="Arial" w:hAnsi="Arial" w:cs="Arial"/>
        </w:rPr>
        <w:tab/>
        <w:t>5. Настоящее решение Совета вступает в силу со дня его официального опубликования.</w:t>
      </w:r>
    </w:p>
    <w:p w:rsidR="008A5978" w:rsidRPr="005D62B2" w:rsidRDefault="008A5978" w:rsidP="00ED73FE">
      <w:pPr>
        <w:pStyle w:val="ConsPlusNormal"/>
        <w:ind w:firstLine="0"/>
        <w:outlineLvl w:val="1"/>
        <w:rPr>
          <w:sz w:val="24"/>
          <w:szCs w:val="24"/>
        </w:rPr>
      </w:pPr>
    </w:p>
    <w:p w:rsidR="008A5978" w:rsidRPr="005D62B2" w:rsidRDefault="008A5978" w:rsidP="00ED73FE">
      <w:pPr>
        <w:pStyle w:val="ConsPlusNormal"/>
        <w:ind w:firstLine="0"/>
        <w:outlineLvl w:val="1"/>
        <w:rPr>
          <w:color w:val="000000"/>
          <w:sz w:val="24"/>
          <w:szCs w:val="24"/>
        </w:rPr>
      </w:pPr>
      <w:r w:rsidRPr="005D62B2">
        <w:rPr>
          <w:color w:val="000000"/>
          <w:sz w:val="24"/>
          <w:szCs w:val="24"/>
        </w:rPr>
        <w:t xml:space="preserve">Председатель Совета </w:t>
      </w:r>
    </w:p>
    <w:p w:rsidR="008A5978" w:rsidRPr="005D62B2" w:rsidRDefault="008A5978" w:rsidP="00ED73FE">
      <w:pPr>
        <w:pStyle w:val="ConsPlusNormal"/>
        <w:ind w:firstLine="0"/>
        <w:outlineLvl w:val="1"/>
        <w:rPr>
          <w:color w:val="000000"/>
          <w:sz w:val="24"/>
          <w:szCs w:val="24"/>
        </w:rPr>
      </w:pPr>
      <w:r w:rsidRPr="005D62B2">
        <w:rPr>
          <w:color w:val="000000"/>
          <w:sz w:val="24"/>
          <w:szCs w:val="24"/>
        </w:rPr>
        <w:t>муниципального образования</w:t>
      </w:r>
    </w:p>
    <w:p w:rsidR="008A5978" w:rsidRDefault="008A5978" w:rsidP="00ED73FE">
      <w:pPr>
        <w:pStyle w:val="ConsPlusNormal"/>
        <w:ind w:firstLine="0"/>
        <w:outlineLvl w:val="1"/>
        <w:rPr>
          <w:color w:val="000000"/>
          <w:sz w:val="24"/>
          <w:szCs w:val="24"/>
        </w:rPr>
      </w:pPr>
      <w:r w:rsidRPr="005D62B2">
        <w:rPr>
          <w:color w:val="000000"/>
          <w:sz w:val="24"/>
          <w:szCs w:val="24"/>
        </w:rPr>
        <w:t>«Трёхпротокский сельсовет»</w:t>
      </w:r>
      <w:r>
        <w:rPr>
          <w:color w:val="000000"/>
          <w:sz w:val="24"/>
          <w:szCs w:val="24"/>
        </w:rPr>
        <w:tab/>
      </w:r>
      <w:r>
        <w:rPr>
          <w:color w:val="000000"/>
          <w:sz w:val="24"/>
          <w:szCs w:val="24"/>
        </w:rPr>
        <w:tab/>
      </w:r>
      <w:r>
        <w:rPr>
          <w:color w:val="000000"/>
          <w:sz w:val="24"/>
          <w:szCs w:val="24"/>
        </w:rPr>
        <w:tab/>
      </w:r>
      <w:r>
        <w:rPr>
          <w:color w:val="000000"/>
          <w:sz w:val="24"/>
          <w:szCs w:val="24"/>
        </w:rPr>
        <w:tab/>
      </w:r>
      <w:r w:rsidR="00BF7673">
        <w:rPr>
          <w:color w:val="000000"/>
          <w:sz w:val="24"/>
          <w:szCs w:val="24"/>
        </w:rPr>
        <w:t xml:space="preserve">  </w:t>
      </w:r>
      <w:r>
        <w:rPr>
          <w:color w:val="000000"/>
          <w:sz w:val="24"/>
          <w:szCs w:val="24"/>
        </w:rPr>
        <w:tab/>
      </w:r>
      <w:r w:rsidR="00445539">
        <w:rPr>
          <w:color w:val="000000"/>
          <w:sz w:val="24"/>
          <w:szCs w:val="24"/>
        </w:rPr>
        <w:t xml:space="preserve">        </w:t>
      </w:r>
      <w:r w:rsidR="00BF7673">
        <w:rPr>
          <w:color w:val="000000"/>
          <w:sz w:val="24"/>
          <w:szCs w:val="24"/>
        </w:rPr>
        <w:t xml:space="preserve">         </w:t>
      </w:r>
      <w:r w:rsidRPr="005D62B2">
        <w:rPr>
          <w:color w:val="000000"/>
          <w:sz w:val="24"/>
          <w:szCs w:val="24"/>
        </w:rPr>
        <w:t>Р.Р. Мухаримов</w:t>
      </w:r>
    </w:p>
    <w:p w:rsidR="008A5978" w:rsidRPr="005D62B2" w:rsidRDefault="008A5978" w:rsidP="00ED73FE">
      <w:pPr>
        <w:pStyle w:val="ConsPlusNormal"/>
        <w:ind w:firstLine="0"/>
        <w:outlineLvl w:val="1"/>
        <w:rPr>
          <w:color w:val="000000"/>
          <w:sz w:val="24"/>
          <w:szCs w:val="24"/>
        </w:rPr>
      </w:pPr>
    </w:p>
    <w:p w:rsidR="008A5978" w:rsidRPr="005D62B2" w:rsidRDefault="008A5978" w:rsidP="00ED73FE">
      <w:pPr>
        <w:pStyle w:val="ConsPlusNormal"/>
        <w:ind w:firstLine="0"/>
        <w:outlineLvl w:val="1"/>
        <w:rPr>
          <w:color w:val="000000"/>
          <w:sz w:val="24"/>
          <w:szCs w:val="24"/>
        </w:rPr>
      </w:pPr>
      <w:r w:rsidRPr="005D62B2">
        <w:rPr>
          <w:color w:val="000000"/>
          <w:sz w:val="24"/>
          <w:szCs w:val="24"/>
        </w:rPr>
        <w:t>Глава муниципального образования</w:t>
      </w:r>
    </w:p>
    <w:p w:rsidR="008A5978" w:rsidRDefault="008A5978" w:rsidP="00ED73FE">
      <w:pPr>
        <w:pStyle w:val="ConsPlusNormal"/>
        <w:ind w:firstLine="0"/>
        <w:outlineLvl w:val="1"/>
        <w:rPr>
          <w:color w:val="000000"/>
          <w:sz w:val="24"/>
          <w:szCs w:val="24"/>
        </w:rPr>
      </w:pPr>
      <w:r w:rsidRPr="005D62B2">
        <w:rPr>
          <w:color w:val="000000"/>
          <w:sz w:val="24"/>
          <w:szCs w:val="24"/>
        </w:rPr>
        <w:t>«Трёхпротокский сельсовет»</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00445539">
        <w:rPr>
          <w:color w:val="000000"/>
          <w:sz w:val="24"/>
          <w:szCs w:val="24"/>
        </w:rPr>
        <w:t xml:space="preserve">       </w:t>
      </w:r>
      <w:r w:rsidRPr="005D62B2">
        <w:rPr>
          <w:color w:val="000000"/>
          <w:sz w:val="24"/>
          <w:szCs w:val="24"/>
        </w:rPr>
        <w:t>Р.Р. Мухаримов</w:t>
      </w:r>
    </w:p>
    <w:p w:rsidR="00750094" w:rsidRPr="005D62B2" w:rsidRDefault="00750094" w:rsidP="00ED73FE">
      <w:pPr>
        <w:pStyle w:val="ConsPlusNormal"/>
        <w:ind w:firstLine="0"/>
        <w:outlineLvl w:val="1"/>
        <w:rPr>
          <w:color w:val="000000"/>
          <w:sz w:val="24"/>
          <w:szCs w:val="24"/>
        </w:rPr>
      </w:pPr>
    </w:p>
    <w:p w:rsidR="00201CFA" w:rsidRPr="00A24A0E" w:rsidRDefault="00201CFA" w:rsidP="00ED73FE">
      <w:pPr>
        <w:jc w:val="right"/>
        <w:rPr>
          <w:rFonts w:ascii="Arial" w:hAnsi="Arial" w:cs="Arial"/>
        </w:rPr>
      </w:pPr>
      <w:r w:rsidRPr="00A24A0E">
        <w:rPr>
          <w:rFonts w:ascii="Arial" w:hAnsi="Arial" w:cs="Arial"/>
        </w:rPr>
        <w:t>ПРОЕКТ</w:t>
      </w:r>
    </w:p>
    <w:p w:rsidR="00201CFA" w:rsidRDefault="00201CFA" w:rsidP="00ED73FE">
      <w:pPr>
        <w:jc w:val="center"/>
        <w:rPr>
          <w:rFonts w:ascii="Arial" w:hAnsi="Arial" w:cs="Arial"/>
          <w:b/>
        </w:rPr>
      </w:pPr>
    </w:p>
    <w:p w:rsidR="00201CFA" w:rsidRDefault="00201CFA" w:rsidP="00ED73FE">
      <w:pPr>
        <w:jc w:val="center"/>
        <w:rPr>
          <w:rFonts w:ascii="Arial" w:hAnsi="Arial" w:cs="Arial"/>
          <w:b/>
        </w:rPr>
      </w:pPr>
    </w:p>
    <w:p w:rsidR="00201CFA" w:rsidRDefault="00201CFA" w:rsidP="00ED73FE">
      <w:pPr>
        <w:jc w:val="center"/>
        <w:rPr>
          <w:rFonts w:ascii="Arial" w:hAnsi="Arial" w:cs="Arial"/>
          <w:b/>
        </w:rPr>
      </w:pPr>
    </w:p>
    <w:p w:rsidR="00201CFA" w:rsidRDefault="00201CFA" w:rsidP="00ED73FE">
      <w:pPr>
        <w:jc w:val="center"/>
        <w:rPr>
          <w:rFonts w:ascii="Arial" w:hAnsi="Arial" w:cs="Arial"/>
          <w:b/>
        </w:rPr>
      </w:pPr>
    </w:p>
    <w:p w:rsidR="00201CFA" w:rsidRDefault="00201CFA" w:rsidP="00ED73FE">
      <w:pPr>
        <w:jc w:val="center"/>
        <w:rPr>
          <w:rFonts w:ascii="Arial" w:hAnsi="Arial" w:cs="Arial"/>
          <w:b/>
        </w:rPr>
      </w:pPr>
    </w:p>
    <w:p w:rsidR="007247FB" w:rsidRDefault="007247FB" w:rsidP="00ED73FE">
      <w:pPr>
        <w:jc w:val="center"/>
        <w:rPr>
          <w:rFonts w:ascii="Arial" w:hAnsi="Arial" w:cs="Arial"/>
          <w:b/>
        </w:rPr>
      </w:pPr>
    </w:p>
    <w:p w:rsidR="007247FB" w:rsidRDefault="007247FB" w:rsidP="00ED73FE">
      <w:pPr>
        <w:jc w:val="center"/>
        <w:rPr>
          <w:rFonts w:ascii="Arial" w:hAnsi="Arial" w:cs="Arial"/>
          <w:b/>
        </w:rPr>
      </w:pPr>
    </w:p>
    <w:p w:rsidR="007247FB" w:rsidRDefault="007247FB" w:rsidP="00ED73FE">
      <w:pPr>
        <w:jc w:val="center"/>
        <w:rPr>
          <w:rFonts w:ascii="Arial" w:hAnsi="Arial" w:cs="Arial"/>
          <w:b/>
        </w:rPr>
      </w:pPr>
    </w:p>
    <w:p w:rsidR="007247FB" w:rsidRDefault="007247FB" w:rsidP="00ED73FE">
      <w:pPr>
        <w:jc w:val="center"/>
        <w:rPr>
          <w:rFonts w:ascii="Arial" w:hAnsi="Arial" w:cs="Arial"/>
          <w:b/>
        </w:rPr>
      </w:pPr>
    </w:p>
    <w:p w:rsidR="007247FB" w:rsidRDefault="007247FB" w:rsidP="00ED73FE">
      <w:pPr>
        <w:jc w:val="center"/>
        <w:rPr>
          <w:rFonts w:ascii="Arial" w:hAnsi="Arial" w:cs="Arial"/>
          <w:b/>
        </w:rPr>
      </w:pPr>
    </w:p>
    <w:p w:rsidR="007247FB" w:rsidRDefault="007247FB" w:rsidP="00ED73FE">
      <w:pPr>
        <w:jc w:val="center"/>
        <w:rPr>
          <w:rFonts w:ascii="Arial" w:hAnsi="Arial" w:cs="Arial"/>
          <w:b/>
        </w:rPr>
      </w:pPr>
    </w:p>
    <w:p w:rsidR="007247FB" w:rsidRDefault="007247FB" w:rsidP="00ED73FE">
      <w:pPr>
        <w:jc w:val="center"/>
        <w:rPr>
          <w:rFonts w:ascii="Arial" w:hAnsi="Arial" w:cs="Arial"/>
          <w:b/>
        </w:rPr>
      </w:pPr>
    </w:p>
    <w:p w:rsidR="00201CFA" w:rsidRDefault="00201CFA" w:rsidP="00ED73FE">
      <w:pPr>
        <w:jc w:val="center"/>
        <w:rPr>
          <w:rFonts w:ascii="Arial" w:hAnsi="Arial" w:cs="Arial"/>
          <w:b/>
        </w:rPr>
      </w:pPr>
    </w:p>
    <w:p w:rsidR="00201CFA" w:rsidRDefault="00201CFA" w:rsidP="00ED73FE">
      <w:pPr>
        <w:jc w:val="center"/>
        <w:rPr>
          <w:rFonts w:ascii="Arial" w:hAnsi="Arial" w:cs="Arial"/>
          <w:b/>
        </w:rPr>
      </w:pPr>
    </w:p>
    <w:p w:rsidR="00201CFA" w:rsidRDefault="00201CFA" w:rsidP="00ED73FE">
      <w:pPr>
        <w:jc w:val="center"/>
        <w:rPr>
          <w:rFonts w:ascii="Arial" w:hAnsi="Arial" w:cs="Arial"/>
          <w:b/>
        </w:rPr>
      </w:pPr>
    </w:p>
    <w:p w:rsidR="008A5978" w:rsidRPr="00A24A0E" w:rsidRDefault="008A5978" w:rsidP="00ED73FE">
      <w:pPr>
        <w:jc w:val="center"/>
        <w:rPr>
          <w:rFonts w:ascii="Arial" w:hAnsi="Arial" w:cs="Arial"/>
          <w:b/>
        </w:rPr>
      </w:pPr>
      <w:r w:rsidRPr="005D62B2">
        <w:rPr>
          <w:rFonts w:ascii="Arial" w:hAnsi="Arial" w:cs="Arial"/>
          <w:b/>
        </w:rPr>
        <w:t>Муниципальный правовой акт о внесении изменений в Устав</w:t>
      </w:r>
      <w:r w:rsidR="00A24A0E">
        <w:rPr>
          <w:rFonts w:ascii="Arial" w:hAnsi="Arial" w:cs="Arial"/>
          <w:b/>
        </w:rPr>
        <w:t xml:space="preserve"> </w:t>
      </w:r>
      <w:r w:rsidRPr="005D62B2">
        <w:rPr>
          <w:rFonts w:ascii="Arial" w:hAnsi="Arial" w:cs="Arial"/>
          <w:b/>
        </w:rPr>
        <w:t>муниципального образования «</w:t>
      </w:r>
      <w:r w:rsidRPr="005D62B2">
        <w:rPr>
          <w:rFonts w:ascii="Arial" w:hAnsi="Arial" w:cs="Arial"/>
          <w:b/>
          <w:color w:val="000000"/>
        </w:rPr>
        <w:t>Трёхпротокский сельсовет</w:t>
      </w:r>
      <w:r w:rsidRPr="005D62B2">
        <w:rPr>
          <w:rFonts w:ascii="Arial" w:hAnsi="Arial" w:cs="Arial"/>
        </w:rPr>
        <w:t>»</w:t>
      </w:r>
    </w:p>
    <w:p w:rsidR="00B91F8F" w:rsidRDefault="00B91F8F" w:rsidP="00ED73FE">
      <w:pPr>
        <w:widowControl w:val="0"/>
        <w:tabs>
          <w:tab w:val="left" w:pos="6975"/>
        </w:tabs>
        <w:ind w:firstLine="709"/>
        <w:rPr>
          <w:b/>
          <w:color w:val="000000"/>
          <w:sz w:val="22"/>
          <w:szCs w:val="22"/>
        </w:rPr>
      </w:pPr>
    </w:p>
    <w:p w:rsidR="00B91F8F" w:rsidRDefault="00B91F8F" w:rsidP="00ED73FE">
      <w:pPr>
        <w:widowControl w:val="0"/>
        <w:tabs>
          <w:tab w:val="left" w:pos="6975"/>
        </w:tabs>
        <w:ind w:firstLine="709"/>
        <w:rPr>
          <w:b/>
          <w:color w:val="000000"/>
          <w:sz w:val="22"/>
          <w:szCs w:val="22"/>
        </w:rPr>
      </w:pPr>
    </w:p>
    <w:p w:rsidR="00B91F8F" w:rsidRDefault="00B91F8F" w:rsidP="00ED73FE">
      <w:pPr>
        <w:widowControl w:val="0"/>
        <w:tabs>
          <w:tab w:val="left" w:pos="6975"/>
        </w:tabs>
        <w:ind w:firstLine="709"/>
        <w:rPr>
          <w:b/>
          <w:color w:val="000000"/>
          <w:sz w:val="22"/>
          <w:szCs w:val="22"/>
        </w:rPr>
      </w:pPr>
    </w:p>
    <w:p w:rsidR="00B91F8F" w:rsidRDefault="00B91F8F" w:rsidP="00ED73FE">
      <w:pPr>
        <w:widowControl w:val="0"/>
        <w:tabs>
          <w:tab w:val="left" w:pos="6975"/>
        </w:tabs>
        <w:ind w:firstLine="709"/>
        <w:rPr>
          <w:b/>
          <w:color w:val="000000"/>
          <w:sz w:val="22"/>
          <w:szCs w:val="22"/>
        </w:rPr>
      </w:pPr>
    </w:p>
    <w:p w:rsidR="00B91F8F" w:rsidRDefault="00B91F8F" w:rsidP="00ED73FE">
      <w:pPr>
        <w:widowControl w:val="0"/>
        <w:tabs>
          <w:tab w:val="left" w:pos="6975"/>
        </w:tabs>
        <w:ind w:firstLine="709"/>
        <w:rPr>
          <w:b/>
          <w:color w:val="000000"/>
          <w:sz w:val="22"/>
          <w:szCs w:val="22"/>
        </w:rPr>
      </w:pPr>
    </w:p>
    <w:p w:rsidR="00B91F8F" w:rsidRDefault="00B91F8F" w:rsidP="00ED73FE">
      <w:pPr>
        <w:widowControl w:val="0"/>
        <w:tabs>
          <w:tab w:val="left" w:pos="6975"/>
        </w:tabs>
        <w:ind w:firstLine="709"/>
        <w:rPr>
          <w:b/>
          <w:color w:val="000000"/>
          <w:sz w:val="22"/>
          <w:szCs w:val="22"/>
        </w:rPr>
      </w:pPr>
    </w:p>
    <w:p w:rsidR="00B91F8F" w:rsidRDefault="00B91F8F" w:rsidP="00ED73FE">
      <w:pPr>
        <w:widowControl w:val="0"/>
        <w:tabs>
          <w:tab w:val="left" w:pos="6975"/>
        </w:tabs>
        <w:ind w:firstLine="709"/>
        <w:rPr>
          <w:b/>
          <w:color w:val="000000"/>
          <w:sz w:val="22"/>
          <w:szCs w:val="22"/>
        </w:rPr>
      </w:pPr>
    </w:p>
    <w:p w:rsidR="00B91F8F" w:rsidRDefault="00B91F8F" w:rsidP="00ED73FE">
      <w:pPr>
        <w:widowControl w:val="0"/>
        <w:tabs>
          <w:tab w:val="left" w:pos="6975"/>
        </w:tabs>
        <w:ind w:firstLine="709"/>
        <w:rPr>
          <w:b/>
          <w:color w:val="000000"/>
          <w:sz w:val="22"/>
          <w:szCs w:val="22"/>
        </w:rPr>
      </w:pPr>
    </w:p>
    <w:p w:rsidR="00B91F8F" w:rsidRDefault="00B91F8F" w:rsidP="00ED73FE">
      <w:pPr>
        <w:widowControl w:val="0"/>
        <w:tabs>
          <w:tab w:val="left" w:pos="6975"/>
        </w:tabs>
        <w:ind w:firstLine="709"/>
        <w:rPr>
          <w:b/>
          <w:color w:val="000000"/>
          <w:sz w:val="22"/>
          <w:szCs w:val="22"/>
        </w:rPr>
      </w:pPr>
    </w:p>
    <w:p w:rsidR="00B91F8F" w:rsidRDefault="00B91F8F" w:rsidP="00ED73FE">
      <w:pPr>
        <w:widowControl w:val="0"/>
        <w:tabs>
          <w:tab w:val="left" w:pos="6975"/>
        </w:tabs>
        <w:ind w:firstLine="709"/>
        <w:rPr>
          <w:b/>
          <w:color w:val="000000"/>
          <w:sz w:val="22"/>
          <w:szCs w:val="22"/>
        </w:rPr>
      </w:pPr>
    </w:p>
    <w:p w:rsidR="00B91F8F" w:rsidRDefault="00B91F8F" w:rsidP="00ED73FE">
      <w:pPr>
        <w:widowControl w:val="0"/>
        <w:tabs>
          <w:tab w:val="left" w:pos="6975"/>
        </w:tabs>
        <w:ind w:firstLine="709"/>
        <w:rPr>
          <w:b/>
          <w:color w:val="000000"/>
          <w:sz w:val="22"/>
          <w:szCs w:val="22"/>
        </w:rPr>
      </w:pPr>
    </w:p>
    <w:p w:rsidR="00B91F8F" w:rsidRDefault="00B91F8F" w:rsidP="00ED73FE">
      <w:pPr>
        <w:widowControl w:val="0"/>
        <w:tabs>
          <w:tab w:val="left" w:pos="6975"/>
        </w:tabs>
        <w:ind w:firstLine="709"/>
        <w:rPr>
          <w:b/>
          <w:color w:val="000000"/>
          <w:sz w:val="22"/>
          <w:szCs w:val="22"/>
        </w:rPr>
      </w:pPr>
    </w:p>
    <w:p w:rsidR="00B91F8F" w:rsidRDefault="00B91F8F" w:rsidP="00ED73FE">
      <w:pPr>
        <w:widowControl w:val="0"/>
        <w:tabs>
          <w:tab w:val="left" w:pos="6975"/>
        </w:tabs>
        <w:ind w:firstLine="709"/>
        <w:rPr>
          <w:b/>
          <w:color w:val="000000"/>
          <w:sz w:val="22"/>
          <w:szCs w:val="22"/>
        </w:rPr>
      </w:pPr>
    </w:p>
    <w:p w:rsidR="00B91F8F" w:rsidRDefault="00B91F8F" w:rsidP="00ED73FE">
      <w:pPr>
        <w:widowControl w:val="0"/>
        <w:tabs>
          <w:tab w:val="left" w:pos="6975"/>
        </w:tabs>
        <w:ind w:firstLine="709"/>
        <w:rPr>
          <w:b/>
          <w:color w:val="000000"/>
          <w:sz w:val="22"/>
          <w:szCs w:val="22"/>
        </w:rPr>
      </w:pPr>
    </w:p>
    <w:p w:rsidR="00B91F8F" w:rsidRDefault="00B91F8F" w:rsidP="00ED73FE">
      <w:pPr>
        <w:widowControl w:val="0"/>
        <w:tabs>
          <w:tab w:val="left" w:pos="6975"/>
        </w:tabs>
        <w:ind w:firstLine="709"/>
        <w:rPr>
          <w:b/>
          <w:color w:val="000000"/>
          <w:sz w:val="22"/>
          <w:szCs w:val="22"/>
        </w:rPr>
      </w:pPr>
    </w:p>
    <w:p w:rsidR="00B91F8F" w:rsidRDefault="00B91F8F" w:rsidP="00ED73FE">
      <w:pPr>
        <w:widowControl w:val="0"/>
        <w:tabs>
          <w:tab w:val="left" w:pos="6975"/>
        </w:tabs>
        <w:ind w:firstLine="709"/>
        <w:rPr>
          <w:b/>
          <w:color w:val="000000"/>
          <w:sz w:val="22"/>
          <w:szCs w:val="22"/>
        </w:rPr>
      </w:pPr>
    </w:p>
    <w:p w:rsidR="00B91F8F" w:rsidRDefault="00B91F8F" w:rsidP="00ED73FE">
      <w:pPr>
        <w:widowControl w:val="0"/>
        <w:tabs>
          <w:tab w:val="left" w:pos="6975"/>
        </w:tabs>
        <w:ind w:firstLine="709"/>
        <w:rPr>
          <w:b/>
          <w:color w:val="000000"/>
          <w:sz w:val="22"/>
          <w:szCs w:val="22"/>
        </w:rPr>
      </w:pPr>
    </w:p>
    <w:p w:rsidR="00B91F8F" w:rsidRDefault="00B91F8F" w:rsidP="00ED73FE">
      <w:pPr>
        <w:widowControl w:val="0"/>
        <w:tabs>
          <w:tab w:val="left" w:pos="6975"/>
        </w:tabs>
        <w:ind w:firstLine="709"/>
        <w:rPr>
          <w:b/>
          <w:color w:val="000000"/>
          <w:sz w:val="22"/>
          <w:szCs w:val="22"/>
        </w:rPr>
      </w:pPr>
    </w:p>
    <w:p w:rsidR="00B91F8F" w:rsidRDefault="00B91F8F" w:rsidP="00ED73FE">
      <w:pPr>
        <w:widowControl w:val="0"/>
        <w:tabs>
          <w:tab w:val="left" w:pos="6975"/>
        </w:tabs>
        <w:ind w:firstLine="709"/>
        <w:rPr>
          <w:b/>
          <w:color w:val="000000"/>
          <w:sz w:val="22"/>
          <w:szCs w:val="22"/>
        </w:rPr>
      </w:pPr>
    </w:p>
    <w:p w:rsidR="00B91F8F" w:rsidRDefault="00B91F8F" w:rsidP="00ED73FE">
      <w:pPr>
        <w:widowControl w:val="0"/>
        <w:tabs>
          <w:tab w:val="left" w:pos="6975"/>
        </w:tabs>
        <w:ind w:firstLine="709"/>
        <w:rPr>
          <w:b/>
          <w:color w:val="000000"/>
          <w:sz w:val="22"/>
          <w:szCs w:val="22"/>
        </w:rPr>
      </w:pPr>
    </w:p>
    <w:p w:rsidR="00B91F8F" w:rsidRDefault="00B91F8F" w:rsidP="00ED73FE">
      <w:pPr>
        <w:widowControl w:val="0"/>
        <w:tabs>
          <w:tab w:val="left" w:pos="6975"/>
        </w:tabs>
        <w:ind w:firstLine="709"/>
        <w:rPr>
          <w:b/>
          <w:color w:val="000000"/>
          <w:sz w:val="22"/>
          <w:szCs w:val="22"/>
        </w:rPr>
      </w:pPr>
    </w:p>
    <w:p w:rsidR="00B91F8F" w:rsidRDefault="00B91F8F" w:rsidP="00ED73FE">
      <w:pPr>
        <w:widowControl w:val="0"/>
        <w:tabs>
          <w:tab w:val="left" w:pos="6975"/>
        </w:tabs>
        <w:ind w:firstLine="709"/>
        <w:rPr>
          <w:b/>
          <w:color w:val="000000"/>
          <w:sz w:val="22"/>
          <w:szCs w:val="22"/>
        </w:rPr>
      </w:pPr>
    </w:p>
    <w:p w:rsidR="00B91F8F" w:rsidRDefault="00B91F8F" w:rsidP="00ED73FE">
      <w:pPr>
        <w:widowControl w:val="0"/>
        <w:tabs>
          <w:tab w:val="left" w:pos="6975"/>
        </w:tabs>
        <w:ind w:firstLine="709"/>
        <w:rPr>
          <w:b/>
          <w:color w:val="000000"/>
          <w:sz w:val="22"/>
          <w:szCs w:val="22"/>
        </w:rPr>
      </w:pPr>
    </w:p>
    <w:p w:rsidR="00B91F8F" w:rsidRDefault="00B91F8F" w:rsidP="00ED73FE">
      <w:pPr>
        <w:widowControl w:val="0"/>
        <w:tabs>
          <w:tab w:val="left" w:pos="6975"/>
        </w:tabs>
        <w:ind w:firstLine="709"/>
        <w:rPr>
          <w:b/>
          <w:color w:val="000000"/>
          <w:sz w:val="22"/>
          <w:szCs w:val="22"/>
        </w:rPr>
      </w:pPr>
    </w:p>
    <w:p w:rsidR="00B91F8F" w:rsidRDefault="00B91F8F" w:rsidP="00ED73FE">
      <w:pPr>
        <w:widowControl w:val="0"/>
        <w:tabs>
          <w:tab w:val="left" w:pos="6975"/>
        </w:tabs>
        <w:rPr>
          <w:b/>
          <w:color w:val="000000"/>
          <w:sz w:val="22"/>
          <w:szCs w:val="22"/>
        </w:rPr>
      </w:pPr>
    </w:p>
    <w:p w:rsidR="00201CFA" w:rsidRDefault="00201CFA" w:rsidP="00ED73FE">
      <w:pPr>
        <w:widowControl w:val="0"/>
        <w:tabs>
          <w:tab w:val="left" w:pos="6975"/>
        </w:tabs>
        <w:rPr>
          <w:b/>
          <w:color w:val="000000"/>
          <w:sz w:val="22"/>
          <w:szCs w:val="22"/>
        </w:rPr>
      </w:pPr>
    </w:p>
    <w:p w:rsidR="00201CFA" w:rsidRDefault="00201CFA" w:rsidP="00ED73FE">
      <w:pPr>
        <w:widowControl w:val="0"/>
        <w:tabs>
          <w:tab w:val="left" w:pos="6975"/>
        </w:tabs>
        <w:rPr>
          <w:b/>
          <w:color w:val="000000"/>
          <w:sz w:val="22"/>
          <w:szCs w:val="22"/>
        </w:rPr>
      </w:pPr>
    </w:p>
    <w:p w:rsidR="00201CFA" w:rsidRDefault="00201CFA" w:rsidP="00ED73FE">
      <w:pPr>
        <w:widowControl w:val="0"/>
        <w:tabs>
          <w:tab w:val="left" w:pos="6975"/>
        </w:tabs>
        <w:rPr>
          <w:b/>
          <w:color w:val="000000"/>
          <w:sz w:val="22"/>
          <w:szCs w:val="22"/>
        </w:rPr>
      </w:pPr>
    </w:p>
    <w:p w:rsidR="00201CFA" w:rsidRDefault="00201CFA" w:rsidP="00ED73FE">
      <w:pPr>
        <w:widowControl w:val="0"/>
        <w:tabs>
          <w:tab w:val="left" w:pos="6975"/>
        </w:tabs>
        <w:rPr>
          <w:b/>
          <w:color w:val="000000"/>
          <w:sz w:val="22"/>
          <w:szCs w:val="22"/>
        </w:rPr>
      </w:pPr>
    </w:p>
    <w:p w:rsidR="002950D4" w:rsidRDefault="002950D4" w:rsidP="00ED73FE">
      <w:pPr>
        <w:widowControl w:val="0"/>
        <w:tabs>
          <w:tab w:val="left" w:pos="6975"/>
        </w:tabs>
        <w:rPr>
          <w:b/>
          <w:color w:val="000000"/>
          <w:sz w:val="22"/>
          <w:szCs w:val="22"/>
        </w:rPr>
      </w:pPr>
    </w:p>
    <w:p w:rsidR="002950D4" w:rsidRDefault="002950D4" w:rsidP="00ED73FE">
      <w:pPr>
        <w:widowControl w:val="0"/>
        <w:tabs>
          <w:tab w:val="left" w:pos="6975"/>
        </w:tabs>
        <w:rPr>
          <w:b/>
          <w:color w:val="000000"/>
          <w:sz w:val="22"/>
          <w:szCs w:val="22"/>
        </w:rPr>
      </w:pPr>
    </w:p>
    <w:p w:rsidR="002950D4" w:rsidRDefault="002950D4" w:rsidP="00ED73FE">
      <w:pPr>
        <w:widowControl w:val="0"/>
        <w:tabs>
          <w:tab w:val="left" w:pos="6975"/>
        </w:tabs>
        <w:rPr>
          <w:b/>
          <w:color w:val="000000"/>
          <w:sz w:val="22"/>
          <w:szCs w:val="22"/>
        </w:rPr>
      </w:pPr>
    </w:p>
    <w:p w:rsidR="002950D4" w:rsidRDefault="002950D4" w:rsidP="00ED73FE">
      <w:pPr>
        <w:widowControl w:val="0"/>
        <w:tabs>
          <w:tab w:val="left" w:pos="6975"/>
        </w:tabs>
        <w:rPr>
          <w:b/>
          <w:color w:val="000000"/>
          <w:sz w:val="22"/>
          <w:szCs w:val="22"/>
        </w:rPr>
      </w:pPr>
    </w:p>
    <w:p w:rsidR="002950D4" w:rsidRDefault="002950D4" w:rsidP="00ED73FE">
      <w:pPr>
        <w:widowControl w:val="0"/>
        <w:tabs>
          <w:tab w:val="left" w:pos="6975"/>
        </w:tabs>
        <w:rPr>
          <w:b/>
          <w:color w:val="000000"/>
          <w:sz w:val="22"/>
          <w:szCs w:val="22"/>
        </w:rPr>
      </w:pPr>
    </w:p>
    <w:p w:rsidR="002950D4" w:rsidRDefault="002950D4" w:rsidP="00ED73FE">
      <w:pPr>
        <w:widowControl w:val="0"/>
        <w:tabs>
          <w:tab w:val="left" w:pos="6975"/>
        </w:tabs>
        <w:rPr>
          <w:b/>
          <w:color w:val="000000"/>
          <w:sz w:val="22"/>
          <w:szCs w:val="22"/>
        </w:rPr>
      </w:pPr>
    </w:p>
    <w:p w:rsidR="002950D4" w:rsidRDefault="002950D4" w:rsidP="00ED73FE">
      <w:pPr>
        <w:widowControl w:val="0"/>
        <w:tabs>
          <w:tab w:val="left" w:pos="6975"/>
        </w:tabs>
        <w:rPr>
          <w:b/>
          <w:color w:val="000000"/>
          <w:sz w:val="22"/>
          <w:szCs w:val="22"/>
        </w:rPr>
      </w:pPr>
    </w:p>
    <w:p w:rsidR="008A5978" w:rsidRDefault="008A5978" w:rsidP="00ED73FE">
      <w:pPr>
        <w:widowControl w:val="0"/>
        <w:tabs>
          <w:tab w:val="left" w:pos="6975"/>
        </w:tabs>
        <w:rPr>
          <w:b/>
          <w:color w:val="000000"/>
          <w:sz w:val="22"/>
          <w:szCs w:val="22"/>
        </w:rPr>
      </w:pPr>
    </w:p>
    <w:p w:rsidR="001C3FE8" w:rsidRDefault="001C3FE8" w:rsidP="001C3FE8">
      <w:pPr>
        <w:widowControl w:val="0"/>
        <w:tabs>
          <w:tab w:val="left" w:pos="6975"/>
        </w:tabs>
        <w:ind w:firstLine="709"/>
        <w:rPr>
          <w:rFonts w:ascii="Arial" w:hAnsi="Arial" w:cs="Arial"/>
          <w:b/>
          <w:color w:val="000000"/>
        </w:rPr>
      </w:pPr>
      <w:r>
        <w:rPr>
          <w:rFonts w:ascii="Arial" w:hAnsi="Arial" w:cs="Arial"/>
          <w:b/>
          <w:color w:val="000000"/>
        </w:rPr>
        <w:t>Статья 1.</w:t>
      </w:r>
    </w:p>
    <w:p w:rsidR="001C3FE8" w:rsidRDefault="001C3FE8" w:rsidP="001C3FE8">
      <w:pPr>
        <w:pStyle w:val="ConsPlusNormal"/>
        <w:ind w:firstLine="709"/>
        <w:jc w:val="both"/>
        <w:outlineLvl w:val="1"/>
        <w:rPr>
          <w:sz w:val="24"/>
          <w:szCs w:val="24"/>
        </w:rPr>
      </w:pPr>
      <w:r>
        <w:rPr>
          <w:sz w:val="24"/>
          <w:szCs w:val="24"/>
        </w:rPr>
        <w:t>Внести в Устав муниципального образования «Трёхпротокский сельсовет», принятый решением Совета муниципального образования «Трёхпротокский сельсовет» от 12.11.2015 года № 55 «О принятии Устава муниципального образования «Трёхпротокский сельсовет» (далее - Устав), следующие изменения:</w:t>
      </w:r>
    </w:p>
    <w:p w:rsidR="001C3FE8" w:rsidRDefault="001C3FE8" w:rsidP="001C3FE8">
      <w:pPr>
        <w:ind w:firstLine="709"/>
        <w:jc w:val="both"/>
        <w:rPr>
          <w:rFonts w:ascii="Arial" w:eastAsia="Arial Unicode MS" w:hAnsi="Arial" w:cs="Arial"/>
        </w:rPr>
      </w:pPr>
      <w:r>
        <w:rPr>
          <w:rFonts w:ascii="Arial" w:hAnsi="Arial" w:cs="Arial"/>
          <w:b/>
        </w:rPr>
        <w:t>1.</w:t>
      </w:r>
      <w:r>
        <w:rPr>
          <w:rFonts w:ascii="Arial" w:hAnsi="Arial" w:cs="Arial"/>
        </w:rPr>
        <w:t xml:space="preserve"> </w:t>
      </w:r>
      <w:r>
        <w:rPr>
          <w:rFonts w:ascii="Arial" w:eastAsia="Arial Unicode MS" w:hAnsi="Arial" w:cs="Arial"/>
        </w:rPr>
        <w:t>Пункт 8 части 2 статьи 16 изложить в следующей редакции:</w:t>
      </w:r>
    </w:p>
    <w:p w:rsidR="001C3FE8" w:rsidRDefault="001C3FE8" w:rsidP="001C3FE8">
      <w:pPr>
        <w:autoSpaceDE w:val="0"/>
        <w:autoSpaceDN w:val="0"/>
        <w:adjustRightInd w:val="0"/>
        <w:ind w:firstLine="709"/>
        <w:jc w:val="both"/>
        <w:rPr>
          <w:rFonts w:ascii="Arial" w:hAnsi="Arial" w:cs="Arial"/>
        </w:rPr>
      </w:pPr>
      <w:r>
        <w:rPr>
          <w:rFonts w:ascii="Arial" w:hAnsi="Arial" w:cs="Arial"/>
        </w:rPr>
        <w:t xml:space="preserve">«8) </w:t>
      </w:r>
      <w:r>
        <w:rPr>
          <w:rFonts w:ascii="Arial" w:eastAsiaTheme="minorHAnsi" w:hAnsi="Arial" w:cs="Arial"/>
          <w:bCs/>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Arial" w:hAnsi="Arial" w:cs="Arial"/>
        </w:rPr>
        <w:t>»;</w:t>
      </w:r>
    </w:p>
    <w:p w:rsidR="001C3FE8" w:rsidRDefault="001C3FE8" w:rsidP="001C3FE8">
      <w:pPr>
        <w:pStyle w:val="ConsPlusNormal"/>
        <w:ind w:firstLine="709"/>
        <w:jc w:val="both"/>
        <w:outlineLvl w:val="1"/>
        <w:rPr>
          <w:sz w:val="24"/>
          <w:szCs w:val="24"/>
        </w:rPr>
      </w:pPr>
      <w:r>
        <w:rPr>
          <w:b/>
          <w:sz w:val="24"/>
          <w:szCs w:val="24"/>
        </w:rPr>
        <w:t>2.</w:t>
      </w:r>
      <w:r>
        <w:rPr>
          <w:sz w:val="24"/>
          <w:szCs w:val="24"/>
        </w:rPr>
        <w:t xml:space="preserve"> Пункт 7 ч</w:t>
      </w:r>
      <w:r>
        <w:rPr>
          <w:rFonts w:eastAsiaTheme="minorHAnsi"/>
          <w:sz w:val="24"/>
          <w:szCs w:val="24"/>
          <w:lang w:eastAsia="en-US"/>
        </w:rPr>
        <w:t xml:space="preserve">асти 1 статьи 27 </w:t>
      </w:r>
      <w:r>
        <w:rPr>
          <w:sz w:val="24"/>
          <w:szCs w:val="24"/>
        </w:rPr>
        <w:t>изложить в следующей редакции:</w:t>
      </w:r>
    </w:p>
    <w:p w:rsidR="001C3FE8" w:rsidRDefault="001C3FE8" w:rsidP="001C3FE8">
      <w:pPr>
        <w:autoSpaceDE w:val="0"/>
        <w:autoSpaceDN w:val="0"/>
        <w:adjustRightInd w:val="0"/>
        <w:ind w:firstLine="709"/>
        <w:jc w:val="both"/>
        <w:rPr>
          <w:rFonts w:ascii="Arial" w:hAnsi="Arial" w:cs="Arial"/>
        </w:rPr>
      </w:pPr>
      <w:r>
        <w:rPr>
          <w:rFonts w:ascii="Arial" w:hAnsi="Arial" w:cs="Arial"/>
        </w:rPr>
        <w:t xml:space="preserve">«7) </w:t>
      </w:r>
      <w:r>
        <w:rPr>
          <w:rFonts w:ascii="Arial" w:eastAsiaTheme="minorHAnsi" w:hAnsi="Arial" w:cs="Arial"/>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Arial" w:hAnsi="Arial" w:cs="Arial"/>
        </w:rPr>
        <w:t>»;</w:t>
      </w:r>
    </w:p>
    <w:p w:rsidR="001C3FE8" w:rsidRDefault="001C3FE8" w:rsidP="001C3FE8">
      <w:pPr>
        <w:pStyle w:val="ConsPlusNormal"/>
        <w:ind w:firstLine="709"/>
        <w:jc w:val="both"/>
        <w:outlineLvl w:val="1"/>
        <w:rPr>
          <w:sz w:val="24"/>
          <w:szCs w:val="24"/>
        </w:rPr>
      </w:pPr>
      <w:r>
        <w:rPr>
          <w:b/>
          <w:sz w:val="24"/>
          <w:szCs w:val="24"/>
        </w:rPr>
        <w:t>3.</w:t>
      </w:r>
      <w:r>
        <w:rPr>
          <w:sz w:val="24"/>
          <w:szCs w:val="24"/>
        </w:rPr>
        <w:t xml:space="preserve"> Часть 1 статьи 32 изложить в следующей редакции:</w:t>
      </w:r>
    </w:p>
    <w:p w:rsidR="001C3FE8" w:rsidRDefault="001C3FE8" w:rsidP="001C3FE8">
      <w:pPr>
        <w:pStyle w:val="ConsPlusNormal"/>
        <w:ind w:firstLine="709"/>
        <w:jc w:val="both"/>
        <w:outlineLvl w:val="1"/>
        <w:rPr>
          <w:rFonts w:eastAsia="Andale Sans UI"/>
          <w:kern w:val="2"/>
          <w:sz w:val="24"/>
          <w:szCs w:val="24"/>
          <w:lang w:eastAsia="en-US"/>
        </w:rPr>
      </w:pPr>
      <w:r>
        <w:rPr>
          <w:sz w:val="24"/>
          <w:szCs w:val="24"/>
        </w:rPr>
        <w:t xml:space="preserve">«1. </w:t>
      </w:r>
      <w:r>
        <w:rPr>
          <w:rFonts w:eastAsia="Andale Sans UI"/>
          <w:kern w:val="2"/>
          <w:sz w:val="24"/>
          <w:szCs w:val="24"/>
          <w:lang w:eastAsia="en-US"/>
        </w:rPr>
        <w:t>Органом местного самоуправления, уполномоченным на осуществление муниципального контроля является администрация муниципального образования.</w:t>
      </w:r>
    </w:p>
    <w:p w:rsidR="001C3FE8" w:rsidRDefault="001C3FE8" w:rsidP="001C3FE8">
      <w:pPr>
        <w:autoSpaceDE w:val="0"/>
        <w:autoSpaceDN w:val="0"/>
        <w:adjustRightInd w:val="0"/>
        <w:ind w:firstLine="709"/>
        <w:jc w:val="both"/>
        <w:rPr>
          <w:rFonts w:ascii="Arial" w:eastAsiaTheme="minorHAnsi" w:hAnsi="Arial" w:cs="Arial"/>
          <w:lang w:eastAsia="en-US"/>
        </w:rPr>
      </w:pPr>
      <w:r>
        <w:rPr>
          <w:rFonts w:ascii="Arial" w:eastAsiaTheme="minorHAnsi" w:hAnsi="Arial" w:cs="Arial"/>
          <w:lang w:eastAsia="en-US"/>
        </w:rPr>
        <w:t xml:space="preserve">Организация и осуществление видов муниципального контроля регулируются Федеральным </w:t>
      </w:r>
      <w:hyperlink r:id="rId8" w:history="1">
        <w:r>
          <w:rPr>
            <w:rStyle w:val="ac"/>
            <w:rFonts w:ascii="Arial" w:eastAsiaTheme="minorHAnsi" w:hAnsi="Arial" w:cs="Arial"/>
            <w:lang w:eastAsia="en-US"/>
          </w:rPr>
          <w:t>законом</w:t>
        </w:r>
      </w:hyperlink>
      <w:r>
        <w:rPr>
          <w:rFonts w:ascii="Arial" w:eastAsiaTheme="minorHAnsi" w:hAnsi="Arial" w:cs="Arial"/>
          <w:lang w:eastAsia="en-US"/>
        </w:rPr>
        <w:t xml:space="preserve"> от 31 июля 2020 года N 248-ФЗ «О государственном контроле (надзоре) и муниципальном контроле в Российской Федерации».»;</w:t>
      </w:r>
    </w:p>
    <w:p w:rsidR="001C3FE8" w:rsidRDefault="001C3FE8" w:rsidP="001C3FE8">
      <w:pPr>
        <w:pStyle w:val="ConsPlusNormal"/>
        <w:ind w:firstLine="709"/>
        <w:jc w:val="both"/>
        <w:outlineLvl w:val="1"/>
        <w:rPr>
          <w:sz w:val="24"/>
          <w:szCs w:val="24"/>
        </w:rPr>
      </w:pPr>
      <w:r>
        <w:rPr>
          <w:b/>
          <w:sz w:val="24"/>
          <w:szCs w:val="24"/>
        </w:rPr>
        <w:t>4.</w:t>
      </w:r>
      <w:r>
        <w:rPr>
          <w:sz w:val="24"/>
          <w:szCs w:val="24"/>
        </w:rPr>
        <w:t xml:space="preserve"> Часть 3 статьи 54 изложить в следующей редакции:</w:t>
      </w:r>
    </w:p>
    <w:p w:rsidR="001C3FE8" w:rsidRDefault="001C3FE8" w:rsidP="001C3FE8">
      <w:pPr>
        <w:autoSpaceDE w:val="0"/>
        <w:autoSpaceDN w:val="0"/>
        <w:adjustRightInd w:val="0"/>
        <w:ind w:firstLine="709"/>
        <w:jc w:val="both"/>
        <w:rPr>
          <w:rFonts w:ascii="Arial" w:eastAsiaTheme="minorHAnsi" w:hAnsi="Arial" w:cs="Arial"/>
          <w:lang w:eastAsia="en-US"/>
        </w:rPr>
      </w:pPr>
      <w:r>
        <w:rPr>
          <w:rFonts w:ascii="Arial" w:hAnsi="Arial" w:cs="Arial"/>
        </w:rPr>
        <w:t xml:space="preserve">«3. </w:t>
      </w:r>
      <w:r>
        <w:rPr>
          <w:rFonts w:ascii="Arial" w:eastAsiaTheme="minorHAnsi" w:hAnsi="Arial" w:cs="Arial"/>
          <w:lang w:eastAsia="en-US"/>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Астраханской области, за исключением:»;</w:t>
      </w:r>
    </w:p>
    <w:p w:rsidR="001C3FE8" w:rsidRDefault="001C3FE8" w:rsidP="001C3FE8">
      <w:pPr>
        <w:pStyle w:val="ConsPlusNormal"/>
        <w:ind w:firstLine="709"/>
        <w:jc w:val="both"/>
        <w:outlineLvl w:val="1"/>
        <w:rPr>
          <w:sz w:val="24"/>
          <w:szCs w:val="24"/>
        </w:rPr>
      </w:pPr>
      <w:r>
        <w:rPr>
          <w:b/>
          <w:sz w:val="24"/>
          <w:szCs w:val="24"/>
        </w:rPr>
        <w:t>5.</w:t>
      </w:r>
      <w:r>
        <w:rPr>
          <w:sz w:val="24"/>
          <w:szCs w:val="24"/>
        </w:rPr>
        <w:t xml:space="preserve"> Статью 54 дополнить частями 4 и 5 следующего содержания:</w:t>
      </w:r>
    </w:p>
    <w:p w:rsidR="001C3FE8" w:rsidRDefault="001C3FE8" w:rsidP="001C3FE8">
      <w:pPr>
        <w:autoSpaceDE w:val="0"/>
        <w:autoSpaceDN w:val="0"/>
        <w:adjustRightInd w:val="0"/>
        <w:ind w:firstLine="709"/>
        <w:jc w:val="both"/>
        <w:rPr>
          <w:rFonts w:ascii="Arial" w:hAnsi="Arial" w:cs="Arial"/>
        </w:rPr>
      </w:pPr>
      <w:r>
        <w:rPr>
          <w:rFonts w:ascii="Arial" w:hAnsi="Arial" w:cs="Arial"/>
        </w:rPr>
        <w:t xml:space="preserve">«4. </w:t>
      </w:r>
      <w:r>
        <w:rPr>
          <w:rFonts w:ascii="Arial" w:eastAsiaTheme="minorHAnsi" w:hAnsi="Arial" w:cs="Arial"/>
          <w:lang w:eastAsia="en-US"/>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w:t>
      </w:r>
      <w:r>
        <w:rPr>
          <w:rFonts w:ascii="Arial" w:eastAsiaTheme="minorHAnsi" w:hAnsi="Arial" w:cs="Arial"/>
          <w:lang w:eastAsia="en-US"/>
        </w:rPr>
        <w:lastRenderedPageBreak/>
        <w:t>необоснованных расходов субъектов предпринимательской и иной экономической деятельности и местных бюджетов.</w:t>
      </w:r>
    </w:p>
    <w:p w:rsidR="001C3FE8" w:rsidRDefault="001C3FE8" w:rsidP="001C3FE8">
      <w:pPr>
        <w:autoSpaceDE w:val="0"/>
        <w:autoSpaceDN w:val="0"/>
        <w:adjustRightInd w:val="0"/>
        <w:ind w:firstLine="709"/>
        <w:jc w:val="both"/>
        <w:rPr>
          <w:rFonts w:ascii="Arial" w:eastAsiaTheme="minorHAnsi" w:hAnsi="Arial" w:cs="Arial"/>
          <w:lang w:eastAsia="en-US"/>
        </w:rPr>
      </w:pPr>
      <w:r>
        <w:rPr>
          <w:rFonts w:ascii="Arial" w:eastAsiaTheme="minorHAnsi" w:hAnsi="Arial" w:cs="Arial"/>
          <w:lang w:eastAsia="en-US"/>
        </w:rPr>
        <w:t xml:space="preserve">5.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9" w:history="1">
        <w:r>
          <w:rPr>
            <w:rStyle w:val="ac"/>
            <w:rFonts w:ascii="Arial" w:eastAsiaTheme="minorHAnsi" w:hAnsi="Arial" w:cs="Arial"/>
            <w:lang w:eastAsia="en-US"/>
          </w:rPr>
          <w:t>законом</w:t>
        </w:r>
      </w:hyperlink>
      <w:r>
        <w:rPr>
          <w:rFonts w:ascii="Arial" w:eastAsiaTheme="minorHAnsi" w:hAnsi="Arial" w:cs="Arial"/>
          <w:lang w:eastAsia="en-US"/>
        </w:rPr>
        <w:t xml:space="preserve"> от 31 июля 2020 года N 247-ФЗ «Об обязательных требованиях в Российской Федерации».».</w:t>
      </w:r>
    </w:p>
    <w:p w:rsidR="001C3FE8" w:rsidRDefault="001C3FE8" w:rsidP="001C3FE8">
      <w:pPr>
        <w:autoSpaceDE w:val="0"/>
        <w:autoSpaceDN w:val="0"/>
        <w:adjustRightInd w:val="0"/>
        <w:ind w:firstLine="709"/>
        <w:jc w:val="both"/>
        <w:rPr>
          <w:rFonts w:ascii="Arial" w:hAnsi="Arial" w:cs="Arial"/>
        </w:rPr>
      </w:pPr>
      <w:r>
        <w:rPr>
          <w:rFonts w:ascii="Arial" w:eastAsiaTheme="minorHAnsi" w:hAnsi="Arial" w:cs="Arial"/>
          <w:b/>
          <w:lang w:eastAsia="en-US"/>
        </w:rPr>
        <w:t xml:space="preserve">6. </w:t>
      </w:r>
      <w:r>
        <w:rPr>
          <w:rFonts w:ascii="Arial" w:hAnsi="Arial" w:cs="Arial"/>
        </w:rPr>
        <w:t>В части 2 статьи 2 слова «муниципального образования» заменить словами «сельского поселения».</w:t>
      </w:r>
    </w:p>
    <w:p w:rsidR="001C3FE8" w:rsidRDefault="001C3FE8" w:rsidP="001C3FE8">
      <w:pPr>
        <w:autoSpaceDE w:val="0"/>
        <w:autoSpaceDN w:val="0"/>
        <w:adjustRightInd w:val="0"/>
        <w:ind w:firstLine="709"/>
        <w:jc w:val="both"/>
        <w:rPr>
          <w:rFonts w:ascii="Arial" w:hAnsi="Arial" w:cs="Arial"/>
        </w:rPr>
      </w:pPr>
      <w:r>
        <w:rPr>
          <w:rFonts w:ascii="Arial" w:hAnsi="Arial" w:cs="Arial"/>
          <w:b/>
        </w:rPr>
        <w:t xml:space="preserve">7. </w:t>
      </w:r>
      <w:r>
        <w:rPr>
          <w:rFonts w:ascii="Arial" w:hAnsi="Arial" w:cs="Arial"/>
        </w:rPr>
        <w:t>Части 1-7 статьи 14  изложить в следующей редакции:</w:t>
      </w:r>
    </w:p>
    <w:p w:rsidR="001C3FE8" w:rsidRDefault="001C3FE8" w:rsidP="001C3FE8">
      <w:pPr>
        <w:ind w:firstLine="709"/>
        <w:jc w:val="both"/>
        <w:rPr>
          <w:rFonts w:ascii="Arial" w:hAnsi="Arial" w:cs="Arial"/>
        </w:rPr>
      </w:pPr>
      <w:r>
        <w:rPr>
          <w:rFonts w:ascii="Arial" w:hAnsi="Arial" w:cs="Arial"/>
        </w:rPr>
        <w:t>«1. Глава муниципального образования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 Глава муниципального образования возглавляет администрацию муниципального образования.</w:t>
      </w:r>
    </w:p>
    <w:p w:rsidR="001C3FE8" w:rsidRDefault="001C3FE8" w:rsidP="001C3FE8">
      <w:pPr>
        <w:ind w:firstLine="709"/>
        <w:jc w:val="both"/>
        <w:rPr>
          <w:rFonts w:ascii="Arial" w:hAnsi="Arial" w:cs="Arial"/>
        </w:rPr>
      </w:pPr>
      <w:r>
        <w:rPr>
          <w:rFonts w:ascii="Arial" w:hAnsi="Arial" w:cs="Arial"/>
        </w:rPr>
        <w:t>2. Глава муниципального образования исполняет свои полномочия на постоянной основе.</w:t>
      </w:r>
    </w:p>
    <w:p w:rsidR="001C3FE8" w:rsidRDefault="001C3FE8" w:rsidP="001C3FE8">
      <w:pPr>
        <w:ind w:firstLine="709"/>
        <w:jc w:val="both"/>
        <w:rPr>
          <w:rFonts w:ascii="Arial" w:hAnsi="Arial" w:cs="Arial"/>
        </w:rPr>
      </w:pPr>
      <w:r>
        <w:rPr>
          <w:rFonts w:ascii="Arial" w:hAnsi="Arial" w:cs="Arial"/>
        </w:rPr>
        <w:t>3. Глава муниципального образования избирается Советом муниципального образования из числа кандидатов, представленных конкурсной комиссией по результатам конкурса, тайным голосованием большинством голосов от числа депутатов, избранных в Совет муниципального образования.</w:t>
      </w:r>
    </w:p>
    <w:p w:rsidR="001C3FE8" w:rsidRDefault="001C3FE8" w:rsidP="001C3FE8">
      <w:pPr>
        <w:ind w:firstLine="709"/>
        <w:jc w:val="both"/>
        <w:rPr>
          <w:rFonts w:ascii="Arial" w:hAnsi="Arial" w:cs="Arial"/>
        </w:rPr>
      </w:pPr>
      <w:r>
        <w:rPr>
          <w:rFonts w:ascii="Arial" w:hAnsi="Arial" w:cs="Arial"/>
        </w:rPr>
        <w:t>Порядок проведения конкурса по отбору кандидатур на должность главы муниципального образования устанавливается Советом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1C3FE8" w:rsidRDefault="001C3FE8" w:rsidP="001C3FE8">
      <w:pPr>
        <w:ind w:firstLine="709"/>
        <w:jc w:val="both"/>
        <w:rPr>
          <w:rFonts w:ascii="Arial" w:hAnsi="Arial" w:cs="Arial"/>
        </w:rPr>
      </w:pPr>
      <w:r>
        <w:rPr>
          <w:rFonts w:ascii="Arial" w:hAnsi="Arial" w:cs="Arial"/>
        </w:rPr>
        <w:t>Общее число членов конкурсной комиссии в муниципальном образовании устанавливается Советом муниципального образования.</w:t>
      </w:r>
    </w:p>
    <w:p w:rsidR="001C3FE8" w:rsidRDefault="001C3FE8" w:rsidP="001C3FE8">
      <w:pPr>
        <w:ind w:firstLine="709"/>
        <w:jc w:val="both"/>
        <w:rPr>
          <w:rFonts w:ascii="Arial" w:hAnsi="Arial" w:cs="Arial"/>
        </w:rPr>
      </w:pPr>
      <w:r>
        <w:rPr>
          <w:rFonts w:ascii="Arial" w:hAnsi="Arial" w:cs="Arial"/>
        </w:rPr>
        <w:t>Половина членов конкурсной комиссии назначается Советом муниципального образования, а другая половина - главой муниципального образования «Приволжский район».</w:t>
      </w:r>
    </w:p>
    <w:p w:rsidR="001C3FE8" w:rsidRDefault="001C3FE8" w:rsidP="001C3FE8">
      <w:pPr>
        <w:ind w:firstLine="709"/>
        <w:jc w:val="both"/>
        <w:rPr>
          <w:rFonts w:ascii="Arial" w:hAnsi="Arial" w:cs="Arial"/>
        </w:rPr>
      </w:pPr>
      <w:r>
        <w:rPr>
          <w:rFonts w:ascii="Arial" w:hAnsi="Arial" w:cs="Arial"/>
        </w:rP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12.06.2002 № 67 -ФЗ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1C3FE8" w:rsidRDefault="001C3FE8" w:rsidP="001C3FE8">
      <w:pPr>
        <w:ind w:firstLine="709"/>
        <w:jc w:val="both"/>
        <w:rPr>
          <w:rFonts w:ascii="Arial" w:hAnsi="Arial" w:cs="Arial"/>
        </w:rPr>
      </w:pPr>
      <w:r>
        <w:rPr>
          <w:rFonts w:ascii="Arial" w:hAnsi="Arial" w:cs="Arial"/>
        </w:rPr>
        <w:t>Совету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1C3FE8" w:rsidRDefault="001C3FE8" w:rsidP="001C3FE8">
      <w:pPr>
        <w:ind w:firstLine="709"/>
        <w:jc w:val="both"/>
        <w:rPr>
          <w:rFonts w:ascii="Arial" w:hAnsi="Arial" w:cs="Arial"/>
        </w:rPr>
      </w:pPr>
      <w:r>
        <w:rPr>
          <w:rFonts w:ascii="Arial" w:hAnsi="Arial" w:cs="Arial"/>
        </w:rPr>
        <w:t>4. После вступления в должность главе муниципального образования выдается удостоверение. Образец и описание удостоверения главы муниципального образования утверждается Советом муниципального образования.</w:t>
      </w:r>
    </w:p>
    <w:p w:rsidR="001C3FE8" w:rsidRDefault="001C3FE8" w:rsidP="001C3FE8">
      <w:pPr>
        <w:ind w:firstLine="709"/>
        <w:jc w:val="both"/>
        <w:rPr>
          <w:rFonts w:ascii="Arial" w:hAnsi="Arial" w:cs="Arial"/>
        </w:rPr>
      </w:pPr>
      <w:r>
        <w:rPr>
          <w:rFonts w:ascii="Arial" w:hAnsi="Arial" w:cs="Arial"/>
        </w:rPr>
        <w:t>5. Глава муниципального образования подконтролен и подотчетен населению и Совету муниципального образования.</w:t>
      </w:r>
    </w:p>
    <w:p w:rsidR="001C3FE8" w:rsidRDefault="001C3FE8" w:rsidP="001C3FE8">
      <w:pPr>
        <w:ind w:firstLine="709"/>
        <w:jc w:val="both"/>
        <w:rPr>
          <w:rFonts w:ascii="Arial" w:hAnsi="Arial" w:cs="Arial"/>
        </w:rPr>
      </w:pPr>
      <w:r>
        <w:rPr>
          <w:rFonts w:ascii="Arial" w:hAnsi="Arial" w:cs="Arial"/>
        </w:rPr>
        <w:lastRenderedPageBreak/>
        <w:t>Глава муниципального образования представляет Совету муниципального образования ежегодные отчеты о результатах своей деятельности, о результатах деятельности администрации муниципального образования и иных подведомственных ему органов местного самоуправления, в том числе о решении вопросов, поставленных Советом муниципального образования.</w:t>
      </w:r>
    </w:p>
    <w:p w:rsidR="001C3FE8" w:rsidRDefault="001C3FE8" w:rsidP="001C3FE8">
      <w:pPr>
        <w:ind w:firstLine="709"/>
        <w:jc w:val="both"/>
        <w:rPr>
          <w:rFonts w:ascii="Arial" w:hAnsi="Arial" w:cs="Arial"/>
        </w:rPr>
      </w:pPr>
      <w:r>
        <w:rPr>
          <w:rFonts w:ascii="Arial" w:hAnsi="Arial" w:cs="Arial"/>
        </w:rPr>
        <w:t>6. Глава муниципального образования действует в пределах полномочий, определенных законодательством, настоящим Уставом и решениями Совета муниципального образования.</w:t>
      </w:r>
    </w:p>
    <w:p w:rsidR="001C3FE8" w:rsidRDefault="001C3FE8" w:rsidP="001C3FE8">
      <w:pPr>
        <w:autoSpaceDE w:val="0"/>
        <w:autoSpaceDN w:val="0"/>
        <w:adjustRightInd w:val="0"/>
        <w:ind w:firstLine="709"/>
        <w:jc w:val="both"/>
        <w:rPr>
          <w:rFonts w:ascii="Arial" w:hAnsi="Arial" w:cs="Arial"/>
        </w:rPr>
      </w:pPr>
      <w:r>
        <w:rPr>
          <w:rFonts w:ascii="Arial" w:hAnsi="Arial" w:cs="Arial"/>
        </w:rPr>
        <w:t>7. На главу муниципального образования распространяются ограничения, связанные с выполнением им своих полномочий, а также социальные гарантии, предусмотренные законодательством.</w:t>
      </w:r>
      <w:r>
        <w:rPr>
          <w:rFonts w:ascii="Arial" w:eastAsiaTheme="minorHAnsi" w:hAnsi="Arial" w:cs="Arial"/>
          <w:lang w:eastAsia="en-US"/>
        </w:rPr>
        <w:t>».</w:t>
      </w:r>
    </w:p>
    <w:p w:rsidR="001C3FE8" w:rsidRDefault="001C3FE8" w:rsidP="001C3FE8">
      <w:pPr>
        <w:autoSpaceDE w:val="0"/>
        <w:autoSpaceDN w:val="0"/>
        <w:adjustRightInd w:val="0"/>
        <w:ind w:firstLine="709"/>
        <w:jc w:val="both"/>
        <w:rPr>
          <w:rFonts w:ascii="Arial" w:hAnsi="Arial" w:cs="Arial"/>
        </w:rPr>
      </w:pPr>
      <w:r>
        <w:rPr>
          <w:rFonts w:ascii="Arial" w:hAnsi="Arial" w:cs="Arial"/>
          <w:b/>
        </w:rPr>
        <w:t xml:space="preserve">8. </w:t>
      </w:r>
      <w:r>
        <w:rPr>
          <w:rFonts w:ascii="Arial" w:hAnsi="Arial" w:cs="Arial"/>
        </w:rPr>
        <w:t xml:space="preserve">В подпунктах а и б пункта 2 части 11 статьи 14 слова </w:t>
      </w:r>
      <w:r>
        <w:rPr>
          <w:rFonts w:ascii="Arial" w:eastAsiaTheme="minorHAnsi" w:hAnsi="Arial" w:cs="Arial"/>
          <w:lang w:eastAsia="en-US"/>
        </w:rPr>
        <w:t>«аппарате избирательной комиссии муниципального образования,</w:t>
      </w:r>
      <w:r>
        <w:rPr>
          <w:rFonts w:ascii="Arial" w:hAnsi="Arial" w:cs="Arial"/>
        </w:rPr>
        <w:t xml:space="preserve">» исключить. </w:t>
      </w:r>
    </w:p>
    <w:p w:rsidR="001C3FE8" w:rsidRDefault="001C3FE8" w:rsidP="001C3FE8">
      <w:pPr>
        <w:autoSpaceDE w:val="0"/>
        <w:autoSpaceDN w:val="0"/>
        <w:adjustRightInd w:val="0"/>
        <w:ind w:firstLine="709"/>
        <w:jc w:val="both"/>
        <w:rPr>
          <w:rFonts w:ascii="Arial" w:hAnsi="Arial" w:cs="Arial"/>
        </w:rPr>
      </w:pPr>
      <w:r>
        <w:rPr>
          <w:rFonts w:ascii="Arial" w:hAnsi="Arial" w:cs="Arial"/>
          <w:b/>
        </w:rPr>
        <w:t xml:space="preserve">9. </w:t>
      </w:r>
      <w:r>
        <w:rPr>
          <w:rFonts w:ascii="Arial" w:hAnsi="Arial" w:cs="Arial"/>
        </w:rPr>
        <w:t>Пункты 3.1 и 3.2 части 3 статьи 16 признать утратившими силу.</w:t>
      </w:r>
    </w:p>
    <w:p w:rsidR="001C3FE8" w:rsidRDefault="001C3FE8" w:rsidP="001C3FE8">
      <w:pPr>
        <w:autoSpaceDE w:val="0"/>
        <w:autoSpaceDN w:val="0"/>
        <w:adjustRightInd w:val="0"/>
        <w:ind w:firstLine="709"/>
        <w:jc w:val="both"/>
        <w:rPr>
          <w:rFonts w:ascii="Arial" w:hAnsi="Arial" w:cs="Arial"/>
        </w:rPr>
      </w:pPr>
      <w:r>
        <w:rPr>
          <w:rFonts w:ascii="Arial" w:hAnsi="Arial" w:cs="Arial"/>
          <w:b/>
        </w:rPr>
        <w:t xml:space="preserve">10. </w:t>
      </w:r>
      <w:r>
        <w:rPr>
          <w:rFonts w:ascii="Arial" w:hAnsi="Arial" w:cs="Arial"/>
        </w:rPr>
        <w:t xml:space="preserve">Часть 8 статьи 14 дополнить пунктами 8.1 и 8.2 следующего содержания:  </w:t>
      </w:r>
    </w:p>
    <w:p w:rsidR="001C3FE8" w:rsidRDefault="001C3FE8" w:rsidP="001C3FE8">
      <w:pPr>
        <w:autoSpaceDE w:val="0"/>
        <w:autoSpaceDN w:val="0"/>
        <w:adjustRightInd w:val="0"/>
        <w:ind w:firstLine="709"/>
        <w:jc w:val="both"/>
        <w:rPr>
          <w:rFonts w:ascii="Arial" w:eastAsiaTheme="minorHAnsi" w:hAnsi="Arial" w:cs="Arial"/>
          <w:lang w:eastAsia="en-US"/>
        </w:rPr>
      </w:pPr>
      <w:r>
        <w:rPr>
          <w:rFonts w:ascii="Arial" w:eastAsiaTheme="minorHAnsi" w:hAnsi="Arial" w:cs="Arial"/>
          <w:lang w:eastAsia="en-US"/>
        </w:rPr>
        <w:t xml:space="preserve">«8.1 </w:t>
      </w:r>
      <w:r>
        <w:rPr>
          <w:rFonts w:ascii="Arial" w:hAnsi="Arial" w:cs="Arial"/>
        </w:rPr>
        <w:t>К Главе муниципального образования,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может быть применена мера ответственности в виде предупреждения.</w:t>
      </w:r>
    </w:p>
    <w:p w:rsidR="001C3FE8" w:rsidRDefault="001C3FE8" w:rsidP="001C3FE8">
      <w:pPr>
        <w:autoSpaceDE w:val="0"/>
        <w:autoSpaceDN w:val="0"/>
        <w:adjustRightInd w:val="0"/>
        <w:ind w:firstLine="709"/>
        <w:jc w:val="both"/>
        <w:rPr>
          <w:rFonts w:ascii="Arial" w:hAnsi="Arial" w:cs="Arial"/>
        </w:rPr>
      </w:pPr>
      <w:r>
        <w:rPr>
          <w:rFonts w:ascii="Arial" w:eastAsiaTheme="minorHAnsi" w:hAnsi="Arial" w:cs="Arial"/>
          <w:lang w:eastAsia="en-US"/>
        </w:rPr>
        <w:t xml:space="preserve">8.2. </w:t>
      </w:r>
      <w:r>
        <w:rPr>
          <w:rFonts w:ascii="Arial" w:hAnsi="Arial" w:cs="Arial"/>
        </w:rPr>
        <w:t>Порядок принятия решения о применении к Главе муниципального образования меры ответственности, указанной в части 10 настоящей статьи, определяется муниципальным правовым актом в соответствии с законом Астраханской области.».</w:t>
      </w:r>
    </w:p>
    <w:p w:rsidR="001C3FE8" w:rsidRDefault="001C3FE8" w:rsidP="001C3FE8">
      <w:pPr>
        <w:autoSpaceDE w:val="0"/>
        <w:autoSpaceDN w:val="0"/>
        <w:adjustRightInd w:val="0"/>
        <w:ind w:firstLine="709"/>
        <w:jc w:val="both"/>
        <w:rPr>
          <w:rFonts w:ascii="Arial" w:hAnsi="Arial" w:cs="Arial"/>
        </w:rPr>
      </w:pPr>
      <w:r>
        <w:rPr>
          <w:rFonts w:ascii="Arial" w:hAnsi="Arial" w:cs="Arial"/>
          <w:b/>
        </w:rPr>
        <w:t xml:space="preserve">11. </w:t>
      </w:r>
      <w:r>
        <w:rPr>
          <w:rFonts w:ascii="Arial" w:hAnsi="Arial" w:cs="Arial"/>
        </w:rPr>
        <w:t>Часть 2 статьи 15 изложить в следующей редакции:</w:t>
      </w:r>
    </w:p>
    <w:p w:rsidR="001C3FE8" w:rsidRDefault="001C3FE8" w:rsidP="001C3FE8">
      <w:pPr>
        <w:autoSpaceDE w:val="0"/>
        <w:autoSpaceDN w:val="0"/>
        <w:adjustRightInd w:val="0"/>
        <w:ind w:firstLine="709"/>
        <w:jc w:val="both"/>
        <w:rPr>
          <w:rFonts w:ascii="Arial" w:hAnsi="Arial" w:cs="Arial"/>
        </w:rPr>
      </w:pPr>
      <w:r>
        <w:rPr>
          <w:rFonts w:ascii="Arial" w:eastAsiaTheme="minorHAnsi" w:hAnsi="Arial" w:cs="Arial"/>
          <w:lang w:eastAsia="en-US"/>
        </w:rPr>
        <w:t>«</w:t>
      </w:r>
      <w:r>
        <w:rPr>
          <w:rFonts w:ascii="Arial" w:hAnsi="Arial" w:cs="Arial"/>
        </w:rPr>
        <w:t xml:space="preserve">2.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w:t>
      </w:r>
    </w:p>
    <w:p w:rsidR="001C3FE8" w:rsidRDefault="001C3FE8" w:rsidP="001C3FE8">
      <w:pPr>
        <w:autoSpaceDE w:val="0"/>
        <w:autoSpaceDN w:val="0"/>
        <w:adjustRightInd w:val="0"/>
        <w:ind w:firstLine="709"/>
        <w:jc w:val="both"/>
        <w:rPr>
          <w:rFonts w:ascii="Arial" w:hAnsi="Arial" w:cs="Arial"/>
          <w:b/>
        </w:rPr>
      </w:pPr>
      <w:r>
        <w:rPr>
          <w:rFonts w:ascii="Arial" w:hAnsi="Arial" w:cs="Arial"/>
          <w:b/>
        </w:rPr>
        <w:t xml:space="preserve">12. </w:t>
      </w:r>
      <w:r>
        <w:rPr>
          <w:rFonts w:ascii="Arial" w:hAnsi="Arial" w:cs="Arial"/>
        </w:rPr>
        <w:t>Часть 3</w:t>
      </w:r>
      <w:r>
        <w:rPr>
          <w:rFonts w:ascii="Arial" w:hAnsi="Arial" w:cs="Arial"/>
          <w:b/>
        </w:rPr>
        <w:t xml:space="preserve"> </w:t>
      </w:r>
      <w:r>
        <w:rPr>
          <w:rFonts w:ascii="Arial" w:hAnsi="Arial" w:cs="Arial"/>
        </w:rPr>
        <w:t>статьи 15 изложить в следующей редакции:</w:t>
      </w:r>
    </w:p>
    <w:p w:rsidR="001C3FE8" w:rsidRDefault="001C3FE8" w:rsidP="001C3FE8">
      <w:pPr>
        <w:autoSpaceDE w:val="0"/>
        <w:autoSpaceDN w:val="0"/>
        <w:adjustRightInd w:val="0"/>
        <w:ind w:firstLine="709"/>
        <w:jc w:val="both"/>
        <w:rPr>
          <w:rFonts w:ascii="Arial" w:hAnsi="Arial" w:cs="Arial"/>
        </w:rPr>
      </w:pPr>
      <w:r>
        <w:rPr>
          <w:rFonts w:ascii="Arial" w:eastAsiaTheme="minorHAnsi" w:hAnsi="Arial" w:cs="Arial"/>
          <w:lang w:eastAsia="en-US"/>
        </w:rPr>
        <w:t>«</w:t>
      </w:r>
      <w:r>
        <w:rPr>
          <w:rFonts w:ascii="Arial" w:hAnsi="Arial" w:cs="Arial"/>
        </w:rPr>
        <w:t>3. Глава муниципального образования вступает в должность с момента избрания из числа кандидатов, представленных конкурсной комиссией по результатам конкурса, на заседании Совета муниципального образования.».</w:t>
      </w:r>
    </w:p>
    <w:p w:rsidR="001C3FE8" w:rsidRDefault="001C3FE8" w:rsidP="001C3FE8">
      <w:pPr>
        <w:autoSpaceDE w:val="0"/>
        <w:autoSpaceDN w:val="0"/>
        <w:adjustRightInd w:val="0"/>
        <w:ind w:firstLine="709"/>
        <w:jc w:val="both"/>
        <w:rPr>
          <w:rFonts w:ascii="Arial" w:hAnsi="Arial" w:cs="Arial"/>
        </w:rPr>
      </w:pPr>
      <w:r>
        <w:rPr>
          <w:rFonts w:ascii="Arial" w:hAnsi="Arial" w:cs="Arial"/>
          <w:b/>
        </w:rPr>
        <w:t xml:space="preserve">13. </w:t>
      </w:r>
      <w:r>
        <w:rPr>
          <w:rFonts w:ascii="Arial" w:hAnsi="Arial" w:cs="Arial"/>
        </w:rPr>
        <w:t>Пункт 9 части 2 статьи 16 признать утратившим силу.</w:t>
      </w:r>
    </w:p>
    <w:p w:rsidR="001C3FE8" w:rsidRDefault="001C3FE8" w:rsidP="001C3FE8">
      <w:pPr>
        <w:autoSpaceDE w:val="0"/>
        <w:autoSpaceDN w:val="0"/>
        <w:adjustRightInd w:val="0"/>
        <w:ind w:firstLine="709"/>
        <w:jc w:val="both"/>
        <w:rPr>
          <w:rFonts w:ascii="Arial" w:hAnsi="Arial" w:cs="Arial"/>
        </w:rPr>
      </w:pPr>
      <w:r>
        <w:rPr>
          <w:rFonts w:ascii="Arial" w:hAnsi="Arial" w:cs="Arial"/>
          <w:b/>
        </w:rPr>
        <w:t xml:space="preserve">14. </w:t>
      </w:r>
      <w:r>
        <w:rPr>
          <w:rFonts w:ascii="Arial" w:hAnsi="Arial" w:cs="Arial"/>
        </w:rPr>
        <w:t xml:space="preserve">Часть 3 статьи 16 изложить в следующей редакции: </w:t>
      </w:r>
    </w:p>
    <w:p w:rsidR="001C3FE8" w:rsidRDefault="001C3FE8" w:rsidP="001C3FE8">
      <w:pPr>
        <w:autoSpaceDE w:val="0"/>
        <w:autoSpaceDN w:val="0"/>
        <w:adjustRightInd w:val="0"/>
        <w:ind w:firstLine="709"/>
        <w:jc w:val="both"/>
        <w:rPr>
          <w:rFonts w:ascii="Arial" w:hAnsi="Arial" w:cs="Arial"/>
        </w:rPr>
      </w:pPr>
      <w:r>
        <w:rPr>
          <w:rFonts w:ascii="Arial" w:eastAsiaTheme="minorHAnsi" w:hAnsi="Arial" w:cs="Arial"/>
          <w:lang w:eastAsia="en-US"/>
        </w:rPr>
        <w:t>«</w:t>
      </w:r>
      <w:r>
        <w:rPr>
          <w:rFonts w:ascii="Arial" w:hAnsi="Arial" w:cs="Arial"/>
        </w:rPr>
        <w:t>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1C3FE8" w:rsidRDefault="001C3FE8" w:rsidP="001C3FE8">
      <w:pPr>
        <w:autoSpaceDE w:val="0"/>
        <w:autoSpaceDN w:val="0"/>
        <w:adjustRightInd w:val="0"/>
        <w:ind w:firstLine="709"/>
        <w:jc w:val="both"/>
        <w:rPr>
          <w:rFonts w:ascii="Arial" w:hAnsi="Arial" w:cs="Arial"/>
        </w:rPr>
      </w:pPr>
      <w:r>
        <w:rPr>
          <w:rFonts w:ascii="Arial" w:eastAsiaTheme="minorHAnsi" w:hAnsi="Arial" w:cs="Arial"/>
          <w:b/>
          <w:lang w:eastAsia="en-US"/>
        </w:rPr>
        <w:t xml:space="preserve">15. </w:t>
      </w:r>
      <w:r>
        <w:rPr>
          <w:rFonts w:ascii="Arial" w:eastAsiaTheme="minorHAnsi" w:hAnsi="Arial" w:cs="Arial"/>
          <w:lang w:eastAsia="en-US"/>
        </w:rPr>
        <w:t>Часть 6</w:t>
      </w:r>
      <w:r>
        <w:rPr>
          <w:rFonts w:ascii="Arial" w:eastAsiaTheme="minorHAnsi" w:hAnsi="Arial" w:cs="Arial"/>
          <w:b/>
          <w:lang w:eastAsia="en-US"/>
        </w:rPr>
        <w:t xml:space="preserve"> </w:t>
      </w:r>
      <w:r>
        <w:rPr>
          <w:rFonts w:ascii="Arial" w:hAnsi="Arial" w:cs="Arial"/>
        </w:rPr>
        <w:t>статьи 16 признать утратившей силу.</w:t>
      </w:r>
    </w:p>
    <w:p w:rsidR="001C3FE8" w:rsidRDefault="001C3FE8" w:rsidP="001C3FE8">
      <w:pPr>
        <w:autoSpaceDE w:val="0"/>
        <w:autoSpaceDN w:val="0"/>
        <w:adjustRightInd w:val="0"/>
        <w:ind w:firstLine="709"/>
        <w:jc w:val="both"/>
        <w:rPr>
          <w:rFonts w:ascii="Arial" w:hAnsi="Arial" w:cs="Arial"/>
        </w:rPr>
      </w:pPr>
      <w:r>
        <w:rPr>
          <w:rFonts w:ascii="Arial" w:hAnsi="Arial" w:cs="Arial"/>
          <w:b/>
        </w:rPr>
        <w:t xml:space="preserve">16. </w:t>
      </w:r>
      <w:r>
        <w:rPr>
          <w:rFonts w:ascii="Arial" w:hAnsi="Arial" w:cs="Arial"/>
        </w:rPr>
        <w:t>Части 2 и 4 статьи 17 признать утратившими силу.</w:t>
      </w:r>
    </w:p>
    <w:p w:rsidR="001C3FE8" w:rsidRDefault="001C3FE8" w:rsidP="001C3FE8">
      <w:pPr>
        <w:autoSpaceDE w:val="0"/>
        <w:autoSpaceDN w:val="0"/>
        <w:adjustRightInd w:val="0"/>
        <w:ind w:firstLine="709"/>
        <w:jc w:val="both"/>
        <w:rPr>
          <w:rFonts w:ascii="Arial" w:hAnsi="Arial" w:cs="Arial"/>
        </w:rPr>
      </w:pPr>
      <w:r>
        <w:rPr>
          <w:rFonts w:ascii="Arial" w:hAnsi="Arial" w:cs="Arial"/>
          <w:b/>
        </w:rPr>
        <w:lastRenderedPageBreak/>
        <w:t xml:space="preserve">17. </w:t>
      </w:r>
      <w:r>
        <w:rPr>
          <w:rFonts w:ascii="Arial" w:hAnsi="Arial" w:cs="Arial"/>
        </w:rPr>
        <w:t>Часть 1 статьи 20 дополнить предложением следующего содержания: «Организацию деятельности Совета муниципального образования осуществляет председатель Совета муниципального образования.»;</w:t>
      </w:r>
    </w:p>
    <w:p w:rsidR="001C3FE8" w:rsidRDefault="001C3FE8" w:rsidP="001C3FE8">
      <w:pPr>
        <w:autoSpaceDE w:val="0"/>
        <w:autoSpaceDN w:val="0"/>
        <w:adjustRightInd w:val="0"/>
        <w:ind w:firstLine="709"/>
        <w:jc w:val="both"/>
        <w:rPr>
          <w:rFonts w:ascii="Arial" w:hAnsi="Arial" w:cs="Arial"/>
        </w:rPr>
      </w:pPr>
      <w:r>
        <w:rPr>
          <w:rFonts w:ascii="Arial" w:hAnsi="Arial" w:cs="Arial"/>
          <w:b/>
        </w:rPr>
        <w:t xml:space="preserve">18. </w:t>
      </w:r>
      <w:r>
        <w:rPr>
          <w:rFonts w:ascii="Arial" w:hAnsi="Arial" w:cs="Arial"/>
        </w:rPr>
        <w:t xml:space="preserve">В части 2 статьи 20 слова «и главы муниципального образования» исключить; </w:t>
      </w:r>
    </w:p>
    <w:p w:rsidR="001C3FE8" w:rsidRDefault="001C3FE8" w:rsidP="001C3FE8">
      <w:pPr>
        <w:autoSpaceDE w:val="0"/>
        <w:autoSpaceDN w:val="0"/>
        <w:adjustRightInd w:val="0"/>
        <w:ind w:firstLine="709"/>
        <w:jc w:val="both"/>
        <w:rPr>
          <w:rFonts w:ascii="Arial" w:hAnsi="Arial" w:cs="Arial"/>
        </w:rPr>
      </w:pPr>
      <w:r>
        <w:rPr>
          <w:rFonts w:ascii="Arial" w:hAnsi="Arial" w:cs="Arial"/>
          <w:b/>
        </w:rPr>
        <w:t xml:space="preserve">19.  </w:t>
      </w:r>
      <w:r>
        <w:rPr>
          <w:rFonts w:ascii="Arial" w:hAnsi="Arial" w:cs="Arial"/>
        </w:rPr>
        <w:t>Часть 6 статьи 20 признать утратившей силу.</w:t>
      </w:r>
    </w:p>
    <w:p w:rsidR="001C3FE8" w:rsidRDefault="001C3FE8" w:rsidP="001C3FE8">
      <w:pPr>
        <w:autoSpaceDE w:val="0"/>
        <w:autoSpaceDN w:val="0"/>
        <w:adjustRightInd w:val="0"/>
        <w:ind w:firstLine="709"/>
        <w:jc w:val="both"/>
        <w:rPr>
          <w:rFonts w:ascii="Arial" w:hAnsi="Arial" w:cs="Arial"/>
        </w:rPr>
      </w:pPr>
      <w:r>
        <w:rPr>
          <w:rFonts w:ascii="Arial" w:eastAsiaTheme="minorHAnsi" w:hAnsi="Arial" w:cs="Arial"/>
          <w:b/>
          <w:lang w:eastAsia="en-US"/>
        </w:rPr>
        <w:t xml:space="preserve">20. </w:t>
      </w:r>
      <w:r>
        <w:rPr>
          <w:rFonts w:ascii="Arial" w:hAnsi="Arial" w:cs="Arial"/>
        </w:rPr>
        <w:t>В части 4 статьи 21 слова «, глава муниципального образования», «, главой муниципального образования» исключить.</w:t>
      </w:r>
    </w:p>
    <w:p w:rsidR="001C3FE8" w:rsidRDefault="001C3FE8" w:rsidP="001C3FE8">
      <w:pPr>
        <w:autoSpaceDE w:val="0"/>
        <w:autoSpaceDN w:val="0"/>
        <w:adjustRightInd w:val="0"/>
        <w:ind w:firstLine="709"/>
        <w:jc w:val="both"/>
        <w:rPr>
          <w:rFonts w:ascii="Arial" w:hAnsi="Arial" w:cs="Arial"/>
        </w:rPr>
      </w:pPr>
      <w:r>
        <w:rPr>
          <w:rFonts w:ascii="Arial" w:hAnsi="Arial" w:cs="Arial"/>
          <w:b/>
        </w:rPr>
        <w:t xml:space="preserve">21. </w:t>
      </w:r>
      <w:r>
        <w:rPr>
          <w:rFonts w:ascii="Arial" w:hAnsi="Arial" w:cs="Arial"/>
        </w:rPr>
        <w:t>В части 2 статьи 23 слова «главой муниципального образования» заменить словами «Председателем Совета».</w:t>
      </w:r>
    </w:p>
    <w:p w:rsidR="001C3FE8" w:rsidRDefault="001C3FE8" w:rsidP="001C3FE8">
      <w:pPr>
        <w:ind w:firstLine="709"/>
        <w:jc w:val="both"/>
        <w:rPr>
          <w:rFonts w:ascii="Arial" w:hAnsi="Arial" w:cs="Arial"/>
        </w:rPr>
      </w:pPr>
      <w:r>
        <w:rPr>
          <w:rFonts w:ascii="Arial" w:hAnsi="Arial" w:cs="Arial"/>
          <w:b/>
        </w:rPr>
        <w:t xml:space="preserve">22. </w:t>
      </w:r>
      <w:r>
        <w:rPr>
          <w:rFonts w:ascii="Arial" w:hAnsi="Arial" w:cs="Arial"/>
        </w:rPr>
        <w:t>Дополнить статьей 23.1 следующего содержания:</w:t>
      </w:r>
    </w:p>
    <w:p w:rsidR="001C3FE8" w:rsidRDefault="001C3FE8" w:rsidP="001C3FE8">
      <w:pPr>
        <w:ind w:firstLine="709"/>
        <w:jc w:val="both"/>
        <w:rPr>
          <w:rFonts w:ascii="Arial" w:hAnsi="Arial" w:cs="Arial"/>
        </w:rPr>
      </w:pPr>
      <w:r>
        <w:rPr>
          <w:rFonts w:ascii="Arial" w:hAnsi="Arial" w:cs="Arial"/>
        </w:rPr>
        <w:t>«</w:t>
      </w:r>
      <w:r>
        <w:rPr>
          <w:rFonts w:ascii="Arial" w:hAnsi="Arial" w:cs="Arial"/>
          <w:b/>
        </w:rPr>
        <w:t>Статья 23.1. Председатель Совета</w:t>
      </w:r>
    </w:p>
    <w:p w:rsidR="001C3FE8" w:rsidRDefault="001C3FE8" w:rsidP="001C3FE8">
      <w:pPr>
        <w:ind w:firstLine="709"/>
        <w:jc w:val="both"/>
        <w:rPr>
          <w:rFonts w:ascii="Arial" w:hAnsi="Arial" w:cs="Arial"/>
        </w:rPr>
      </w:pPr>
      <w:r>
        <w:rPr>
          <w:rFonts w:ascii="Arial" w:hAnsi="Arial" w:cs="Arial"/>
        </w:rPr>
        <w:t>1. Председатель Совета муниципального образования избирается депутатами Совета муниципального образования из их числа на весь срок полномочий данного состава Совета муниципального образования тайным голосованием большинством голосов от числа избранных депутатов Совета муниципального образования.</w:t>
      </w:r>
    </w:p>
    <w:p w:rsidR="001C3FE8" w:rsidRDefault="001C3FE8" w:rsidP="001C3FE8">
      <w:pPr>
        <w:ind w:firstLine="709"/>
        <w:jc w:val="both"/>
        <w:rPr>
          <w:rFonts w:ascii="Arial" w:hAnsi="Arial" w:cs="Arial"/>
        </w:rPr>
      </w:pPr>
      <w:r>
        <w:rPr>
          <w:rFonts w:ascii="Arial" w:hAnsi="Arial" w:cs="Arial"/>
        </w:rPr>
        <w:t>2. Председатель осуществляет следующие полномочия:</w:t>
      </w:r>
    </w:p>
    <w:p w:rsidR="001C3FE8" w:rsidRDefault="001C3FE8" w:rsidP="001C3FE8">
      <w:pPr>
        <w:ind w:firstLine="709"/>
        <w:jc w:val="both"/>
        <w:rPr>
          <w:rFonts w:ascii="Arial" w:hAnsi="Arial" w:cs="Arial"/>
        </w:rPr>
      </w:pPr>
      <w:r>
        <w:rPr>
          <w:rFonts w:ascii="Arial" w:hAnsi="Arial" w:cs="Arial"/>
        </w:rPr>
        <w:t>1) председательствует на заседаниях Совета муниципального образования, созывает заседания Совета муниципального образования, доводит до сведения депутатов Совета муниципального образования время и место проведения заседаний, а также проект повестки дня;</w:t>
      </w:r>
    </w:p>
    <w:p w:rsidR="001C3FE8" w:rsidRDefault="001C3FE8" w:rsidP="001C3FE8">
      <w:pPr>
        <w:ind w:firstLine="709"/>
        <w:jc w:val="both"/>
        <w:rPr>
          <w:rFonts w:ascii="Arial" w:hAnsi="Arial" w:cs="Arial"/>
        </w:rPr>
      </w:pPr>
      <w:r>
        <w:rPr>
          <w:rFonts w:ascii="Arial" w:hAnsi="Arial" w:cs="Arial"/>
        </w:rPr>
        <w:t>2) организует работу Совета муниципального образования;</w:t>
      </w:r>
    </w:p>
    <w:p w:rsidR="001C3FE8" w:rsidRDefault="001C3FE8" w:rsidP="001C3FE8">
      <w:pPr>
        <w:ind w:firstLine="709"/>
        <w:jc w:val="both"/>
        <w:rPr>
          <w:rFonts w:ascii="Arial" w:hAnsi="Arial" w:cs="Arial"/>
        </w:rPr>
      </w:pPr>
      <w:r>
        <w:rPr>
          <w:rFonts w:ascii="Arial" w:hAnsi="Arial" w:cs="Arial"/>
        </w:rPr>
        <w:t>3) осуществляет руководство подготовкой заседаний Совета муниципального образования;</w:t>
      </w:r>
    </w:p>
    <w:p w:rsidR="001C3FE8" w:rsidRDefault="001C3FE8" w:rsidP="001C3FE8">
      <w:pPr>
        <w:ind w:firstLine="709"/>
        <w:jc w:val="both"/>
        <w:rPr>
          <w:rFonts w:ascii="Arial" w:hAnsi="Arial" w:cs="Arial"/>
        </w:rPr>
      </w:pPr>
      <w:r>
        <w:rPr>
          <w:rFonts w:ascii="Arial" w:hAnsi="Arial" w:cs="Arial"/>
        </w:rPr>
        <w:t>4) формирует и подписывает</w:t>
      </w:r>
      <w:r>
        <w:rPr>
          <w:rFonts w:ascii="Arial" w:hAnsi="Arial" w:cs="Arial"/>
        </w:rPr>
        <w:tab/>
        <w:t xml:space="preserve"> повестку дня заседаний Совета муниципального образования;</w:t>
      </w:r>
    </w:p>
    <w:p w:rsidR="001C3FE8" w:rsidRDefault="001C3FE8" w:rsidP="001C3FE8">
      <w:pPr>
        <w:ind w:firstLine="709"/>
        <w:jc w:val="both"/>
        <w:rPr>
          <w:rFonts w:ascii="Arial" w:hAnsi="Arial" w:cs="Arial"/>
        </w:rPr>
      </w:pPr>
      <w:r>
        <w:rPr>
          <w:rFonts w:ascii="Arial" w:hAnsi="Arial" w:cs="Arial"/>
        </w:rPr>
        <w:t>5) созывает, в том числе по требованию группы депутатов численностью не менее одной трети от общего числа избранных депутатов или по требованию не менее 10 процентов жителей муниципального образования, а также по собственной инициативе внеочередную сессию;</w:t>
      </w:r>
    </w:p>
    <w:p w:rsidR="001C3FE8" w:rsidRDefault="001C3FE8" w:rsidP="001C3FE8">
      <w:pPr>
        <w:ind w:firstLine="709"/>
        <w:jc w:val="both"/>
        <w:rPr>
          <w:rFonts w:ascii="Arial" w:hAnsi="Arial" w:cs="Arial"/>
        </w:rPr>
      </w:pPr>
      <w:r>
        <w:rPr>
          <w:rFonts w:ascii="Arial" w:hAnsi="Arial" w:cs="Arial"/>
        </w:rPr>
        <w:t>6) направляет поступившие в Совет муниципального образования проекты решений Совета муниципального образования и материалы к ним в комиссии (комитеты) Совета муниципального образования по вопросам их ведения;</w:t>
      </w:r>
    </w:p>
    <w:p w:rsidR="001C3FE8" w:rsidRDefault="001C3FE8" w:rsidP="001C3FE8">
      <w:pPr>
        <w:ind w:firstLine="709"/>
        <w:jc w:val="both"/>
        <w:rPr>
          <w:rFonts w:ascii="Arial" w:hAnsi="Arial" w:cs="Arial"/>
        </w:rPr>
      </w:pPr>
      <w:r>
        <w:rPr>
          <w:rFonts w:ascii="Arial" w:hAnsi="Arial" w:cs="Arial"/>
        </w:rPr>
        <w:t>7) организует обеспечение деятельности Совета муниципального образования, открывает и закрывает счета в банковских учреждениях, подписывает финансовые документы;</w:t>
      </w:r>
    </w:p>
    <w:p w:rsidR="001C3FE8" w:rsidRDefault="001C3FE8" w:rsidP="001C3FE8">
      <w:pPr>
        <w:ind w:firstLine="709"/>
        <w:jc w:val="both"/>
        <w:rPr>
          <w:rFonts w:ascii="Arial" w:hAnsi="Arial" w:cs="Arial"/>
        </w:rPr>
      </w:pPr>
      <w:r>
        <w:rPr>
          <w:rFonts w:ascii="Arial" w:hAnsi="Arial" w:cs="Arial"/>
        </w:rPr>
        <w:t>8) координирует деятельность комиссий (комитетов) Совета муниципального образования;</w:t>
      </w:r>
    </w:p>
    <w:p w:rsidR="001C3FE8" w:rsidRDefault="001C3FE8" w:rsidP="001C3FE8">
      <w:pPr>
        <w:ind w:firstLine="709"/>
        <w:jc w:val="both"/>
        <w:rPr>
          <w:rFonts w:ascii="Arial" w:hAnsi="Arial" w:cs="Arial"/>
        </w:rPr>
      </w:pPr>
      <w:r>
        <w:rPr>
          <w:rFonts w:ascii="Arial" w:hAnsi="Arial" w:cs="Arial"/>
        </w:rPr>
        <w:t>9) без доверенности представляет интересы Совета муниципального образования в судах, выдает доверенности от имени Совета муниципального образования;</w:t>
      </w:r>
    </w:p>
    <w:p w:rsidR="001C3FE8" w:rsidRDefault="001C3FE8" w:rsidP="001C3FE8">
      <w:pPr>
        <w:ind w:firstLine="709"/>
        <w:jc w:val="both"/>
        <w:rPr>
          <w:rFonts w:ascii="Arial" w:hAnsi="Arial" w:cs="Arial"/>
        </w:rPr>
      </w:pPr>
      <w:r>
        <w:rPr>
          <w:rFonts w:ascii="Arial" w:hAnsi="Arial" w:cs="Arial"/>
        </w:rPr>
        <w:t>10) представляет Совет муниципального образования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1C3FE8" w:rsidRDefault="001C3FE8" w:rsidP="001C3FE8">
      <w:pPr>
        <w:ind w:firstLine="709"/>
        <w:jc w:val="both"/>
        <w:rPr>
          <w:rFonts w:ascii="Arial" w:hAnsi="Arial" w:cs="Arial"/>
        </w:rPr>
      </w:pPr>
      <w:r>
        <w:rPr>
          <w:rFonts w:ascii="Arial" w:hAnsi="Arial" w:cs="Arial"/>
        </w:rPr>
        <w:t>11) от имени Совета муниципального образования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1C3FE8" w:rsidRDefault="001C3FE8" w:rsidP="001C3FE8">
      <w:pPr>
        <w:ind w:firstLine="709"/>
        <w:jc w:val="both"/>
        <w:rPr>
          <w:rFonts w:ascii="Arial" w:hAnsi="Arial" w:cs="Arial"/>
        </w:rPr>
      </w:pPr>
      <w:r>
        <w:rPr>
          <w:rFonts w:ascii="Arial" w:hAnsi="Arial" w:cs="Arial"/>
        </w:rPr>
        <w:t>12) от имени Совета муниципального образования подписывает исковые заявления, заявления, жалобы, направляемые в суд или арбитражный суд;</w:t>
      </w:r>
    </w:p>
    <w:p w:rsidR="001C3FE8" w:rsidRDefault="001C3FE8" w:rsidP="001C3FE8">
      <w:pPr>
        <w:ind w:firstLine="709"/>
        <w:jc w:val="both"/>
        <w:rPr>
          <w:rFonts w:ascii="Arial" w:hAnsi="Arial" w:cs="Arial"/>
        </w:rPr>
      </w:pPr>
      <w:r>
        <w:rPr>
          <w:rFonts w:ascii="Arial" w:hAnsi="Arial" w:cs="Arial"/>
        </w:rPr>
        <w:lastRenderedPageBreak/>
        <w:t>13) рассматривает обращения, поступившие в Совет муниципального образования, ведет прием граждан;</w:t>
      </w:r>
    </w:p>
    <w:p w:rsidR="001C3FE8" w:rsidRDefault="001C3FE8" w:rsidP="001C3FE8">
      <w:pPr>
        <w:ind w:firstLine="709"/>
        <w:jc w:val="both"/>
        <w:rPr>
          <w:rFonts w:ascii="Arial" w:hAnsi="Arial" w:cs="Arial"/>
        </w:rPr>
      </w:pPr>
      <w:r>
        <w:rPr>
          <w:rFonts w:ascii="Arial" w:hAnsi="Arial" w:cs="Arial"/>
        </w:rPr>
        <w:t>14) принимает меры по обеспечению гласности и учету мнения населения в работе Совета муниципального образования;</w:t>
      </w:r>
    </w:p>
    <w:p w:rsidR="001C3FE8" w:rsidRDefault="001C3FE8" w:rsidP="001C3FE8">
      <w:pPr>
        <w:ind w:firstLine="709"/>
        <w:jc w:val="both"/>
        <w:rPr>
          <w:rFonts w:ascii="Arial" w:hAnsi="Arial" w:cs="Arial"/>
        </w:rPr>
      </w:pPr>
      <w:r>
        <w:rPr>
          <w:rFonts w:ascii="Arial" w:hAnsi="Arial" w:cs="Arial"/>
        </w:rPr>
        <w:t>15) подписывает протоколы заседаний Совета муниципального образования и решения Совета муниципального образования;</w:t>
      </w:r>
    </w:p>
    <w:p w:rsidR="001C3FE8" w:rsidRDefault="001C3FE8" w:rsidP="001C3FE8">
      <w:pPr>
        <w:ind w:firstLine="709"/>
        <w:jc w:val="both"/>
        <w:rPr>
          <w:rFonts w:ascii="Arial" w:hAnsi="Arial" w:cs="Arial"/>
        </w:rPr>
      </w:pPr>
      <w:r>
        <w:rPr>
          <w:rFonts w:ascii="Arial" w:hAnsi="Arial" w:cs="Arial"/>
        </w:rPr>
        <w:t>16) издает постановления и распоряжения по вопросам организации деятельности Совета муниципального образования;</w:t>
      </w:r>
    </w:p>
    <w:p w:rsidR="001C3FE8" w:rsidRDefault="001C3FE8" w:rsidP="001C3FE8">
      <w:pPr>
        <w:ind w:firstLine="709"/>
        <w:jc w:val="both"/>
        <w:rPr>
          <w:rFonts w:ascii="Arial" w:hAnsi="Arial" w:cs="Arial"/>
        </w:rPr>
      </w:pPr>
      <w:r>
        <w:rPr>
          <w:rFonts w:ascii="Arial" w:hAnsi="Arial" w:cs="Arial"/>
        </w:rPr>
        <w:t>17) оказывает содействие депутатам Совета муниципального образования в осуществлении ими депутатских полномочий;</w:t>
      </w:r>
    </w:p>
    <w:p w:rsidR="001C3FE8" w:rsidRDefault="001C3FE8" w:rsidP="001C3FE8">
      <w:pPr>
        <w:ind w:firstLine="709"/>
        <w:jc w:val="both"/>
        <w:rPr>
          <w:rFonts w:ascii="Arial" w:hAnsi="Arial" w:cs="Arial"/>
        </w:rPr>
      </w:pPr>
      <w:r>
        <w:rPr>
          <w:rFonts w:ascii="Arial" w:hAnsi="Arial" w:cs="Arial"/>
        </w:rPr>
        <w:t>18) осуществляет иные полномочия, возложенные на него действующим законодательством, настоящим уставом и иными муниципальными правовыми актами.</w:t>
      </w:r>
    </w:p>
    <w:p w:rsidR="001C3FE8" w:rsidRDefault="001C3FE8" w:rsidP="001C3FE8">
      <w:pPr>
        <w:autoSpaceDE w:val="0"/>
        <w:autoSpaceDN w:val="0"/>
        <w:adjustRightInd w:val="0"/>
        <w:ind w:firstLine="709"/>
        <w:jc w:val="both"/>
        <w:rPr>
          <w:rFonts w:ascii="Arial" w:hAnsi="Arial" w:cs="Arial"/>
        </w:rPr>
      </w:pPr>
      <w:r>
        <w:rPr>
          <w:rFonts w:ascii="Arial" w:hAnsi="Arial" w:cs="Arial"/>
        </w:rPr>
        <w:t>3. Порядок избрания на должность председателя Совета муниципального образования, его освобождение от должности и добровольное сложение им своих полномочий определяются Регламентом Совета муниципального образования.».</w:t>
      </w:r>
    </w:p>
    <w:p w:rsidR="001C3FE8" w:rsidRDefault="001C3FE8" w:rsidP="001C3FE8">
      <w:pPr>
        <w:autoSpaceDE w:val="0"/>
        <w:autoSpaceDN w:val="0"/>
        <w:adjustRightInd w:val="0"/>
        <w:ind w:firstLine="709"/>
        <w:jc w:val="both"/>
        <w:rPr>
          <w:rFonts w:ascii="Arial" w:hAnsi="Arial" w:cs="Arial"/>
        </w:rPr>
      </w:pPr>
      <w:r>
        <w:rPr>
          <w:rFonts w:ascii="Arial" w:hAnsi="Arial" w:cs="Arial"/>
          <w:b/>
        </w:rPr>
        <w:t xml:space="preserve">23. </w:t>
      </w:r>
      <w:r>
        <w:rPr>
          <w:rFonts w:ascii="Arial" w:eastAsia="Arial Unicode MS" w:hAnsi="Arial" w:cs="Arial"/>
        </w:rPr>
        <w:t>В абзаце втором части 9 статьи 35 слова «соответствующей 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заменить словами «избирательной комиссией, организующей подготовку и проведение местного референдума</w:t>
      </w:r>
      <w:r>
        <w:rPr>
          <w:rFonts w:ascii="Arial" w:hAnsi="Arial" w:cs="Arial"/>
        </w:rPr>
        <w:t>».</w:t>
      </w:r>
    </w:p>
    <w:p w:rsidR="001C3FE8" w:rsidRDefault="001C3FE8" w:rsidP="001C3FE8">
      <w:pPr>
        <w:autoSpaceDE w:val="0"/>
        <w:autoSpaceDN w:val="0"/>
        <w:adjustRightInd w:val="0"/>
        <w:ind w:firstLine="709"/>
        <w:jc w:val="both"/>
        <w:rPr>
          <w:rFonts w:ascii="Arial" w:hAnsi="Arial" w:cs="Arial"/>
        </w:rPr>
      </w:pPr>
      <w:r>
        <w:rPr>
          <w:rFonts w:ascii="Arial" w:hAnsi="Arial" w:cs="Arial"/>
          <w:b/>
        </w:rPr>
        <w:t xml:space="preserve">24. </w:t>
      </w:r>
      <w:r>
        <w:rPr>
          <w:rFonts w:ascii="Arial" w:hAnsi="Arial" w:cs="Arial"/>
        </w:rPr>
        <w:t>В части 1 статьи 36 слова «главы муниципального образования,» исключить.</w:t>
      </w:r>
    </w:p>
    <w:p w:rsidR="001C3FE8" w:rsidRDefault="001C3FE8" w:rsidP="001C3FE8">
      <w:pPr>
        <w:autoSpaceDE w:val="0"/>
        <w:autoSpaceDN w:val="0"/>
        <w:adjustRightInd w:val="0"/>
        <w:ind w:firstLine="709"/>
        <w:jc w:val="both"/>
        <w:rPr>
          <w:rFonts w:ascii="Arial" w:hAnsi="Arial" w:cs="Arial"/>
        </w:rPr>
      </w:pPr>
      <w:r>
        <w:rPr>
          <w:rFonts w:ascii="Arial" w:hAnsi="Arial" w:cs="Arial"/>
          <w:b/>
        </w:rPr>
        <w:t xml:space="preserve">25. </w:t>
      </w:r>
      <w:r>
        <w:rPr>
          <w:rFonts w:ascii="Arial" w:hAnsi="Arial" w:cs="Arial"/>
        </w:rPr>
        <w:t>В наименовании статьи 37 слова «, главы муниципального образования» исключить;</w:t>
      </w:r>
    </w:p>
    <w:p w:rsidR="001C3FE8" w:rsidRDefault="001C3FE8" w:rsidP="001C3FE8">
      <w:pPr>
        <w:autoSpaceDE w:val="0"/>
        <w:autoSpaceDN w:val="0"/>
        <w:adjustRightInd w:val="0"/>
        <w:ind w:firstLine="709"/>
        <w:jc w:val="both"/>
        <w:rPr>
          <w:rFonts w:ascii="Arial" w:hAnsi="Arial" w:cs="Arial"/>
        </w:rPr>
      </w:pPr>
      <w:r>
        <w:rPr>
          <w:rFonts w:ascii="Arial" w:hAnsi="Arial" w:cs="Arial"/>
          <w:b/>
        </w:rPr>
        <w:t xml:space="preserve">26. </w:t>
      </w:r>
      <w:r>
        <w:rPr>
          <w:rFonts w:ascii="Arial" w:hAnsi="Arial" w:cs="Arial"/>
        </w:rPr>
        <w:t xml:space="preserve">В части 1 статьи 37 слова «, главы муниципального образования», «или обязанностей главы муниципального образования» исключить; </w:t>
      </w:r>
    </w:p>
    <w:p w:rsidR="001C3FE8" w:rsidRDefault="001C3FE8" w:rsidP="001C3FE8">
      <w:pPr>
        <w:autoSpaceDE w:val="0"/>
        <w:autoSpaceDN w:val="0"/>
        <w:adjustRightInd w:val="0"/>
        <w:ind w:firstLine="709"/>
        <w:jc w:val="both"/>
        <w:rPr>
          <w:rFonts w:ascii="Arial" w:hAnsi="Arial" w:cs="Arial"/>
        </w:rPr>
      </w:pPr>
      <w:r>
        <w:rPr>
          <w:rFonts w:ascii="Arial" w:hAnsi="Arial" w:cs="Arial"/>
          <w:b/>
        </w:rPr>
        <w:t xml:space="preserve">27. </w:t>
      </w:r>
      <w:r>
        <w:rPr>
          <w:rFonts w:ascii="Arial" w:hAnsi="Arial" w:cs="Arial"/>
        </w:rPr>
        <w:t xml:space="preserve">В части 2 статьи 37 слова «, Глава муниципального образования» исключить; </w:t>
      </w:r>
    </w:p>
    <w:p w:rsidR="001C3FE8" w:rsidRDefault="001C3FE8" w:rsidP="001C3FE8">
      <w:pPr>
        <w:autoSpaceDE w:val="0"/>
        <w:autoSpaceDN w:val="0"/>
        <w:adjustRightInd w:val="0"/>
        <w:ind w:firstLine="709"/>
        <w:jc w:val="both"/>
        <w:rPr>
          <w:rFonts w:ascii="Arial" w:hAnsi="Arial" w:cs="Arial"/>
        </w:rPr>
      </w:pPr>
      <w:r>
        <w:rPr>
          <w:rFonts w:ascii="Arial" w:hAnsi="Arial" w:cs="Arial"/>
          <w:b/>
        </w:rPr>
        <w:t xml:space="preserve">28. </w:t>
      </w:r>
      <w:r>
        <w:rPr>
          <w:rFonts w:ascii="Arial" w:hAnsi="Arial" w:cs="Arial"/>
        </w:rPr>
        <w:t xml:space="preserve">В частях 3, 4, 6, 7 статьи 37 слова «, главы муниципального образования» исключить; </w:t>
      </w:r>
    </w:p>
    <w:p w:rsidR="001C3FE8" w:rsidRDefault="001C3FE8" w:rsidP="001C3FE8">
      <w:pPr>
        <w:autoSpaceDE w:val="0"/>
        <w:autoSpaceDN w:val="0"/>
        <w:adjustRightInd w:val="0"/>
        <w:ind w:firstLine="709"/>
        <w:jc w:val="both"/>
        <w:rPr>
          <w:rFonts w:ascii="Arial" w:hAnsi="Arial" w:cs="Arial"/>
        </w:rPr>
      </w:pPr>
      <w:r>
        <w:rPr>
          <w:rFonts w:ascii="Arial" w:hAnsi="Arial" w:cs="Arial"/>
          <w:b/>
        </w:rPr>
        <w:t xml:space="preserve">29. </w:t>
      </w:r>
      <w:r>
        <w:rPr>
          <w:rFonts w:ascii="Arial" w:hAnsi="Arial" w:cs="Arial"/>
        </w:rPr>
        <w:t xml:space="preserve">В части 5 статьи 37 слова «; глава муниципального образования считается отозванным, если за отзыв проголосовало не менее половины избирателей, зарегистрированных на территории муниципального образования» исключить. </w:t>
      </w:r>
    </w:p>
    <w:p w:rsidR="001C3FE8" w:rsidRDefault="001C3FE8" w:rsidP="001C3FE8">
      <w:pPr>
        <w:autoSpaceDE w:val="0"/>
        <w:autoSpaceDN w:val="0"/>
        <w:adjustRightInd w:val="0"/>
        <w:ind w:firstLine="709"/>
        <w:jc w:val="both"/>
        <w:rPr>
          <w:rFonts w:ascii="Arial" w:eastAsia="Arial Unicode MS" w:hAnsi="Arial" w:cs="Arial"/>
        </w:rPr>
      </w:pPr>
      <w:r>
        <w:rPr>
          <w:rFonts w:ascii="Arial" w:hAnsi="Arial" w:cs="Arial"/>
          <w:b/>
        </w:rPr>
        <w:t xml:space="preserve">30. </w:t>
      </w:r>
      <w:r>
        <w:rPr>
          <w:rFonts w:ascii="Arial" w:eastAsia="Arial Unicode MS" w:hAnsi="Arial" w:cs="Arial"/>
        </w:rPr>
        <w:t>Статью 44 признать утратившей силу;</w:t>
      </w:r>
      <w:r>
        <w:rPr>
          <w:rFonts w:ascii="Arial" w:eastAsia="Arial Unicode MS" w:hAnsi="Arial" w:cs="Arial"/>
        </w:rPr>
        <w:tab/>
      </w:r>
    </w:p>
    <w:p w:rsidR="001C3FE8" w:rsidRDefault="001C3FE8" w:rsidP="001C3FE8">
      <w:pPr>
        <w:spacing w:line="240" w:lineRule="atLeast"/>
        <w:ind w:firstLine="708"/>
        <w:jc w:val="both"/>
        <w:rPr>
          <w:rFonts w:ascii="Arial" w:eastAsia="Arial Unicode MS" w:hAnsi="Arial" w:cs="Arial"/>
        </w:rPr>
      </w:pPr>
      <w:r>
        <w:rPr>
          <w:rFonts w:ascii="Arial" w:eastAsia="Arial Unicode MS" w:hAnsi="Arial" w:cs="Arial"/>
          <w:b/>
        </w:rPr>
        <w:t xml:space="preserve">31. </w:t>
      </w:r>
      <w:r>
        <w:rPr>
          <w:rFonts w:ascii="Arial" w:eastAsia="Arial Unicode MS" w:hAnsi="Arial" w:cs="Arial"/>
        </w:rPr>
        <w:t>Часть 1 статьи 51 изложить в следующей редакции:</w:t>
      </w:r>
    </w:p>
    <w:p w:rsidR="001C3FE8" w:rsidRDefault="001C3FE8" w:rsidP="001C3FE8">
      <w:pPr>
        <w:autoSpaceDE w:val="0"/>
        <w:autoSpaceDN w:val="0"/>
        <w:adjustRightInd w:val="0"/>
        <w:ind w:firstLine="709"/>
        <w:jc w:val="both"/>
        <w:rPr>
          <w:rFonts w:ascii="Arial" w:eastAsia="Arial Unicode MS" w:hAnsi="Arial" w:cs="Arial"/>
        </w:rPr>
      </w:pPr>
      <w:r>
        <w:rPr>
          <w:rFonts w:ascii="Arial" w:eastAsia="Arial Unicode MS" w:hAnsi="Arial" w:cs="Arial"/>
        </w:rPr>
        <w:t>«1. Должность муниципальной службы – должность в органе местного самоуправления, которая образуется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1C3FE8" w:rsidRDefault="001C3FE8" w:rsidP="001C3FE8">
      <w:pPr>
        <w:widowControl w:val="0"/>
        <w:tabs>
          <w:tab w:val="left" w:pos="426"/>
        </w:tabs>
        <w:jc w:val="both"/>
        <w:rPr>
          <w:rFonts w:ascii="Arial" w:eastAsiaTheme="minorHAnsi" w:hAnsi="Arial" w:cs="Arial"/>
          <w:b/>
          <w:lang w:eastAsia="en-US"/>
        </w:rPr>
      </w:pPr>
    </w:p>
    <w:p w:rsidR="001C3FE8" w:rsidRDefault="001C3FE8" w:rsidP="001C3FE8">
      <w:pPr>
        <w:widowControl w:val="0"/>
        <w:tabs>
          <w:tab w:val="left" w:pos="426"/>
        </w:tabs>
        <w:ind w:firstLine="709"/>
        <w:jc w:val="both"/>
        <w:rPr>
          <w:rFonts w:ascii="Arial" w:eastAsiaTheme="minorHAnsi" w:hAnsi="Arial" w:cs="Arial"/>
          <w:b/>
          <w:lang w:eastAsia="en-US"/>
        </w:rPr>
      </w:pPr>
      <w:r>
        <w:rPr>
          <w:rFonts w:ascii="Arial" w:eastAsiaTheme="minorHAnsi" w:hAnsi="Arial" w:cs="Arial"/>
          <w:b/>
          <w:lang w:eastAsia="en-US"/>
        </w:rPr>
        <w:t>Статья 2.</w:t>
      </w:r>
    </w:p>
    <w:p w:rsidR="001C3FE8" w:rsidRDefault="001C3FE8" w:rsidP="001C3FE8">
      <w:pPr>
        <w:pStyle w:val="a6"/>
        <w:numPr>
          <w:ilvl w:val="0"/>
          <w:numId w:val="2"/>
        </w:numPr>
        <w:spacing w:after="0" w:line="240" w:lineRule="auto"/>
        <w:jc w:val="both"/>
        <w:rPr>
          <w:rFonts w:ascii="Arial" w:hAnsi="Arial" w:cs="Arial"/>
          <w:sz w:val="24"/>
          <w:szCs w:val="24"/>
        </w:rPr>
      </w:pPr>
      <w:r>
        <w:rPr>
          <w:rFonts w:ascii="Arial" w:eastAsia="Arial Unicode MS" w:hAnsi="Arial" w:cs="Arial"/>
          <w:sz w:val="24"/>
          <w:szCs w:val="24"/>
        </w:rPr>
        <w:t>Настоящий муниципальный правовой акт вступает в силу со дня его официального обнародования за исключением п. 8; п.12; п.23; п.30;  п.31</w:t>
      </w:r>
    </w:p>
    <w:p w:rsidR="001C3FE8" w:rsidRDefault="001C3FE8" w:rsidP="001C3FE8">
      <w:pPr>
        <w:pStyle w:val="a6"/>
        <w:spacing w:after="0" w:line="240" w:lineRule="auto"/>
        <w:ind w:left="1069"/>
        <w:jc w:val="both"/>
        <w:rPr>
          <w:rFonts w:ascii="Arial" w:hAnsi="Arial" w:cs="Arial"/>
          <w:sz w:val="24"/>
          <w:szCs w:val="24"/>
        </w:rPr>
      </w:pPr>
      <w:r>
        <w:rPr>
          <w:rFonts w:ascii="Arial" w:eastAsia="Arial Unicode MS" w:hAnsi="Arial" w:cs="Arial"/>
          <w:sz w:val="24"/>
          <w:szCs w:val="24"/>
        </w:rPr>
        <w:t>вступающих в силу 01.01.2023.</w:t>
      </w:r>
    </w:p>
    <w:p w:rsidR="001C3FE8" w:rsidRDefault="001C3FE8" w:rsidP="001C3FE8">
      <w:pPr>
        <w:pStyle w:val="a6"/>
        <w:numPr>
          <w:ilvl w:val="0"/>
          <w:numId w:val="2"/>
        </w:numPr>
        <w:spacing w:after="0" w:line="240" w:lineRule="auto"/>
        <w:jc w:val="both"/>
        <w:rPr>
          <w:rFonts w:ascii="Arial" w:hAnsi="Arial" w:cs="Arial"/>
          <w:sz w:val="24"/>
          <w:szCs w:val="24"/>
        </w:rPr>
      </w:pPr>
      <w:r>
        <w:rPr>
          <w:rFonts w:ascii="Arial" w:hAnsi="Arial" w:cs="Arial"/>
          <w:sz w:val="24"/>
          <w:szCs w:val="24"/>
        </w:rPr>
        <w:t xml:space="preserve">Изменения в Устав муниципального образования связанные с изменением порядка избрания и полномочий Главы муниципального образования  «Трёхпротокский сельсовет» применяются после истечения, либо досрочного прекращения полномочий Главы муниципального образования «Трёхпротокский сельсовет» избранного  в </w:t>
      </w:r>
      <w:r>
        <w:rPr>
          <w:rFonts w:ascii="Arial" w:hAnsi="Arial" w:cs="Arial"/>
          <w:sz w:val="24"/>
          <w:szCs w:val="24"/>
        </w:rPr>
        <w:lastRenderedPageBreak/>
        <w:t xml:space="preserve">соответствии с редакцией Устава муниципального образования «Трёхпротокский сельсовет» и действовавшей на день принятия настоящего муниципального акта. </w:t>
      </w:r>
    </w:p>
    <w:p w:rsidR="001C3FE8" w:rsidRDefault="001C3FE8" w:rsidP="001C3FE8">
      <w:pPr>
        <w:widowControl w:val="0"/>
        <w:tabs>
          <w:tab w:val="left" w:pos="426"/>
        </w:tabs>
        <w:ind w:firstLine="709"/>
        <w:jc w:val="both"/>
        <w:rPr>
          <w:rFonts w:ascii="Arial" w:eastAsia="Arial Unicode MS" w:hAnsi="Arial" w:cs="Arial"/>
        </w:rPr>
      </w:pPr>
    </w:p>
    <w:p w:rsidR="001C3FE8" w:rsidRDefault="001C3FE8" w:rsidP="001C3FE8">
      <w:pPr>
        <w:pStyle w:val="ConsPlusNormal"/>
        <w:ind w:firstLine="0"/>
        <w:outlineLvl w:val="1"/>
        <w:rPr>
          <w:color w:val="000000"/>
          <w:sz w:val="24"/>
          <w:szCs w:val="24"/>
        </w:rPr>
      </w:pPr>
    </w:p>
    <w:p w:rsidR="001C3FE8" w:rsidRDefault="001C3FE8" w:rsidP="001C3FE8">
      <w:pPr>
        <w:pStyle w:val="ConsPlusNormal"/>
        <w:ind w:firstLine="0"/>
        <w:outlineLvl w:val="1"/>
        <w:rPr>
          <w:color w:val="000000"/>
          <w:sz w:val="24"/>
          <w:szCs w:val="24"/>
        </w:rPr>
      </w:pPr>
    </w:p>
    <w:p w:rsidR="001C3FE8" w:rsidRPr="001C3FE8" w:rsidRDefault="001C3FE8" w:rsidP="001C3FE8">
      <w:pPr>
        <w:pStyle w:val="ConsPlusNormal"/>
        <w:ind w:firstLine="0"/>
        <w:outlineLvl w:val="1"/>
        <w:rPr>
          <w:color w:val="000000"/>
          <w:sz w:val="24"/>
          <w:szCs w:val="24"/>
        </w:rPr>
      </w:pPr>
      <w:r w:rsidRPr="001C3FE8">
        <w:rPr>
          <w:color w:val="000000"/>
          <w:sz w:val="24"/>
          <w:szCs w:val="24"/>
        </w:rPr>
        <w:t>Глава муниципального образования</w:t>
      </w:r>
    </w:p>
    <w:p w:rsidR="0021466B" w:rsidRPr="001C3FE8" w:rsidRDefault="001C3FE8" w:rsidP="001C3FE8">
      <w:pPr>
        <w:pStyle w:val="ConsPlusNormal"/>
        <w:ind w:firstLine="0"/>
        <w:outlineLvl w:val="1"/>
        <w:rPr>
          <w:color w:val="000000"/>
          <w:sz w:val="24"/>
          <w:szCs w:val="24"/>
        </w:rPr>
      </w:pPr>
      <w:r w:rsidRPr="001C3FE8">
        <w:rPr>
          <w:color w:val="000000"/>
          <w:sz w:val="24"/>
          <w:szCs w:val="24"/>
        </w:rPr>
        <w:t>«Трёхпротокский сельсовет»</w:t>
      </w:r>
      <w:r w:rsidRPr="001C3FE8">
        <w:rPr>
          <w:color w:val="000000"/>
          <w:sz w:val="24"/>
          <w:szCs w:val="24"/>
        </w:rPr>
        <w:tab/>
      </w:r>
      <w:r w:rsidRPr="001C3FE8">
        <w:rPr>
          <w:color w:val="000000"/>
          <w:sz w:val="24"/>
          <w:szCs w:val="24"/>
        </w:rPr>
        <w:tab/>
      </w:r>
      <w:r w:rsidRPr="001C3FE8">
        <w:rPr>
          <w:color w:val="000000"/>
          <w:sz w:val="24"/>
          <w:szCs w:val="24"/>
        </w:rPr>
        <w:tab/>
      </w:r>
      <w:r w:rsidRPr="001C3FE8">
        <w:rPr>
          <w:color w:val="000000"/>
          <w:sz w:val="24"/>
          <w:szCs w:val="24"/>
        </w:rPr>
        <w:tab/>
      </w:r>
      <w:r w:rsidRPr="001C3FE8">
        <w:rPr>
          <w:color w:val="000000"/>
          <w:sz w:val="24"/>
          <w:szCs w:val="24"/>
        </w:rPr>
        <w:tab/>
      </w:r>
      <w:r w:rsidRPr="001C3FE8">
        <w:rPr>
          <w:color w:val="000000"/>
          <w:sz w:val="24"/>
          <w:szCs w:val="24"/>
        </w:rPr>
        <w:tab/>
        <w:t xml:space="preserve">       Р.Р. Мухаримов</w:t>
      </w:r>
    </w:p>
    <w:sectPr w:rsidR="0021466B" w:rsidRPr="001C3FE8" w:rsidSect="00ED73FE">
      <w:headerReference w:type="even" r:id="rId10"/>
      <w:headerReference w:type="default" r:id="rId11"/>
      <w:headerReference w:type="first" r:id="rId12"/>
      <w:pgSz w:w="11906" w:h="16838" w:code="9"/>
      <w:pgMar w:top="1134" w:right="850" w:bottom="1134" w:left="1701" w:header="454"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A7B" w:rsidRDefault="00901A7B" w:rsidP="007209BB">
      <w:r>
        <w:separator/>
      </w:r>
    </w:p>
  </w:endnote>
  <w:endnote w:type="continuationSeparator" w:id="0">
    <w:p w:rsidR="00901A7B" w:rsidRDefault="00901A7B" w:rsidP="007209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A7B" w:rsidRDefault="00901A7B" w:rsidP="007209BB">
      <w:r>
        <w:separator/>
      </w:r>
    </w:p>
  </w:footnote>
  <w:footnote w:type="continuationSeparator" w:id="0">
    <w:p w:rsidR="00901A7B" w:rsidRDefault="00901A7B" w:rsidP="007209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B67" w:rsidRDefault="003707DF">
    <w:pPr>
      <w:pStyle w:val="a3"/>
      <w:framePr w:wrap="around" w:vAnchor="text" w:hAnchor="margin" w:xAlign="center" w:y="1"/>
      <w:rPr>
        <w:rStyle w:val="a5"/>
      </w:rPr>
    </w:pPr>
    <w:r>
      <w:rPr>
        <w:rStyle w:val="a5"/>
      </w:rPr>
      <w:fldChar w:fldCharType="begin"/>
    </w:r>
    <w:r w:rsidR="00EE1ABC">
      <w:rPr>
        <w:rStyle w:val="a5"/>
      </w:rPr>
      <w:instrText xml:space="preserve">PAGE  </w:instrText>
    </w:r>
    <w:r>
      <w:rPr>
        <w:rStyle w:val="a5"/>
      </w:rPr>
      <w:fldChar w:fldCharType="separate"/>
    </w:r>
    <w:r w:rsidR="00EE1ABC">
      <w:rPr>
        <w:rStyle w:val="a5"/>
        <w:noProof/>
      </w:rPr>
      <w:t>3</w:t>
    </w:r>
    <w:r>
      <w:rPr>
        <w:rStyle w:val="a5"/>
      </w:rPr>
      <w:fldChar w:fldCharType="end"/>
    </w:r>
  </w:p>
  <w:p w:rsidR="00C04B67" w:rsidRDefault="00901A7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E37" w:rsidRDefault="00736E3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E37" w:rsidRDefault="00736E3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826A5"/>
    <w:multiLevelType w:val="hybridMultilevel"/>
    <w:tmpl w:val="399C9130"/>
    <w:lvl w:ilvl="0" w:tplc="405EA9B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F827D98"/>
    <w:multiLevelType w:val="multilevel"/>
    <w:tmpl w:val="15B07F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856BB"/>
    <w:rsid w:val="0001269A"/>
    <w:rsid w:val="00020B7D"/>
    <w:rsid w:val="00020DBA"/>
    <w:rsid w:val="00051258"/>
    <w:rsid w:val="00055916"/>
    <w:rsid w:val="00067235"/>
    <w:rsid w:val="000A6372"/>
    <w:rsid w:val="000D2BA2"/>
    <w:rsid w:val="000F1DEE"/>
    <w:rsid w:val="000F284F"/>
    <w:rsid w:val="001014D3"/>
    <w:rsid w:val="001057B3"/>
    <w:rsid w:val="0011172F"/>
    <w:rsid w:val="001354A4"/>
    <w:rsid w:val="0013662C"/>
    <w:rsid w:val="00142660"/>
    <w:rsid w:val="001442F4"/>
    <w:rsid w:val="0016235B"/>
    <w:rsid w:val="00197F47"/>
    <w:rsid w:val="001B4123"/>
    <w:rsid w:val="001B4414"/>
    <w:rsid w:val="001B5EDA"/>
    <w:rsid w:val="001C3FE8"/>
    <w:rsid w:val="001E682F"/>
    <w:rsid w:val="002006C8"/>
    <w:rsid w:val="00201CFA"/>
    <w:rsid w:val="0021466B"/>
    <w:rsid w:val="002171F0"/>
    <w:rsid w:val="002205EE"/>
    <w:rsid w:val="002214E5"/>
    <w:rsid w:val="00221D5A"/>
    <w:rsid w:val="00263A97"/>
    <w:rsid w:val="00263DBA"/>
    <w:rsid w:val="00266D51"/>
    <w:rsid w:val="002950D4"/>
    <w:rsid w:val="002E2887"/>
    <w:rsid w:val="002E2B80"/>
    <w:rsid w:val="003018F2"/>
    <w:rsid w:val="00323821"/>
    <w:rsid w:val="0032393B"/>
    <w:rsid w:val="003247D2"/>
    <w:rsid w:val="0036233F"/>
    <w:rsid w:val="003631BF"/>
    <w:rsid w:val="003707DF"/>
    <w:rsid w:val="00385CA7"/>
    <w:rsid w:val="003E1DCC"/>
    <w:rsid w:val="004318DF"/>
    <w:rsid w:val="00435FA3"/>
    <w:rsid w:val="00443DE6"/>
    <w:rsid w:val="00445539"/>
    <w:rsid w:val="0044572B"/>
    <w:rsid w:val="00463810"/>
    <w:rsid w:val="00475CB3"/>
    <w:rsid w:val="004913A5"/>
    <w:rsid w:val="004E4E93"/>
    <w:rsid w:val="00510CEA"/>
    <w:rsid w:val="00531A2F"/>
    <w:rsid w:val="00537019"/>
    <w:rsid w:val="00537119"/>
    <w:rsid w:val="005444A5"/>
    <w:rsid w:val="00565162"/>
    <w:rsid w:val="00573741"/>
    <w:rsid w:val="00590ADA"/>
    <w:rsid w:val="005A6286"/>
    <w:rsid w:val="005A73CB"/>
    <w:rsid w:val="005B4D2D"/>
    <w:rsid w:val="005E1878"/>
    <w:rsid w:val="00616606"/>
    <w:rsid w:val="00631D09"/>
    <w:rsid w:val="00657A1D"/>
    <w:rsid w:val="00681C32"/>
    <w:rsid w:val="006A2ABE"/>
    <w:rsid w:val="006A7490"/>
    <w:rsid w:val="006C5100"/>
    <w:rsid w:val="006D126A"/>
    <w:rsid w:val="006F73A8"/>
    <w:rsid w:val="00701432"/>
    <w:rsid w:val="007071D4"/>
    <w:rsid w:val="0071222A"/>
    <w:rsid w:val="007209BB"/>
    <w:rsid w:val="007247FB"/>
    <w:rsid w:val="00735F21"/>
    <w:rsid w:val="00736E37"/>
    <w:rsid w:val="00745F66"/>
    <w:rsid w:val="00750094"/>
    <w:rsid w:val="00751C34"/>
    <w:rsid w:val="00765FF3"/>
    <w:rsid w:val="0077185F"/>
    <w:rsid w:val="007722DA"/>
    <w:rsid w:val="00797302"/>
    <w:rsid w:val="007A4002"/>
    <w:rsid w:val="007A6F68"/>
    <w:rsid w:val="007C4972"/>
    <w:rsid w:val="0082491B"/>
    <w:rsid w:val="0084654B"/>
    <w:rsid w:val="008474BD"/>
    <w:rsid w:val="00850396"/>
    <w:rsid w:val="00860148"/>
    <w:rsid w:val="00866455"/>
    <w:rsid w:val="0088456D"/>
    <w:rsid w:val="00892C14"/>
    <w:rsid w:val="00895D20"/>
    <w:rsid w:val="008A1687"/>
    <w:rsid w:val="008A5978"/>
    <w:rsid w:val="008D2E45"/>
    <w:rsid w:val="008E2AFA"/>
    <w:rsid w:val="008E6AC0"/>
    <w:rsid w:val="00901A7B"/>
    <w:rsid w:val="00931072"/>
    <w:rsid w:val="00943338"/>
    <w:rsid w:val="0095364B"/>
    <w:rsid w:val="00954B2B"/>
    <w:rsid w:val="009550C8"/>
    <w:rsid w:val="00955700"/>
    <w:rsid w:val="00962B34"/>
    <w:rsid w:val="00985109"/>
    <w:rsid w:val="0099515F"/>
    <w:rsid w:val="00997AAE"/>
    <w:rsid w:val="009E0F42"/>
    <w:rsid w:val="009F445C"/>
    <w:rsid w:val="00A04D16"/>
    <w:rsid w:val="00A15161"/>
    <w:rsid w:val="00A24A0E"/>
    <w:rsid w:val="00A26C7C"/>
    <w:rsid w:val="00A4014C"/>
    <w:rsid w:val="00A4699E"/>
    <w:rsid w:val="00A911E0"/>
    <w:rsid w:val="00AC7433"/>
    <w:rsid w:val="00AE7B0C"/>
    <w:rsid w:val="00B138B1"/>
    <w:rsid w:val="00B346FA"/>
    <w:rsid w:val="00B44523"/>
    <w:rsid w:val="00B65BCF"/>
    <w:rsid w:val="00B67E3C"/>
    <w:rsid w:val="00B811A6"/>
    <w:rsid w:val="00B916D1"/>
    <w:rsid w:val="00B91F8F"/>
    <w:rsid w:val="00BB12D1"/>
    <w:rsid w:val="00BC7006"/>
    <w:rsid w:val="00BE5A34"/>
    <w:rsid w:val="00BF7673"/>
    <w:rsid w:val="00C00F55"/>
    <w:rsid w:val="00C02157"/>
    <w:rsid w:val="00C31733"/>
    <w:rsid w:val="00C355DB"/>
    <w:rsid w:val="00C62D21"/>
    <w:rsid w:val="00C75BE3"/>
    <w:rsid w:val="00C77FE0"/>
    <w:rsid w:val="00C81E9C"/>
    <w:rsid w:val="00C856BB"/>
    <w:rsid w:val="00C97C35"/>
    <w:rsid w:val="00CA58D5"/>
    <w:rsid w:val="00CE0C88"/>
    <w:rsid w:val="00CE687D"/>
    <w:rsid w:val="00D64CDC"/>
    <w:rsid w:val="00D805E6"/>
    <w:rsid w:val="00D94FDA"/>
    <w:rsid w:val="00DA3C09"/>
    <w:rsid w:val="00DB4EAC"/>
    <w:rsid w:val="00DC6274"/>
    <w:rsid w:val="00E008A5"/>
    <w:rsid w:val="00E37A7E"/>
    <w:rsid w:val="00E7355F"/>
    <w:rsid w:val="00E77020"/>
    <w:rsid w:val="00EA6C22"/>
    <w:rsid w:val="00EC390E"/>
    <w:rsid w:val="00ED73FE"/>
    <w:rsid w:val="00EE1ABC"/>
    <w:rsid w:val="00EE682C"/>
    <w:rsid w:val="00EF033B"/>
    <w:rsid w:val="00EF0806"/>
    <w:rsid w:val="00F0300A"/>
    <w:rsid w:val="00F10DEE"/>
    <w:rsid w:val="00F24EFA"/>
    <w:rsid w:val="00F25AAA"/>
    <w:rsid w:val="00F56B93"/>
    <w:rsid w:val="00F57D14"/>
    <w:rsid w:val="00F62D1E"/>
    <w:rsid w:val="00F74F76"/>
    <w:rsid w:val="00FC2864"/>
    <w:rsid w:val="00FC3DDF"/>
    <w:rsid w:val="00FE0DB9"/>
    <w:rsid w:val="00FE5E18"/>
    <w:rsid w:val="00FF39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D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856BB"/>
    <w:pPr>
      <w:widowControl w:val="0"/>
      <w:tabs>
        <w:tab w:val="center" w:pos="4677"/>
        <w:tab w:val="right" w:pos="9355"/>
      </w:tabs>
      <w:autoSpaceDE w:val="0"/>
      <w:autoSpaceDN w:val="0"/>
      <w:adjustRightInd w:val="0"/>
      <w:ind w:firstLine="720"/>
      <w:jc w:val="both"/>
    </w:pPr>
    <w:rPr>
      <w:rFonts w:ascii="Arial" w:hAnsi="Arial"/>
      <w:sz w:val="20"/>
      <w:szCs w:val="20"/>
    </w:rPr>
  </w:style>
  <w:style w:type="character" w:customStyle="1" w:styleId="a4">
    <w:name w:val="Верхний колонтитул Знак"/>
    <w:basedOn w:val="a0"/>
    <w:link w:val="a3"/>
    <w:uiPriority w:val="99"/>
    <w:rsid w:val="00C856BB"/>
    <w:rPr>
      <w:rFonts w:ascii="Arial" w:eastAsia="Times New Roman" w:hAnsi="Arial" w:cs="Times New Roman"/>
      <w:sz w:val="20"/>
      <w:szCs w:val="20"/>
      <w:lang w:eastAsia="ru-RU"/>
    </w:rPr>
  </w:style>
  <w:style w:type="character" w:styleId="a5">
    <w:name w:val="page number"/>
    <w:basedOn w:val="a0"/>
    <w:rsid w:val="00C856BB"/>
  </w:style>
  <w:style w:type="paragraph" w:styleId="a6">
    <w:name w:val="List Paragraph"/>
    <w:basedOn w:val="a"/>
    <w:uiPriority w:val="34"/>
    <w:qFormat/>
    <w:rsid w:val="00C856BB"/>
    <w:pPr>
      <w:spacing w:after="200" w:line="276" w:lineRule="auto"/>
      <w:ind w:left="720"/>
      <w:contextualSpacing/>
    </w:pPr>
    <w:rPr>
      <w:rFonts w:ascii="Calibri" w:hAnsi="Calibri"/>
      <w:sz w:val="22"/>
      <w:szCs w:val="22"/>
    </w:rPr>
  </w:style>
  <w:style w:type="paragraph" w:customStyle="1" w:styleId="ConsPlusNormal">
    <w:name w:val="ConsPlusNormal"/>
    <w:rsid w:val="00C856B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semiHidden/>
    <w:unhideWhenUsed/>
    <w:rsid w:val="004E4E93"/>
    <w:rPr>
      <w:vertAlign w:val="superscript"/>
    </w:rPr>
  </w:style>
  <w:style w:type="paragraph" w:styleId="a8">
    <w:name w:val="endnote text"/>
    <w:basedOn w:val="a"/>
    <w:link w:val="a9"/>
    <w:uiPriority w:val="99"/>
    <w:unhideWhenUsed/>
    <w:rsid w:val="004E4E93"/>
    <w:rPr>
      <w:sz w:val="20"/>
      <w:szCs w:val="20"/>
    </w:rPr>
  </w:style>
  <w:style w:type="character" w:customStyle="1" w:styleId="a9">
    <w:name w:val="Текст концевой сноски Знак"/>
    <w:basedOn w:val="a0"/>
    <w:link w:val="a8"/>
    <w:uiPriority w:val="99"/>
    <w:rsid w:val="004E4E93"/>
    <w:rPr>
      <w:rFonts w:ascii="Times New Roman" w:eastAsia="Times New Roman" w:hAnsi="Times New Roman" w:cs="Times New Roman"/>
      <w:sz w:val="20"/>
      <w:szCs w:val="20"/>
      <w:lang w:eastAsia="ru-RU"/>
    </w:rPr>
  </w:style>
  <w:style w:type="character" w:customStyle="1" w:styleId="2">
    <w:name w:val="Основной текст (2) + Курсив"/>
    <w:rsid w:val="0053711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styleId="aa">
    <w:name w:val="footer"/>
    <w:basedOn w:val="a"/>
    <w:link w:val="ab"/>
    <w:uiPriority w:val="99"/>
    <w:semiHidden/>
    <w:unhideWhenUsed/>
    <w:rsid w:val="00736E37"/>
    <w:pPr>
      <w:tabs>
        <w:tab w:val="center" w:pos="4677"/>
        <w:tab w:val="right" w:pos="9355"/>
      </w:tabs>
    </w:pPr>
  </w:style>
  <w:style w:type="character" w:customStyle="1" w:styleId="ab">
    <w:name w:val="Нижний колонтитул Знак"/>
    <w:basedOn w:val="a0"/>
    <w:link w:val="aa"/>
    <w:uiPriority w:val="99"/>
    <w:semiHidden/>
    <w:rsid w:val="00736E37"/>
    <w:rPr>
      <w:rFonts w:ascii="Times New Roman" w:eastAsia="Times New Roman" w:hAnsi="Times New Roman" w:cs="Times New Roman"/>
      <w:sz w:val="24"/>
      <w:szCs w:val="24"/>
      <w:lang w:eastAsia="ru-RU"/>
    </w:rPr>
  </w:style>
  <w:style w:type="character" w:customStyle="1" w:styleId="5">
    <w:name w:val="Основной текст (5)_"/>
    <w:link w:val="50"/>
    <w:rsid w:val="00EF0806"/>
    <w:rPr>
      <w:i/>
      <w:iCs/>
      <w:sz w:val="28"/>
      <w:szCs w:val="28"/>
      <w:shd w:val="clear" w:color="auto" w:fill="FFFFFF"/>
    </w:rPr>
  </w:style>
  <w:style w:type="paragraph" w:customStyle="1" w:styleId="50">
    <w:name w:val="Основной текст (5)"/>
    <w:basedOn w:val="a"/>
    <w:link w:val="5"/>
    <w:rsid w:val="00EF0806"/>
    <w:pPr>
      <w:widowControl w:val="0"/>
      <w:shd w:val="clear" w:color="auto" w:fill="FFFFFF"/>
      <w:spacing w:before="300" w:line="355" w:lineRule="exact"/>
      <w:ind w:firstLine="200"/>
      <w:jc w:val="both"/>
    </w:pPr>
    <w:rPr>
      <w:rFonts w:asciiTheme="minorHAnsi" w:eastAsiaTheme="minorHAnsi" w:hAnsiTheme="minorHAnsi" w:cstheme="minorBidi"/>
      <w:i/>
      <w:iCs/>
      <w:sz w:val="28"/>
      <w:szCs w:val="28"/>
      <w:lang w:eastAsia="en-US"/>
    </w:rPr>
  </w:style>
  <w:style w:type="character" w:styleId="ac">
    <w:name w:val="Hyperlink"/>
    <w:basedOn w:val="a0"/>
    <w:uiPriority w:val="99"/>
    <w:semiHidden/>
    <w:unhideWhenUsed/>
    <w:rsid w:val="001C3FE8"/>
    <w:rPr>
      <w:color w:val="0000FF"/>
      <w:u w:val="single"/>
    </w:rPr>
  </w:style>
</w:styles>
</file>

<file path=word/webSettings.xml><?xml version="1.0" encoding="utf-8"?>
<w:webSettings xmlns:r="http://schemas.openxmlformats.org/officeDocument/2006/relationships" xmlns:w="http://schemas.openxmlformats.org/wordprocessingml/2006/main">
  <w:divs>
    <w:div w:id="135792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2C47CFE3CD053DF9BA9C02916EB987CE74F4647B6543ABBF7CEFDFD91B5BAE2D259E9E08E825D0FDACFE1057j1K9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BF5076540C268094DF42C841FBB8EC913E029F215115AB8447044D274ED21C79DE461751EF723A457F32C1CC3X6R8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8E335-B315-41F7-9F8B-9FF47BB88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1567</TotalTime>
  <Pages>1</Pages>
  <Words>2718</Words>
  <Characters>15496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msia320</dc:creator>
  <cp:keywords/>
  <dc:description/>
  <cp:lastModifiedBy>msia320</cp:lastModifiedBy>
  <cp:revision>121</cp:revision>
  <cp:lastPrinted>2022-11-29T10:50:00Z</cp:lastPrinted>
  <dcterms:created xsi:type="dcterms:W3CDTF">2019-10-16T12:08:00Z</dcterms:created>
  <dcterms:modified xsi:type="dcterms:W3CDTF">2022-12-14T12:05:00Z</dcterms:modified>
</cp:coreProperties>
</file>