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АСТРАХАНСКАЯ ОБЛАСТЬ</w:t>
      </w:r>
    </w:p>
    <w:p w:rsidR="00B41A5B" w:rsidRPr="002F077F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 w:rsidRPr="002F077F">
        <w:rPr>
          <w:rFonts w:ascii="Arial" w:hAnsi="Arial" w:cs="Arial"/>
          <w:b/>
          <w:sz w:val="24"/>
          <w:szCs w:val="24"/>
        </w:rPr>
        <w:t>ПРИВОЛЖСКИЙ РАЙОН</w:t>
      </w:r>
    </w:p>
    <w:p w:rsidR="00B41A5B" w:rsidRPr="002F077F" w:rsidRDefault="00404D1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МУНИЦИПАЛЬНОЕ ОБРАЗОВАНИЕ</w:t>
      </w:r>
      <w:r w:rsidR="00B41A5B" w:rsidRPr="002F077F">
        <w:rPr>
          <w:rFonts w:ascii="Arial" w:hAnsi="Arial" w:cs="Arial"/>
          <w:b/>
          <w:sz w:val="24"/>
          <w:szCs w:val="24"/>
        </w:rPr>
        <w:t xml:space="preserve"> «ТРЕХПРОТОКСКИЙ СЕЛЬСОВЕТ»</w:t>
      </w:r>
    </w:p>
    <w:p w:rsidR="00B41A5B" w:rsidRDefault="00B41A5B" w:rsidP="00757859">
      <w:pPr>
        <w:pStyle w:val="a4"/>
        <w:spacing w:line="276" w:lineRule="auto"/>
        <w:ind w:right="-1"/>
        <w:rPr>
          <w:rFonts w:ascii="Arial" w:hAnsi="Arial" w:cs="Arial"/>
          <w:b/>
          <w:sz w:val="24"/>
          <w:szCs w:val="24"/>
        </w:rPr>
      </w:pPr>
    </w:p>
    <w:p w:rsidR="00B41A5B" w:rsidRPr="002F077F" w:rsidRDefault="00B41A5B" w:rsidP="00757859">
      <w:pPr>
        <w:spacing w:line="276" w:lineRule="auto"/>
        <w:ind w:right="-1"/>
        <w:jc w:val="center"/>
        <w:rPr>
          <w:b/>
        </w:rPr>
      </w:pPr>
      <w:r w:rsidRPr="002F077F">
        <w:rPr>
          <w:b/>
        </w:rPr>
        <w:t xml:space="preserve">РЕШЕНИЕ СОВЕТА № </w:t>
      </w:r>
      <w:r w:rsidR="0006354D">
        <w:rPr>
          <w:b/>
        </w:rPr>
        <w:t>52</w:t>
      </w: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</w:p>
    <w:p w:rsidR="00B41A5B" w:rsidRPr="002F077F" w:rsidRDefault="00B41A5B" w:rsidP="00757859">
      <w:pPr>
        <w:spacing w:line="276" w:lineRule="auto"/>
        <w:ind w:right="-1"/>
        <w:jc w:val="both"/>
        <w:rPr>
          <w:b/>
        </w:rPr>
      </w:pPr>
      <w:r w:rsidRPr="002F077F">
        <w:rPr>
          <w:b/>
        </w:rPr>
        <w:t xml:space="preserve">от </w:t>
      </w:r>
      <w:r>
        <w:rPr>
          <w:b/>
        </w:rPr>
        <w:t>«</w:t>
      </w:r>
      <w:r w:rsidR="00231711">
        <w:rPr>
          <w:b/>
        </w:rPr>
        <w:t>13</w:t>
      </w:r>
      <w:r>
        <w:rPr>
          <w:b/>
        </w:rPr>
        <w:t xml:space="preserve">» </w:t>
      </w:r>
      <w:r w:rsidR="00231711">
        <w:rPr>
          <w:b/>
        </w:rPr>
        <w:t>декабря</w:t>
      </w:r>
      <w:r w:rsidR="00404D1B">
        <w:rPr>
          <w:b/>
        </w:rPr>
        <w:t xml:space="preserve"> 2022</w:t>
      </w:r>
      <w:r w:rsidRPr="002F077F">
        <w:rPr>
          <w:b/>
        </w:rPr>
        <w:t xml:space="preserve"> года</w:t>
      </w:r>
      <w:r w:rsidRPr="002F077F">
        <w:rPr>
          <w:b/>
        </w:rPr>
        <w:tab/>
        <w:t xml:space="preserve">          </w:t>
      </w:r>
      <w:r>
        <w:rPr>
          <w:b/>
        </w:rPr>
        <w:t xml:space="preserve">    </w:t>
      </w:r>
      <w:r w:rsidRPr="002F077F">
        <w:rPr>
          <w:b/>
        </w:rPr>
        <w:t xml:space="preserve">    </w:t>
      </w:r>
      <w:r w:rsidRPr="002F077F">
        <w:rPr>
          <w:b/>
        </w:rPr>
        <w:tab/>
        <w:t xml:space="preserve">       </w:t>
      </w:r>
      <w:r>
        <w:rPr>
          <w:b/>
        </w:rPr>
        <w:tab/>
        <w:t xml:space="preserve"> </w:t>
      </w:r>
      <w:r w:rsidR="003B799D">
        <w:rPr>
          <w:b/>
        </w:rPr>
        <w:t xml:space="preserve">  </w:t>
      </w:r>
      <w:r w:rsidR="00231711">
        <w:rPr>
          <w:b/>
        </w:rPr>
        <w:t xml:space="preserve">       </w:t>
      </w:r>
      <w:r w:rsidR="003913B7">
        <w:rPr>
          <w:b/>
        </w:rPr>
        <w:t xml:space="preserve"> </w:t>
      </w:r>
      <w:r w:rsidRPr="002F077F">
        <w:rPr>
          <w:b/>
        </w:rPr>
        <w:t>с. Три Протока</w:t>
      </w:r>
    </w:p>
    <w:p w:rsidR="001D72BF" w:rsidRDefault="001D72BF" w:rsidP="00757859">
      <w:pPr>
        <w:pStyle w:val="Style4"/>
        <w:widowControl/>
        <w:spacing w:line="276" w:lineRule="auto"/>
        <w:ind w:right="3053"/>
        <w:rPr>
          <w:sz w:val="20"/>
          <w:szCs w:val="20"/>
        </w:rPr>
      </w:pPr>
    </w:p>
    <w:p w:rsidR="0006354D" w:rsidRDefault="00074E29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О</w:t>
      </w:r>
      <w:r w:rsidR="0006354D">
        <w:rPr>
          <w:rStyle w:val="FontStyle12"/>
        </w:rPr>
        <w:t xml:space="preserve"> предоставлении главе </w:t>
      </w:r>
    </w:p>
    <w:p w:rsidR="0006354D" w:rsidRDefault="0006354D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муниципального образования</w:t>
      </w:r>
      <w:r w:rsidR="00074E29">
        <w:rPr>
          <w:rStyle w:val="FontStyle12"/>
        </w:rPr>
        <w:t xml:space="preserve"> </w:t>
      </w:r>
    </w:p>
    <w:p w:rsidR="0006354D" w:rsidRDefault="00404D1B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«Трё</w:t>
      </w:r>
      <w:r w:rsidR="00074E29">
        <w:rPr>
          <w:rStyle w:val="FontStyle12"/>
        </w:rPr>
        <w:t>хпротокский сельсовет»</w:t>
      </w:r>
      <w:r w:rsidR="0006354D">
        <w:rPr>
          <w:rStyle w:val="FontStyle12"/>
        </w:rPr>
        <w:t xml:space="preserve"> </w:t>
      </w:r>
    </w:p>
    <w:p w:rsidR="001D72BF" w:rsidRDefault="0006354D" w:rsidP="0006354D">
      <w:pPr>
        <w:pStyle w:val="Style4"/>
        <w:widowControl/>
        <w:spacing w:line="276" w:lineRule="auto"/>
        <w:ind w:right="4139"/>
        <w:jc w:val="both"/>
        <w:rPr>
          <w:rStyle w:val="FontStyle12"/>
        </w:rPr>
      </w:pPr>
      <w:r>
        <w:rPr>
          <w:rStyle w:val="FontStyle12"/>
        </w:rPr>
        <w:t>единовременной премии</w:t>
      </w:r>
      <w:r w:rsidR="00074E29">
        <w:rPr>
          <w:rStyle w:val="FontStyle12"/>
        </w:rPr>
        <w:t xml:space="preserve"> </w:t>
      </w:r>
    </w:p>
    <w:p w:rsidR="001D72BF" w:rsidRDefault="001D72BF" w:rsidP="00757859">
      <w:pPr>
        <w:pStyle w:val="Style5"/>
        <w:widowControl/>
        <w:spacing w:line="276" w:lineRule="auto"/>
        <w:ind w:firstLine="0"/>
        <w:rPr>
          <w:sz w:val="20"/>
          <w:szCs w:val="20"/>
        </w:rPr>
      </w:pPr>
    </w:p>
    <w:p w:rsidR="001D72BF" w:rsidRPr="007A0D1C" w:rsidRDefault="00074E29" w:rsidP="00757859">
      <w:pPr>
        <w:pStyle w:val="Style5"/>
        <w:widowControl/>
        <w:spacing w:before="98" w:line="276" w:lineRule="auto"/>
        <w:rPr>
          <w:rStyle w:val="FontStyle12"/>
          <w:lang w:val="en-US"/>
        </w:rPr>
      </w:pPr>
      <w:r>
        <w:rPr>
          <w:rStyle w:val="FontStyle12"/>
        </w:rPr>
        <w:t xml:space="preserve">В соответствии с </w:t>
      </w:r>
      <w:r w:rsidR="0006354D">
        <w:rPr>
          <w:rStyle w:val="FontStyle12"/>
        </w:rPr>
        <w:t>соглашением № 180 от 05.12.2022 «О предоставлении иных межбюджетных трансфертов из бюджета муниципального образования «Приволжский район» муниципальному образованию</w:t>
      </w:r>
      <w:r>
        <w:rPr>
          <w:rStyle w:val="FontStyle12"/>
        </w:rPr>
        <w:t xml:space="preserve"> «Трехпротокский сельсовет», Совет муниципального образования «Трехпротокский сельсовет»</w:t>
      </w:r>
    </w:p>
    <w:p w:rsidR="001D72BF" w:rsidRDefault="001D72BF" w:rsidP="00757859">
      <w:pPr>
        <w:pStyle w:val="Style6"/>
        <w:widowControl/>
        <w:spacing w:line="276" w:lineRule="auto"/>
        <w:rPr>
          <w:sz w:val="20"/>
          <w:szCs w:val="20"/>
        </w:rPr>
      </w:pPr>
    </w:p>
    <w:p w:rsidR="001D72BF" w:rsidRDefault="00074E29" w:rsidP="00757859">
      <w:pPr>
        <w:pStyle w:val="Style6"/>
        <w:widowControl/>
        <w:spacing w:before="36" w:line="276" w:lineRule="auto"/>
        <w:rPr>
          <w:rStyle w:val="FontStyle11"/>
        </w:rPr>
      </w:pPr>
      <w:r>
        <w:rPr>
          <w:rStyle w:val="FontStyle11"/>
        </w:rPr>
        <w:t>РЕШИЛ:</w:t>
      </w:r>
    </w:p>
    <w:p w:rsidR="001D72BF" w:rsidRDefault="001D72BF" w:rsidP="00757859">
      <w:pPr>
        <w:pStyle w:val="Style7"/>
        <w:widowControl/>
        <w:spacing w:line="276" w:lineRule="auto"/>
        <w:rPr>
          <w:sz w:val="20"/>
          <w:szCs w:val="20"/>
        </w:rPr>
      </w:pPr>
    </w:p>
    <w:p w:rsidR="0006354D" w:rsidRPr="0006354D" w:rsidRDefault="0006354D" w:rsidP="0006354D">
      <w:pPr>
        <w:pStyle w:val="Style7"/>
        <w:widowControl/>
        <w:numPr>
          <w:ilvl w:val="0"/>
          <w:numId w:val="1"/>
        </w:numPr>
        <w:tabs>
          <w:tab w:val="left" w:pos="322"/>
        </w:tabs>
        <w:spacing w:before="41" w:line="276" w:lineRule="auto"/>
        <w:ind w:firstLine="709"/>
      </w:pPr>
      <w:r>
        <w:rPr>
          <w:rStyle w:val="FontStyle12"/>
        </w:rPr>
        <w:t>Предоставить главе муниципального образования «Трёхпротокский сельсовет» единовременную премию.</w:t>
      </w:r>
    </w:p>
    <w:p w:rsidR="004809F4" w:rsidRPr="00040F2A" w:rsidRDefault="004809F4" w:rsidP="00757859">
      <w:pPr>
        <w:pStyle w:val="Style4"/>
        <w:widowControl/>
        <w:numPr>
          <w:ilvl w:val="0"/>
          <w:numId w:val="1"/>
        </w:numPr>
        <w:tabs>
          <w:tab w:val="left" w:pos="2198"/>
        </w:tabs>
        <w:suppressAutoHyphens/>
        <w:spacing w:line="276" w:lineRule="auto"/>
        <w:ind w:left="720"/>
        <w:jc w:val="both"/>
      </w:pPr>
      <w:r w:rsidRPr="00040F2A">
        <w:rPr>
          <w:color w:val="000000"/>
        </w:rPr>
        <w:t>Обнародовать настоящее решение путем: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4809F4" w:rsidRPr="004809F4" w:rsidRDefault="004809F4" w:rsidP="00757859">
      <w:pPr>
        <w:pStyle w:val="a6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FB33EB" w:rsidRDefault="004809F4" w:rsidP="00231711">
      <w:pPr>
        <w:pStyle w:val="a6"/>
        <w:numPr>
          <w:ilvl w:val="0"/>
          <w:numId w:val="1"/>
        </w:numPr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 xml:space="preserve"> Настоящее решение вступает в силу со дня его </w:t>
      </w:r>
      <w:r w:rsidR="00553830">
        <w:rPr>
          <w:color w:val="000000"/>
        </w:rPr>
        <w:t>подписания</w:t>
      </w:r>
      <w:r w:rsidRPr="004809F4">
        <w:rPr>
          <w:color w:val="000000"/>
        </w:rPr>
        <w:t>.</w:t>
      </w:r>
    </w:p>
    <w:p w:rsidR="00231711" w:rsidRPr="00231711" w:rsidRDefault="00231711" w:rsidP="00231711">
      <w:pPr>
        <w:spacing w:line="276" w:lineRule="auto"/>
        <w:ind w:left="720"/>
        <w:jc w:val="both"/>
        <w:rPr>
          <w:color w:val="000000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Председатель Совета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муниципального образования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«Трёхпротокский сельсовет»</w:t>
      </w:r>
      <w:r w:rsidRPr="00FB33EB">
        <w:rPr>
          <w:rStyle w:val="FontStyle12"/>
        </w:rPr>
        <w:t xml:space="preserve"> </w:t>
      </w:r>
      <w:r>
        <w:rPr>
          <w:rStyle w:val="FontStyle12"/>
        </w:rPr>
        <w:t xml:space="preserve">                </w:t>
      </w:r>
      <w:r w:rsidR="00231711">
        <w:rPr>
          <w:rStyle w:val="FontStyle12"/>
        </w:rPr>
        <w:t xml:space="preserve">                               </w:t>
      </w:r>
      <w:r>
        <w:rPr>
          <w:rStyle w:val="FontStyle12"/>
        </w:rPr>
        <w:t>Р.Р. Мухаримов</w:t>
      </w: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</w:p>
    <w:p w:rsidR="00FB33EB" w:rsidRDefault="00FB33EB" w:rsidP="00FB33EB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</w:rPr>
      </w:pPr>
      <w:r>
        <w:rPr>
          <w:rStyle w:val="FontStyle12"/>
        </w:rPr>
        <w:t>Глава муниципального образования</w:t>
      </w:r>
    </w:p>
    <w:p w:rsidR="00FB33EB" w:rsidRPr="00231711" w:rsidRDefault="00FB33EB" w:rsidP="00231711">
      <w:pPr>
        <w:pStyle w:val="21"/>
        <w:tabs>
          <w:tab w:val="left" w:pos="286"/>
        </w:tabs>
        <w:suppressAutoHyphens w:val="0"/>
        <w:spacing w:line="276" w:lineRule="auto"/>
        <w:ind w:right="0" w:firstLine="0"/>
        <w:jc w:val="left"/>
        <w:rPr>
          <w:rStyle w:val="FontStyle12"/>
          <w:color w:val="000000"/>
        </w:rPr>
        <w:sectPr w:rsidR="00FB33EB" w:rsidRPr="00231711" w:rsidSect="00493865">
          <w:type w:val="continuous"/>
          <w:pgSz w:w="11905" w:h="16837"/>
          <w:pgMar w:top="1134" w:right="567" w:bottom="993" w:left="1134" w:header="720" w:footer="720" w:gutter="0"/>
          <w:cols w:space="60"/>
          <w:noEndnote/>
          <w:docGrid w:linePitch="326"/>
        </w:sectPr>
      </w:pPr>
      <w:r>
        <w:rPr>
          <w:rStyle w:val="FontStyle12"/>
        </w:rPr>
        <w:t>«Трёхпротокский сельсовет»</w:t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</w:r>
      <w:r>
        <w:rPr>
          <w:rStyle w:val="FontStyle12"/>
        </w:rPr>
        <w:tab/>
        <w:t xml:space="preserve">    Р.Р. Мухаримо</w:t>
      </w:r>
      <w:r w:rsidR="00231711">
        <w:rPr>
          <w:rStyle w:val="FontStyle12"/>
        </w:rPr>
        <w:t>в</w:t>
      </w:r>
    </w:p>
    <w:p w:rsidR="00FB33EB" w:rsidRDefault="00FB33EB" w:rsidP="00231711">
      <w:pPr>
        <w:pStyle w:val="Style3"/>
        <w:widowControl/>
        <w:spacing w:before="84" w:line="276" w:lineRule="auto"/>
        <w:rPr>
          <w:rStyle w:val="FontStyle12"/>
        </w:rPr>
      </w:pPr>
    </w:p>
    <w:sectPr w:rsidR="00FB33EB" w:rsidSect="00757859">
      <w:type w:val="continuous"/>
      <w:pgSz w:w="11905" w:h="16837"/>
      <w:pgMar w:top="1134" w:right="567" w:bottom="1134" w:left="1134" w:header="720" w:footer="720" w:gutter="0"/>
      <w:cols w:num="2" w:space="720" w:equalWidth="0">
        <w:col w:w="4962" w:space="1842"/>
        <w:col w:w="3400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C75" w:rsidRDefault="00085C75">
      <w:r>
        <w:separator/>
      </w:r>
    </w:p>
  </w:endnote>
  <w:endnote w:type="continuationSeparator" w:id="0">
    <w:p w:rsidR="00085C75" w:rsidRDefault="00085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C75" w:rsidRDefault="00085C75">
      <w:r>
        <w:separator/>
      </w:r>
    </w:p>
  </w:footnote>
  <w:footnote w:type="continuationSeparator" w:id="0">
    <w:p w:rsidR="00085C75" w:rsidRDefault="00085C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74E29"/>
    <w:rsid w:val="00050D83"/>
    <w:rsid w:val="0006354D"/>
    <w:rsid w:val="00074E29"/>
    <w:rsid w:val="00085C75"/>
    <w:rsid w:val="000A11C1"/>
    <w:rsid w:val="00154A9D"/>
    <w:rsid w:val="001D72BF"/>
    <w:rsid w:val="00231711"/>
    <w:rsid w:val="003913B7"/>
    <w:rsid w:val="003B799D"/>
    <w:rsid w:val="00404D1B"/>
    <w:rsid w:val="00406CDF"/>
    <w:rsid w:val="00466E95"/>
    <w:rsid w:val="004809F4"/>
    <w:rsid w:val="00493865"/>
    <w:rsid w:val="004B0A48"/>
    <w:rsid w:val="005076E9"/>
    <w:rsid w:val="005363FB"/>
    <w:rsid w:val="00553830"/>
    <w:rsid w:val="00665DC8"/>
    <w:rsid w:val="00683053"/>
    <w:rsid w:val="006D3D6D"/>
    <w:rsid w:val="006F4FC7"/>
    <w:rsid w:val="00734432"/>
    <w:rsid w:val="00757859"/>
    <w:rsid w:val="0079614B"/>
    <w:rsid w:val="007A0D1C"/>
    <w:rsid w:val="0082710C"/>
    <w:rsid w:val="008432F7"/>
    <w:rsid w:val="00973A08"/>
    <w:rsid w:val="00A617CD"/>
    <w:rsid w:val="00A916F0"/>
    <w:rsid w:val="00A93903"/>
    <w:rsid w:val="00B41A5B"/>
    <w:rsid w:val="00C01D77"/>
    <w:rsid w:val="00C05E0D"/>
    <w:rsid w:val="00D12BDA"/>
    <w:rsid w:val="00D37803"/>
    <w:rsid w:val="00EB625A"/>
    <w:rsid w:val="00F2283C"/>
    <w:rsid w:val="00F86903"/>
    <w:rsid w:val="00FB3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BF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D72BF"/>
    <w:pPr>
      <w:spacing w:line="272" w:lineRule="exact"/>
      <w:jc w:val="center"/>
    </w:pPr>
  </w:style>
  <w:style w:type="paragraph" w:customStyle="1" w:styleId="Style2">
    <w:name w:val="Style2"/>
    <w:basedOn w:val="a"/>
    <w:uiPriority w:val="99"/>
    <w:rsid w:val="001D72BF"/>
  </w:style>
  <w:style w:type="paragraph" w:customStyle="1" w:styleId="Style3">
    <w:name w:val="Style3"/>
    <w:basedOn w:val="a"/>
    <w:uiPriority w:val="99"/>
    <w:rsid w:val="001D72BF"/>
  </w:style>
  <w:style w:type="paragraph" w:customStyle="1" w:styleId="Style4">
    <w:name w:val="Style4"/>
    <w:basedOn w:val="a"/>
    <w:uiPriority w:val="99"/>
    <w:rsid w:val="001D72BF"/>
    <w:pPr>
      <w:spacing w:line="275" w:lineRule="exact"/>
    </w:pPr>
  </w:style>
  <w:style w:type="paragraph" w:customStyle="1" w:styleId="Style5">
    <w:name w:val="Style5"/>
    <w:basedOn w:val="a"/>
    <w:uiPriority w:val="99"/>
    <w:rsid w:val="001D72BF"/>
    <w:pPr>
      <w:spacing w:line="276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1D72BF"/>
  </w:style>
  <w:style w:type="paragraph" w:customStyle="1" w:styleId="Style7">
    <w:name w:val="Style7"/>
    <w:basedOn w:val="a"/>
    <w:uiPriority w:val="99"/>
    <w:rsid w:val="001D72BF"/>
    <w:pPr>
      <w:spacing w:line="276" w:lineRule="exact"/>
      <w:jc w:val="both"/>
    </w:pPr>
  </w:style>
  <w:style w:type="paragraph" w:customStyle="1" w:styleId="Style8">
    <w:name w:val="Style8"/>
    <w:basedOn w:val="a"/>
    <w:uiPriority w:val="99"/>
    <w:rsid w:val="001D72BF"/>
    <w:pPr>
      <w:spacing w:line="269" w:lineRule="exact"/>
      <w:ind w:hanging="286"/>
    </w:pPr>
  </w:style>
  <w:style w:type="character" w:customStyle="1" w:styleId="FontStyle11">
    <w:name w:val="Font Style11"/>
    <w:basedOn w:val="a0"/>
    <w:uiPriority w:val="99"/>
    <w:rsid w:val="001D72BF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D72BF"/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rsid w:val="001D72BF"/>
    <w:rPr>
      <w:color w:val="000080"/>
      <w:u w:val="single"/>
    </w:rPr>
  </w:style>
  <w:style w:type="paragraph" w:styleId="a4">
    <w:name w:val="Title"/>
    <w:basedOn w:val="a"/>
    <w:link w:val="a5"/>
    <w:qFormat/>
    <w:rsid w:val="00B41A5B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41A5B"/>
    <w:rPr>
      <w:rFonts w:ascii="Times New Roman" w:eastAsia="Times New Roman" w:hAnsi="Times New Roman" w:cs="Times New Roman"/>
      <w:sz w:val="28"/>
      <w:szCs w:val="20"/>
    </w:rPr>
  </w:style>
  <w:style w:type="paragraph" w:customStyle="1" w:styleId="21">
    <w:name w:val="Основной текст с отступом 21"/>
    <w:basedOn w:val="a"/>
    <w:rsid w:val="004809F4"/>
    <w:pPr>
      <w:widowControl/>
      <w:suppressAutoHyphens/>
      <w:autoSpaceDE/>
      <w:autoSpaceDN/>
      <w:adjustRightInd/>
      <w:ind w:right="-619"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List Paragraph"/>
    <w:basedOn w:val="a"/>
    <w:uiPriority w:val="34"/>
    <w:qFormat/>
    <w:rsid w:val="004809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msia320</cp:lastModifiedBy>
  <cp:revision>13</cp:revision>
  <cp:lastPrinted>2022-12-19T06:40:00Z</cp:lastPrinted>
  <dcterms:created xsi:type="dcterms:W3CDTF">2022-08-03T06:52:00Z</dcterms:created>
  <dcterms:modified xsi:type="dcterms:W3CDTF">2022-12-19T07:05:00Z</dcterms:modified>
</cp:coreProperties>
</file>