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8" w:rsidRDefault="005C003B" w:rsidP="00CB309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098" w:rsidRDefault="00CB3098" w:rsidP="00CB3098">
      <w:pPr>
        <w:pStyle w:val="a5"/>
      </w:pPr>
    </w:p>
    <w:p w:rsidR="00242068" w:rsidRPr="00DA0F42" w:rsidRDefault="00242068" w:rsidP="0024206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55D5F" w:rsidRDefault="00F55D5F" w:rsidP="00F55D5F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E31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Статистика поступивших заявлений в </w:t>
      </w:r>
      <w:r w:rsidR="005E155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декабре</w:t>
      </w:r>
      <w:r w:rsidRPr="003E31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2024 года</w:t>
      </w:r>
    </w:p>
    <w:p w:rsidR="00F55D5F" w:rsidRPr="003E31AC" w:rsidRDefault="00F55D5F" w:rsidP="00F55D5F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E1559" w:rsidRPr="005E1559" w:rsidRDefault="005E1559" w:rsidP="005E1559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277.2pt;margin-top:6.45pt;width:191.25pt;height:190.5pt;z-index:-251657216;mso-position-horizontal-relative:text;mso-position-vertical-relative:text;mso-width-relative:page;mso-height-relative:page" wrapcoords="-85 -85 -85 21600 21685 21600 21685 -85 -85 -85" stroked="t" strokecolor="black [3213]">
            <v:imagedata r:id="rId6" o:title="image - 2025-01-20T085958.145"/>
            <w10:wrap type="tight"/>
          </v:shape>
        </w:pict>
      </w:r>
      <w:r w:rsidRPr="005E1559">
        <w:rPr>
          <w:rFonts w:ascii="Times New Roman" w:hAnsi="Times New Roman" w:cs="Times New Roman"/>
          <w:noProof/>
          <w:sz w:val="28"/>
          <w:szCs w:val="28"/>
        </w:rPr>
        <w:t>Управление Росреестра по Астраханской области информирует о количественных показателях в учетно-регистрационной деятельности в декабре 2024 года.</w:t>
      </w:r>
    </w:p>
    <w:p w:rsidR="005E1559" w:rsidRPr="005E1559" w:rsidRDefault="005E1559" w:rsidP="005E1559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1559">
        <w:rPr>
          <w:rFonts w:ascii="Times New Roman" w:hAnsi="Times New Roman" w:cs="Times New Roman"/>
          <w:noProof/>
          <w:sz w:val="28"/>
          <w:szCs w:val="28"/>
        </w:rPr>
        <w:t>В указанный период поступило свыше 16 000 заявлений на проведение учетно-регистрационных процедур, из них 64,54 % заявлений астраханцы подали в элект</w:t>
      </w:r>
      <w:r>
        <w:rPr>
          <w:rFonts w:ascii="Times New Roman" w:hAnsi="Times New Roman" w:cs="Times New Roman"/>
          <w:noProof/>
          <w:sz w:val="28"/>
          <w:szCs w:val="28"/>
        </w:rPr>
        <w:t>ронном виде (10 327 заявлений).</w:t>
      </w:r>
    </w:p>
    <w:p w:rsidR="005E1559" w:rsidRPr="005E1559" w:rsidRDefault="005E1559" w:rsidP="005E1559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1559">
        <w:rPr>
          <w:rFonts w:ascii="Times New Roman" w:hAnsi="Times New Roman" w:cs="Times New Roman"/>
          <w:noProof/>
          <w:sz w:val="28"/>
          <w:szCs w:val="28"/>
        </w:rPr>
        <w:t>За этот же период на регистрацию ипотеки (при взаимодействии с кредитными организациями) было подано 404 заявления, из них 81,44 % в эл</w:t>
      </w:r>
      <w:r>
        <w:rPr>
          <w:rFonts w:ascii="Times New Roman" w:hAnsi="Times New Roman" w:cs="Times New Roman"/>
          <w:noProof/>
          <w:sz w:val="28"/>
          <w:szCs w:val="28"/>
        </w:rPr>
        <w:t>ектронном виде (329 заявлений).</w:t>
      </w:r>
    </w:p>
    <w:p w:rsidR="005E1559" w:rsidRDefault="005E1559" w:rsidP="005E1559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1559">
        <w:rPr>
          <w:rFonts w:ascii="Times New Roman" w:hAnsi="Times New Roman" w:cs="Times New Roman"/>
          <w:noProof/>
          <w:sz w:val="28"/>
          <w:szCs w:val="28"/>
        </w:rPr>
        <w:t>На регистрацию договоров долевого участия в строительстве жилья поступило 355 заявлений, из них 96,34 % в эл</w:t>
      </w:r>
      <w:r>
        <w:rPr>
          <w:rFonts w:ascii="Times New Roman" w:hAnsi="Times New Roman" w:cs="Times New Roman"/>
          <w:noProof/>
          <w:sz w:val="28"/>
          <w:szCs w:val="28"/>
        </w:rPr>
        <w:t>ектронном виде (342 заявления).</w:t>
      </w:r>
      <w:bookmarkStart w:id="0" w:name="_GoBack"/>
      <w:bookmarkEnd w:id="0"/>
    </w:p>
    <w:p w:rsidR="00DA0F42" w:rsidRPr="005E1559" w:rsidRDefault="005E1559" w:rsidP="005E15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E1559">
        <w:rPr>
          <w:rFonts w:ascii="Times New Roman" w:hAnsi="Times New Roman" w:cs="Times New Roman"/>
          <w:i/>
          <w:noProof/>
          <w:sz w:val="28"/>
          <w:szCs w:val="28"/>
        </w:rPr>
        <w:t>«Предоставление государственных услуг в электронном виде является одной из приоритетных задач Росреестра. Данный формат  взаимодействия с региональным ведомством имеет большое количество преимуществ, начиная от сокращенного срока оказания государственных услуг, и заканчивая тем, что эти услуги можно получить не выходя из дома, воспользовавшись специальными сервисами на официальном сайте Росреестра или посредством портала Госуслуг»,</w:t>
      </w:r>
      <w:r w:rsidRPr="005E1559">
        <w:rPr>
          <w:rFonts w:ascii="Times New Roman" w:hAnsi="Times New Roman" w:cs="Times New Roman"/>
          <w:noProof/>
          <w:sz w:val="28"/>
          <w:szCs w:val="28"/>
        </w:rPr>
        <w:t xml:space="preserve"> - отмечает заместитель руководителя Управления Росреестра по Астраханской области </w:t>
      </w:r>
      <w:r w:rsidRPr="005E1559">
        <w:rPr>
          <w:rFonts w:ascii="Times New Roman" w:hAnsi="Times New Roman" w:cs="Times New Roman"/>
          <w:b/>
          <w:noProof/>
          <w:sz w:val="28"/>
          <w:szCs w:val="28"/>
        </w:rPr>
        <w:t>Татьяна Гук.</w:t>
      </w:r>
    </w:p>
    <w:p w:rsidR="008573BD" w:rsidRDefault="008573BD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403C3" w:rsidRPr="00B363A8" w:rsidRDefault="000403C3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Материал подготовлен Управлением Росреестра по Астраханской области</w:t>
      </w:r>
    </w:p>
    <w:p w:rsidR="000403C3" w:rsidRPr="00B363A8" w:rsidRDefault="000403C3" w:rsidP="00CA50EE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  <w:r w:rsidR="00CA50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0403C3" w:rsidRPr="004756B9" w:rsidRDefault="000403C3" w:rsidP="004756B9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hyperlink r:id="rId7" w:tgtFrame="_blank" w:history="1">
        <w:r w:rsidRPr="007C7D8A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Сайт: </w:t>
      </w:r>
      <w:hyperlink r:id="rId8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9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 </w:t>
      </w:r>
      <w:hyperlink r:id="rId10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1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sectPr w:rsidR="000403C3" w:rsidRPr="004756B9" w:rsidSect="009F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💁‍♀️" style="width:30pt;height:30pt;visibility:visible;mso-wrap-style:square" o:bullet="t">
        <v:imagedata r:id="rId1" o:title="💁‍♀️"/>
      </v:shape>
    </w:pict>
  </w:numPicBullet>
  <w:abstractNum w:abstractNumId="0" w15:restartNumberingAfterBreak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23F3D"/>
    <w:multiLevelType w:val="multilevel"/>
    <w:tmpl w:val="915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75859"/>
    <w:multiLevelType w:val="multilevel"/>
    <w:tmpl w:val="467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F43CF"/>
    <w:multiLevelType w:val="hybridMultilevel"/>
    <w:tmpl w:val="22489C0A"/>
    <w:lvl w:ilvl="0" w:tplc="AD60DD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67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09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C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81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03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C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8F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E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A384F"/>
    <w:multiLevelType w:val="multilevel"/>
    <w:tmpl w:val="CD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53A65"/>
    <w:multiLevelType w:val="multilevel"/>
    <w:tmpl w:val="E5B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F02F6"/>
    <w:rsid w:val="00017C2B"/>
    <w:rsid w:val="00033BD4"/>
    <w:rsid w:val="000403C3"/>
    <w:rsid w:val="0005472B"/>
    <w:rsid w:val="00094AD3"/>
    <w:rsid w:val="000D63A0"/>
    <w:rsid w:val="000F142A"/>
    <w:rsid w:val="0010260F"/>
    <w:rsid w:val="00114E6E"/>
    <w:rsid w:val="001252F8"/>
    <w:rsid w:val="00126FBE"/>
    <w:rsid w:val="00152677"/>
    <w:rsid w:val="00154F01"/>
    <w:rsid w:val="00157B4D"/>
    <w:rsid w:val="00172F80"/>
    <w:rsid w:val="00186A12"/>
    <w:rsid w:val="001B367E"/>
    <w:rsid w:val="001F6CF1"/>
    <w:rsid w:val="00235EEF"/>
    <w:rsid w:val="00242068"/>
    <w:rsid w:val="002860BC"/>
    <w:rsid w:val="00294C2C"/>
    <w:rsid w:val="002A6516"/>
    <w:rsid w:val="002B456C"/>
    <w:rsid w:val="002C684D"/>
    <w:rsid w:val="002D15FB"/>
    <w:rsid w:val="002F6707"/>
    <w:rsid w:val="00320B3F"/>
    <w:rsid w:val="00323E1B"/>
    <w:rsid w:val="003A5A55"/>
    <w:rsid w:val="003A63C1"/>
    <w:rsid w:val="003E45EC"/>
    <w:rsid w:val="003E778A"/>
    <w:rsid w:val="003F5D36"/>
    <w:rsid w:val="004326D6"/>
    <w:rsid w:val="00467644"/>
    <w:rsid w:val="004756B9"/>
    <w:rsid w:val="00476E54"/>
    <w:rsid w:val="00484984"/>
    <w:rsid w:val="00495C8F"/>
    <w:rsid w:val="004C0EA9"/>
    <w:rsid w:val="004D4D81"/>
    <w:rsid w:val="004E3DB9"/>
    <w:rsid w:val="00513573"/>
    <w:rsid w:val="00516589"/>
    <w:rsid w:val="00522281"/>
    <w:rsid w:val="00567942"/>
    <w:rsid w:val="00594ABF"/>
    <w:rsid w:val="005A5C60"/>
    <w:rsid w:val="005C003B"/>
    <w:rsid w:val="005D10A2"/>
    <w:rsid w:val="005D3C00"/>
    <w:rsid w:val="005D46CD"/>
    <w:rsid w:val="005E1559"/>
    <w:rsid w:val="00650909"/>
    <w:rsid w:val="006560BC"/>
    <w:rsid w:val="00660277"/>
    <w:rsid w:val="00676C8D"/>
    <w:rsid w:val="006B4278"/>
    <w:rsid w:val="0071431F"/>
    <w:rsid w:val="00717A90"/>
    <w:rsid w:val="00736097"/>
    <w:rsid w:val="007563D3"/>
    <w:rsid w:val="007B79E5"/>
    <w:rsid w:val="007C14E8"/>
    <w:rsid w:val="007C7D8A"/>
    <w:rsid w:val="007E4699"/>
    <w:rsid w:val="007F173C"/>
    <w:rsid w:val="00812D4E"/>
    <w:rsid w:val="0084655B"/>
    <w:rsid w:val="00851664"/>
    <w:rsid w:val="00854976"/>
    <w:rsid w:val="008573BD"/>
    <w:rsid w:val="00875205"/>
    <w:rsid w:val="008A22AE"/>
    <w:rsid w:val="008B315C"/>
    <w:rsid w:val="008F40AD"/>
    <w:rsid w:val="009269EC"/>
    <w:rsid w:val="009313F1"/>
    <w:rsid w:val="009544EF"/>
    <w:rsid w:val="009923DE"/>
    <w:rsid w:val="00995DBA"/>
    <w:rsid w:val="009A54D4"/>
    <w:rsid w:val="009C4818"/>
    <w:rsid w:val="009E0F91"/>
    <w:rsid w:val="009F212D"/>
    <w:rsid w:val="00A13E12"/>
    <w:rsid w:val="00A23BEF"/>
    <w:rsid w:val="00A33C7E"/>
    <w:rsid w:val="00A36C70"/>
    <w:rsid w:val="00A371C1"/>
    <w:rsid w:val="00A43978"/>
    <w:rsid w:val="00A47881"/>
    <w:rsid w:val="00A543A7"/>
    <w:rsid w:val="00AC53F4"/>
    <w:rsid w:val="00AD3AA3"/>
    <w:rsid w:val="00AD4D69"/>
    <w:rsid w:val="00AF62BB"/>
    <w:rsid w:val="00AF72AE"/>
    <w:rsid w:val="00B05996"/>
    <w:rsid w:val="00B11065"/>
    <w:rsid w:val="00B1371F"/>
    <w:rsid w:val="00B14BC1"/>
    <w:rsid w:val="00B16F66"/>
    <w:rsid w:val="00B4635C"/>
    <w:rsid w:val="00B66234"/>
    <w:rsid w:val="00BA4C3D"/>
    <w:rsid w:val="00BB119A"/>
    <w:rsid w:val="00BD2A3D"/>
    <w:rsid w:val="00C03E02"/>
    <w:rsid w:val="00C050F2"/>
    <w:rsid w:val="00C24313"/>
    <w:rsid w:val="00C269EF"/>
    <w:rsid w:val="00C436E0"/>
    <w:rsid w:val="00C553D6"/>
    <w:rsid w:val="00CA50EE"/>
    <w:rsid w:val="00CB3098"/>
    <w:rsid w:val="00CB6773"/>
    <w:rsid w:val="00CE2846"/>
    <w:rsid w:val="00D10BA5"/>
    <w:rsid w:val="00D171F7"/>
    <w:rsid w:val="00D74E85"/>
    <w:rsid w:val="00D97FA9"/>
    <w:rsid w:val="00DA01C2"/>
    <w:rsid w:val="00DA0F42"/>
    <w:rsid w:val="00DA1A9B"/>
    <w:rsid w:val="00DA5272"/>
    <w:rsid w:val="00DF02F6"/>
    <w:rsid w:val="00E14C22"/>
    <w:rsid w:val="00E306F4"/>
    <w:rsid w:val="00E42A7C"/>
    <w:rsid w:val="00E52806"/>
    <w:rsid w:val="00E55FB3"/>
    <w:rsid w:val="00E66277"/>
    <w:rsid w:val="00E9072E"/>
    <w:rsid w:val="00E93FE4"/>
    <w:rsid w:val="00EC490F"/>
    <w:rsid w:val="00ED215D"/>
    <w:rsid w:val="00EE05A5"/>
    <w:rsid w:val="00EF2A62"/>
    <w:rsid w:val="00EF2B1A"/>
    <w:rsid w:val="00F55D5F"/>
    <w:rsid w:val="00F65163"/>
    <w:rsid w:val="00F93AAB"/>
    <w:rsid w:val="00FA7D14"/>
    <w:rsid w:val="00FE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2ED03FE"/>
  <w15:docId w15:val="{1367B8FA-D619-4026-AA9A-844874A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2D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04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403C3"/>
    <w:rPr>
      <w:b/>
      <w:bCs/>
    </w:rPr>
  </w:style>
  <w:style w:type="character" w:styleId="af">
    <w:name w:val="Emphasis"/>
    <w:basedOn w:val="a0"/>
    <w:uiPriority w:val="20"/>
    <w:qFormat/>
    <w:rsid w:val="00320B3F"/>
    <w:rPr>
      <w:i/>
      <w:iCs/>
    </w:rPr>
  </w:style>
  <w:style w:type="character" w:customStyle="1" w:styleId="media-text-style">
    <w:name w:val="media-text-style"/>
    <w:rsid w:val="00017C2B"/>
  </w:style>
  <w:style w:type="character" w:customStyle="1" w:styleId="2">
    <w:name w:val="Основной текст (2)_"/>
    <w:link w:val="20"/>
    <w:locked/>
    <w:rsid w:val="007C7D8A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D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ambler.ru/compo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m.vk.com/rosreestr3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t.me/rosreestr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574428984117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Даирова Наталья Леонидовна</cp:lastModifiedBy>
  <cp:revision>50</cp:revision>
  <cp:lastPrinted>2021-04-20T16:11:00Z</cp:lastPrinted>
  <dcterms:created xsi:type="dcterms:W3CDTF">2022-05-27T10:42:00Z</dcterms:created>
  <dcterms:modified xsi:type="dcterms:W3CDTF">2025-01-22T07:08:00Z</dcterms:modified>
</cp:coreProperties>
</file>