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90B" w:rsidRDefault="00D1012B">
      <w:pPr>
        <w:spacing w:after="0" w:line="240" w:lineRule="auto"/>
        <w:ind w:hanging="169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0</wp:posOffset>
                </wp:positionV>
                <wp:extent cx="1343025" cy="1303973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7300" y="3198420"/>
                          <a:ext cx="1337400" cy="116316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C3290B" w:rsidRDefault="00C329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left:0;text-align:left;margin-left:180.75pt;margin-top:0;width:105.75pt;height:102.7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KjQu9GP0L/QuNC90LAg0K7Qu9C40Y8g&#10;0JLQu9Cw0LTQuNC80LjRgNC+0LLQvdCwAAAABZADAAIAAAAUAAAQypAEAAIAAAAUAAAQ3pKRAAIA&#10;AAADNzIAAJKSAAIAAAADNzIAAOocAAcAAAgMAAAIv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M6MDY6MDcgMTE6&#10;MDM6NTgAMjAyMzowNjowNyAxMTowMzo1OAAAACgEOwRPBD8EOAQ9BDAEIAAuBDsEOARPBCAAEgQ7&#10;BDAENAQ4BDwEOARABD4EMgQ9BDAEAAD/4QtD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yMy0wNi0wN1QxMTowMzo1OC43MTg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0KjQu9GP0L/QuNC90LAg0K7Qu9C40Y8g0JLQ&#10;u9Cw0LTQuNC80LjRgNC+0LLQvdCw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qcC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" stroked="f">
                <v:fill r:id="rId7" o:title="" recolor="t" rotate="t" type="frame"/>
                <v:textbox inset="2.53958mm,2.53958mm,2.53958mm,2.53958mm">
                  <w:txbxContent>
                    <w:p w:rsidR="00C3290B" w:rsidRDefault="00C329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C3290B" w:rsidRDefault="00C32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:rsidR="00C3290B" w:rsidRDefault="00C3290B">
      <w:pPr>
        <w:ind w:left="-284"/>
        <w:jc w:val="center"/>
        <w:rPr>
          <w:sz w:val="26"/>
          <w:szCs w:val="26"/>
        </w:rPr>
      </w:pPr>
    </w:p>
    <w:p w:rsidR="00C3290B" w:rsidRDefault="00C3290B">
      <w:pPr>
        <w:ind w:left="-284"/>
        <w:jc w:val="center"/>
        <w:rPr>
          <w:sz w:val="26"/>
          <w:szCs w:val="26"/>
        </w:rPr>
      </w:pPr>
    </w:p>
    <w:p w:rsidR="00C3290B" w:rsidRDefault="00C3290B">
      <w:pPr>
        <w:keepNext/>
        <w:spacing w:before="240" w:after="120" w:line="276" w:lineRule="auto"/>
        <w:jc w:val="center"/>
        <w:rPr>
          <w:rFonts w:ascii="Liberation Sans" w:eastAsia="Liberation Sans" w:hAnsi="Liberation Sans" w:cs="Liberation Sans"/>
          <w:b/>
          <w:color w:val="1F497D"/>
          <w:sz w:val="24"/>
          <w:szCs w:val="24"/>
        </w:rPr>
      </w:pPr>
    </w:p>
    <w:p w:rsidR="00C3290B" w:rsidRDefault="00D1012B">
      <w:pPr>
        <w:keepNext/>
        <w:spacing w:before="240" w:after="120" w:line="360" w:lineRule="auto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ПРЕСС-РЕЛИЗ</w:t>
      </w:r>
    </w:p>
    <w:p w:rsidR="00C3290B" w:rsidRDefault="00D1012B">
      <w:pPr>
        <w:keepNext/>
        <w:keepLines/>
        <w:spacing w:after="0" w:line="360" w:lineRule="auto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4"/>
          <w:szCs w:val="24"/>
        </w:rPr>
        <w:t>ОТДЕЛЕНИЯ СОЦИАЛЬНОГО ФОНДА РФ ПО АСТРАХАНСКОЙ ОБЛАСТИ</w:t>
      </w:r>
      <w:r w:rsidR="00321C9B">
        <w:pict>
          <v:rect id="_x0000_i1025" style="width:0;height:1.5pt" o:hralign="center" o:hrstd="t" o:hr="t" fillcolor="#a0a0a0" stroked="f"/>
        </w:pict>
      </w:r>
    </w:p>
    <w:p w:rsidR="00C3290B" w:rsidRDefault="00D1012B">
      <w:pPr>
        <w:spacing w:after="0" w:line="276" w:lineRule="auto"/>
        <w:jc w:val="right"/>
        <w:rPr>
          <w:color w:val="000000"/>
        </w:rPr>
      </w:pPr>
      <w:r>
        <w:rPr>
          <w:i/>
          <w:color w:val="000000"/>
          <w:sz w:val="20"/>
          <w:szCs w:val="20"/>
        </w:rPr>
        <w:t xml:space="preserve">   414040, г. Астрахань</w:t>
      </w:r>
    </w:p>
    <w:p w:rsidR="00C3290B" w:rsidRDefault="00D1012B">
      <w:pPr>
        <w:spacing w:after="0" w:line="276" w:lineRule="auto"/>
        <w:jc w:val="right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ул. Ак.Королева, 46</w:t>
      </w:r>
    </w:p>
    <w:p w:rsidR="00C3290B" w:rsidRDefault="00D1012B">
      <w:pPr>
        <w:spacing w:after="0" w:line="276" w:lineRule="auto"/>
        <w:jc w:val="right"/>
        <w:rPr>
          <w:b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т/ф. 44-87-33</w:t>
      </w:r>
    </w:p>
    <w:p w:rsidR="00D1012B" w:rsidRPr="003A2CB5" w:rsidRDefault="00D1012B" w:rsidP="003A2CB5">
      <w:pPr>
        <w:spacing w:after="0" w:line="240" w:lineRule="auto"/>
        <w:jc w:val="right"/>
        <w:rPr>
          <w:color w:val="0563C1"/>
          <w:u w:val="single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Сайт:</w:t>
      </w:r>
      <w:r>
        <w:rPr>
          <w:color w:val="17365D"/>
          <w:sz w:val="20"/>
          <w:szCs w:val="20"/>
        </w:rPr>
        <w:t xml:space="preserve"> </w:t>
      </w:r>
      <w:hyperlink r:id="rId8">
        <w:r>
          <w:rPr>
            <w:color w:val="0563C1"/>
            <w:u w:val="single"/>
          </w:rPr>
          <w:t>www.sfr</w:t>
        </w:r>
      </w:hyperlink>
      <w:r>
        <w:rPr>
          <w:color w:val="0563C1"/>
          <w:u w:val="single"/>
        </w:rPr>
        <w:t>.gov.ru</w:t>
      </w:r>
    </w:p>
    <w:p w:rsidR="00C3290B" w:rsidRDefault="00D10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290B" w:rsidRDefault="00010D28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010D28">
        <w:rPr>
          <w:rFonts w:ascii="Times New Roman" w:eastAsia="Times New Roman" w:hAnsi="Times New Roman" w:cs="Times New Roman"/>
          <w:b/>
          <w:sz w:val="28"/>
          <w:szCs w:val="28"/>
        </w:rPr>
        <w:t xml:space="preserve">Отделение СФР по Астраханской области предоставляет более 10 </w:t>
      </w:r>
      <w:r w:rsidR="00582DA1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разноплановых </w:t>
      </w:r>
      <w:r w:rsidRPr="00010D28">
        <w:rPr>
          <w:rFonts w:ascii="Times New Roman" w:eastAsia="Times New Roman" w:hAnsi="Times New Roman" w:cs="Times New Roman"/>
          <w:b/>
          <w:sz w:val="28"/>
          <w:szCs w:val="28"/>
        </w:rPr>
        <w:t>мер поддержки материнства и детства</w:t>
      </w:r>
    </w:p>
    <w:bookmarkEnd w:id="0"/>
    <w:p w:rsidR="009F2BAF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057">
        <w:rPr>
          <w:rFonts w:ascii="Times New Roman" w:hAnsi="Times New Roman" w:cs="Times New Roman"/>
          <w:sz w:val="24"/>
          <w:szCs w:val="24"/>
        </w:rPr>
        <w:t>Материнство — один из самых трогательных и значимых этапов в жизни женщины, и важнейшая социальная миссия, влияющая на будущее общества. Государство осознаёт, насколько ценен вклад мам в воспитание нового поколения, и создаёт условия, при которых каждая женщина может с уверенностью готовиться к появлению малыша. Отделение Социального фонда России по Астраханской области обеспечивает системную и многогранную поддержку на всех этапах — от беременности до выхода на пенсию.</w:t>
      </w:r>
      <w:r w:rsidR="00DF58BC" w:rsidRPr="00987057">
        <w:rPr>
          <w:rFonts w:ascii="Times New Roman" w:hAnsi="Times New Roman" w:cs="Times New Roman"/>
          <w:sz w:val="24"/>
          <w:szCs w:val="24"/>
        </w:rPr>
        <w:t xml:space="preserve"> На реализацию мер поддержки материнства и детства с начала 2025 года региональным</w:t>
      </w:r>
      <w:r w:rsidR="009C519B">
        <w:rPr>
          <w:rFonts w:ascii="Times New Roman" w:hAnsi="Times New Roman" w:cs="Times New Roman"/>
          <w:sz w:val="24"/>
          <w:szCs w:val="24"/>
        </w:rPr>
        <w:t xml:space="preserve"> Отделением направлено </w:t>
      </w:r>
      <w:r w:rsidR="009C519B" w:rsidRPr="00397ADE">
        <w:rPr>
          <w:rFonts w:ascii="Times New Roman" w:hAnsi="Times New Roman" w:cs="Times New Roman"/>
          <w:b/>
          <w:sz w:val="24"/>
          <w:szCs w:val="24"/>
        </w:rPr>
        <w:t>свыше 20</w:t>
      </w:r>
      <w:r w:rsidR="00DF58BC" w:rsidRPr="00397A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F58BC" w:rsidRPr="00397ADE">
        <w:rPr>
          <w:rFonts w:ascii="Times New Roman" w:hAnsi="Times New Roman" w:cs="Times New Roman"/>
          <w:b/>
          <w:sz w:val="24"/>
          <w:szCs w:val="24"/>
        </w:rPr>
        <w:t>млрд</w:t>
      </w:r>
      <w:proofErr w:type="gramEnd"/>
      <w:r w:rsidR="00DF58BC" w:rsidRPr="00397ADE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="00DF58BC" w:rsidRPr="009870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7057" w:rsidRPr="00987057" w:rsidRDefault="00987057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057">
        <w:rPr>
          <w:rFonts w:ascii="Times New Roman" w:hAnsi="Times New Roman" w:cs="Times New Roman"/>
          <w:sz w:val="24"/>
          <w:szCs w:val="24"/>
        </w:rPr>
        <w:t xml:space="preserve">Рассчитывать на помощь фонда астраханки могут уже на этапе подготовки к новому статусу. До рождения ребенка будущие мамы получают </w:t>
      </w:r>
      <w:hyperlink r:id="rId9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пособие по беременности и родам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, с этого года региональное Отделение </w:t>
      </w:r>
      <w:proofErr w:type="spellStart"/>
      <w:r w:rsidRPr="00987057">
        <w:rPr>
          <w:rFonts w:ascii="Times New Roman" w:hAnsi="Times New Roman" w:cs="Times New Roman"/>
          <w:sz w:val="24"/>
          <w:szCs w:val="24"/>
        </w:rPr>
        <w:t>Соцфонда</w:t>
      </w:r>
      <w:proofErr w:type="spellEnd"/>
      <w:r w:rsidRPr="00987057">
        <w:rPr>
          <w:rFonts w:ascii="Times New Roman" w:hAnsi="Times New Roman" w:cs="Times New Roman"/>
          <w:sz w:val="24"/>
          <w:szCs w:val="24"/>
        </w:rPr>
        <w:t xml:space="preserve"> выплачивает его </w:t>
      </w:r>
      <w:hyperlink r:id="rId10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даже студенткам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. </w:t>
      </w:r>
      <w:r w:rsidR="009C519B">
        <w:rPr>
          <w:rFonts w:ascii="Times New Roman" w:hAnsi="Times New Roman" w:cs="Times New Roman"/>
          <w:sz w:val="24"/>
          <w:szCs w:val="24"/>
        </w:rPr>
        <w:t xml:space="preserve">Если период ожидания малыша пришелся на время прохождения мужем военной службы по призыву, </w:t>
      </w:r>
      <w:r w:rsidR="009D7C95">
        <w:rPr>
          <w:rFonts w:ascii="Times New Roman" w:hAnsi="Times New Roman" w:cs="Times New Roman"/>
          <w:sz w:val="24"/>
          <w:szCs w:val="24"/>
        </w:rPr>
        <w:t xml:space="preserve">женщине положена </w:t>
      </w:r>
      <w:hyperlink r:id="rId11" w:history="1">
        <w:r w:rsidR="009D7C95" w:rsidRPr="009D7C95">
          <w:rPr>
            <w:rStyle w:val="aa"/>
            <w:rFonts w:ascii="Times New Roman" w:hAnsi="Times New Roman" w:cs="Times New Roman"/>
            <w:sz w:val="24"/>
            <w:szCs w:val="24"/>
          </w:rPr>
          <w:t>единовременная выплата</w:t>
        </w:r>
      </w:hyperlink>
      <w:r w:rsidR="009D7C95">
        <w:rPr>
          <w:rFonts w:ascii="Times New Roman" w:hAnsi="Times New Roman" w:cs="Times New Roman"/>
          <w:sz w:val="24"/>
          <w:szCs w:val="24"/>
        </w:rPr>
        <w:t xml:space="preserve">. </w:t>
      </w:r>
      <w:r w:rsidRPr="00987057">
        <w:rPr>
          <w:rFonts w:ascii="Times New Roman" w:hAnsi="Times New Roman" w:cs="Times New Roman"/>
          <w:sz w:val="24"/>
          <w:szCs w:val="24"/>
        </w:rPr>
        <w:t xml:space="preserve">Для обеспечения качественного медицинского наблюдения за здоровьем </w:t>
      </w:r>
      <w:r w:rsidR="009D7C95">
        <w:rPr>
          <w:rFonts w:ascii="Times New Roman" w:hAnsi="Times New Roman" w:cs="Times New Roman"/>
          <w:sz w:val="24"/>
          <w:szCs w:val="24"/>
        </w:rPr>
        <w:t>матери</w:t>
      </w:r>
      <w:r w:rsidRPr="00987057">
        <w:rPr>
          <w:rFonts w:ascii="Times New Roman" w:hAnsi="Times New Roman" w:cs="Times New Roman"/>
          <w:sz w:val="24"/>
          <w:szCs w:val="24"/>
        </w:rPr>
        <w:t xml:space="preserve"> и новорождённого предусмотрены </w:t>
      </w:r>
      <w:hyperlink r:id="rId12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родовые сертификаты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057">
        <w:rPr>
          <w:rFonts w:ascii="Times New Roman" w:hAnsi="Times New Roman" w:cs="Times New Roman"/>
          <w:sz w:val="24"/>
          <w:szCs w:val="24"/>
        </w:rPr>
        <w:t xml:space="preserve">После рождения ребёнка семья может рассчитывать на </w:t>
      </w:r>
      <w:hyperlink r:id="rId13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единовременное пособие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. В это же время специалисты Отделения </w:t>
      </w:r>
      <w:proofErr w:type="spellStart"/>
      <w:r w:rsidRPr="00987057">
        <w:rPr>
          <w:rFonts w:ascii="Times New Roman" w:hAnsi="Times New Roman" w:cs="Times New Roman"/>
          <w:sz w:val="24"/>
          <w:szCs w:val="24"/>
        </w:rPr>
        <w:t>проактивно</w:t>
      </w:r>
      <w:proofErr w:type="spellEnd"/>
      <w:r w:rsidRPr="00987057">
        <w:rPr>
          <w:rFonts w:ascii="Times New Roman" w:hAnsi="Times New Roman" w:cs="Times New Roman"/>
          <w:sz w:val="24"/>
          <w:szCs w:val="24"/>
        </w:rPr>
        <w:t xml:space="preserve"> оформляют женщине </w:t>
      </w:r>
      <w:hyperlink r:id="rId14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материнский капитал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. Его можно направить на покупку жилья, обучение и развитие детей и ряд других </w:t>
      </w:r>
      <w:r w:rsidRPr="00987057">
        <w:rPr>
          <w:rFonts w:ascii="Times New Roman" w:hAnsi="Times New Roman" w:cs="Times New Roman"/>
          <w:sz w:val="24"/>
          <w:szCs w:val="24"/>
        </w:rPr>
        <w:lastRenderedPageBreak/>
        <w:t xml:space="preserve">направлений, а при невысоком доходе – получать из этих средств </w:t>
      </w:r>
      <w:hyperlink r:id="rId15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ежемесячную выплату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. Также теперь можно получить остаток средств </w:t>
      </w:r>
      <w:proofErr w:type="gramStart"/>
      <w:r w:rsidRPr="00987057">
        <w:rPr>
          <w:rFonts w:ascii="Times New Roman" w:hAnsi="Times New Roman" w:cs="Times New Roman"/>
          <w:sz w:val="24"/>
          <w:szCs w:val="24"/>
        </w:rPr>
        <w:t>МСК</w:t>
      </w:r>
      <w:proofErr w:type="gramEnd"/>
      <w:r w:rsidRPr="00987057">
        <w:rPr>
          <w:rFonts w:ascii="Times New Roman" w:hAnsi="Times New Roman" w:cs="Times New Roman"/>
          <w:sz w:val="24"/>
          <w:szCs w:val="24"/>
        </w:rPr>
        <w:t xml:space="preserve"> не превышающий 10 тыс. руб. в виде единовременной выплаты. </w:t>
      </w: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BAF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057">
        <w:rPr>
          <w:rFonts w:ascii="Times New Roman" w:hAnsi="Times New Roman" w:cs="Times New Roman"/>
          <w:sz w:val="24"/>
          <w:szCs w:val="24"/>
        </w:rPr>
        <w:t xml:space="preserve">Новоиспеченная мама может претендовать на </w:t>
      </w:r>
      <w:hyperlink r:id="rId16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ежемесячные выплаты по уходу за малышом до 1,5 лет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7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пособие в связи с рождением и воспитанием ребёнка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 — вплоть до достижения им 17 лет. Если родится, двойня, тройня или еще больше детишек, —  пособия назначат на каждого.  </w:t>
      </w:r>
    </w:p>
    <w:p w:rsidR="00397ADE" w:rsidRDefault="00397ADE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7ADE" w:rsidRPr="00987057" w:rsidRDefault="00397ADE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Многим астраханским мамам предоставляется </w:t>
      </w:r>
      <w:hyperlink r:id="rId18" w:history="1">
        <w:r w:rsidRPr="00397ADE">
          <w:rPr>
            <w:rStyle w:val="aa"/>
            <w:rFonts w:ascii="Times New Roman" w:hAnsi="Times New Roman" w:cs="Times New Roman"/>
            <w:sz w:val="24"/>
            <w:szCs w:val="24"/>
          </w:rPr>
          <w:t>пособие на проведение летнего оздоровительного отдыха</w:t>
        </w:r>
      </w:hyperlink>
      <w:r w:rsidRPr="00397ADE">
        <w:rPr>
          <w:rFonts w:ascii="Times New Roman" w:hAnsi="Times New Roman" w:cs="Times New Roman"/>
          <w:sz w:val="24"/>
          <w:szCs w:val="24"/>
        </w:rPr>
        <w:t xml:space="preserve"> детей отдельных категорий вое</w:t>
      </w:r>
      <w:r>
        <w:rPr>
          <w:rFonts w:ascii="Times New Roman" w:hAnsi="Times New Roman" w:cs="Times New Roman"/>
          <w:sz w:val="24"/>
          <w:szCs w:val="24"/>
        </w:rPr>
        <w:t>ннослужащих и сотрудников некоторых федеральных</w:t>
      </w:r>
      <w:r w:rsidRPr="00397ADE">
        <w:rPr>
          <w:rFonts w:ascii="Times New Roman" w:hAnsi="Times New Roman" w:cs="Times New Roman"/>
          <w:sz w:val="24"/>
          <w:szCs w:val="24"/>
        </w:rPr>
        <w:t xml:space="preserve"> Органов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057">
        <w:rPr>
          <w:rFonts w:ascii="Times New Roman" w:hAnsi="Times New Roman" w:cs="Times New Roman"/>
          <w:sz w:val="24"/>
          <w:szCs w:val="24"/>
        </w:rPr>
        <w:t xml:space="preserve">Особое внимание уделяется семьям, принявшим на воспитание детей, оставшихся без попечения родителей: им положены как </w:t>
      </w:r>
      <w:hyperlink r:id="rId19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ежемесячные пособия при передаче ребёнка в семью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, так и дополнительные </w:t>
      </w:r>
      <w:hyperlink r:id="rId20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 xml:space="preserve">выплаты </w:t>
        </w:r>
        <w:proofErr w:type="gramStart"/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при</w:t>
        </w:r>
        <w:proofErr w:type="gramEnd"/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 xml:space="preserve"> усыновления первого ребёнка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057">
        <w:rPr>
          <w:rFonts w:ascii="Times New Roman" w:hAnsi="Times New Roman" w:cs="Times New Roman"/>
          <w:sz w:val="24"/>
          <w:szCs w:val="24"/>
        </w:rPr>
        <w:t xml:space="preserve">Если ребёнок имеет особенности здоровья, Отделением СФР по Астраханской области предусмотрены специальные меры социальной поддержки: </w:t>
      </w:r>
      <w:hyperlink r:id="rId21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выплаты по уходу за детьми-инвалидами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 и </w:t>
      </w:r>
      <w:hyperlink r:id="rId22" w:history="1">
        <w:r w:rsidRPr="00987057">
          <w:rPr>
            <w:rStyle w:val="aa"/>
            <w:rFonts w:ascii="Times New Roman" w:hAnsi="Times New Roman" w:cs="Times New Roman"/>
            <w:sz w:val="24"/>
            <w:szCs w:val="24"/>
          </w:rPr>
          <w:t>дополнительные оплачиваемые выходные дни</w:t>
        </w:r>
      </w:hyperlink>
      <w:r w:rsidRPr="00987057">
        <w:rPr>
          <w:rFonts w:ascii="Times New Roman" w:hAnsi="Times New Roman" w:cs="Times New Roman"/>
          <w:sz w:val="24"/>
          <w:szCs w:val="24"/>
        </w:rPr>
        <w:t xml:space="preserve"> для их родителей.  </w:t>
      </w: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057">
        <w:rPr>
          <w:rFonts w:ascii="Times New Roman" w:hAnsi="Times New Roman" w:cs="Times New Roman"/>
          <w:sz w:val="24"/>
          <w:szCs w:val="24"/>
        </w:rPr>
        <w:t xml:space="preserve">Наконец, материнский капитал становится надёжной опорой на долгие годы: его можно направить на формирование будущей пенсии мамы.  </w:t>
      </w:r>
    </w:p>
    <w:p w:rsidR="009F2BAF" w:rsidRPr="00987057" w:rsidRDefault="009F2BAF" w:rsidP="00987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BAF" w:rsidRPr="00987057" w:rsidRDefault="009F2BAF" w:rsidP="00987057">
      <w:pPr>
        <w:pStyle w:val="a8"/>
        <w:spacing w:before="0" w:beforeAutospacing="0" w:after="0" w:afterAutospacing="0" w:line="360" w:lineRule="auto"/>
        <w:jc w:val="both"/>
      </w:pPr>
      <w:r w:rsidRPr="00987057">
        <w:t xml:space="preserve">К мерам поддержки матерей по линии регионального Отделения Социального фонда также относится возможность </w:t>
      </w:r>
      <w:hyperlink r:id="rId23" w:history="1">
        <w:r w:rsidRPr="00987057">
          <w:rPr>
            <w:rStyle w:val="aa"/>
          </w:rPr>
          <w:t>выйти на пенсию досрочно</w:t>
        </w:r>
      </w:hyperlink>
      <w:r w:rsidRPr="00987057">
        <w:t xml:space="preserve">. Многодетные женщины выходят на пенсию в 57 лет, если они родили и воспитали до восьми лет троих детей. Мамы четверых детей имеют право уйти на пенсию в 56 лет. Если женщина вырастила пятерых и больше детей, она выходит на пенсию уже в 50 лет. </w:t>
      </w:r>
    </w:p>
    <w:p w:rsidR="009F2BAF" w:rsidRPr="00987057" w:rsidRDefault="009F2BAF" w:rsidP="00987057">
      <w:pPr>
        <w:pStyle w:val="a8"/>
        <w:spacing w:before="0" w:beforeAutospacing="0" w:after="0" w:afterAutospacing="0" w:line="360" w:lineRule="auto"/>
        <w:jc w:val="both"/>
      </w:pPr>
      <w:r w:rsidRPr="00987057">
        <w:br/>
        <w:t xml:space="preserve">Кроме того, многодетным мамам начисляется индивидуальный пенсионный коэффициент (ИПК) и стаж за воспитание детей. Это 2,7 ИПК за первого ребенка, 5,4 ИПК за второго, по 8,1 ИПК за третьего или четвертого. </w:t>
      </w:r>
    </w:p>
    <w:p w:rsidR="00E97E9F" w:rsidRDefault="00E97E9F" w:rsidP="009870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0D28" w:rsidRDefault="00397ADE" w:rsidP="009870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Отметим, что с</w:t>
      </w:r>
      <w:r w:rsidR="00E97E9F">
        <w:rPr>
          <w:rFonts w:ascii="Times New Roman" w:eastAsia="Times New Roman" w:hAnsi="Times New Roman" w:cs="Times New Roman"/>
          <w:sz w:val="24"/>
          <w:szCs w:val="24"/>
        </w:rPr>
        <w:t xml:space="preserve"> начала 2025 года на пенсию досрочно вышли </w:t>
      </w:r>
      <w:r w:rsidR="00E97E9F" w:rsidRPr="00397ADE">
        <w:rPr>
          <w:rFonts w:ascii="Times New Roman" w:eastAsia="Times New Roman" w:hAnsi="Times New Roman" w:cs="Times New Roman"/>
          <w:b/>
          <w:sz w:val="24"/>
          <w:szCs w:val="24"/>
        </w:rPr>
        <w:t>более 320 многодетных астраханок</w:t>
      </w:r>
      <w:r w:rsidR="00E97E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7E9F" w:rsidRPr="00987057" w:rsidRDefault="00E97E9F" w:rsidP="009870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290B" w:rsidRPr="0090404C" w:rsidRDefault="00D1012B" w:rsidP="00321C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057">
        <w:rPr>
          <w:rFonts w:ascii="Times New Roman" w:eastAsia="Times New Roman" w:hAnsi="Times New Roman" w:cs="Times New Roman"/>
          <w:sz w:val="24"/>
          <w:szCs w:val="24"/>
        </w:rPr>
        <w:t xml:space="preserve">Если у вас остались вопросы, вы всегда можете обратиться за консультацией по телефону единого </w:t>
      </w:r>
      <w:proofErr w:type="gramStart"/>
      <w:r w:rsidRPr="00987057">
        <w:rPr>
          <w:rFonts w:ascii="Times New Roman" w:eastAsia="Times New Roman" w:hAnsi="Times New Roman" w:cs="Times New Roman"/>
          <w:sz w:val="24"/>
          <w:szCs w:val="24"/>
        </w:rPr>
        <w:t>контакт-центра</w:t>
      </w:r>
      <w:proofErr w:type="gramEnd"/>
      <w:r w:rsidRPr="00987057">
        <w:rPr>
          <w:rFonts w:ascii="Times New Roman" w:eastAsia="Times New Roman" w:hAnsi="Times New Roman" w:cs="Times New Roman"/>
          <w:sz w:val="24"/>
          <w:szCs w:val="24"/>
        </w:rPr>
        <w:t xml:space="preserve"> Отделения СФР по Астраханской области: 8 (800) 100-00-01. Наши специалисты готовы ответить вам в будние дни с 8.00 до 17.00 (в пятницу до 16.00). </w:t>
      </w:r>
    </w:p>
    <w:sectPr w:rsidR="00C3290B" w:rsidRPr="0090404C">
      <w:pgSz w:w="11906" w:h="16838"/>
      <w:pgMar w:top="1134" w:right="850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C049670-BAEB-4398-80FA-FAD96245D41E}"/>
    <w:embedBold r:id="rId2" w:fontKey="{2BE6632A-5367-49D2-A02E-0B55B3BBB84E}"/>
    <w:embedItalic r:id="rId3" w:fontKey="{3CAD3C8F-2055-4C98-80CA-81A1B126E2E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8D6D109-B2C0-4EAA-B168-88EE02C649C0}"/>
    <w:embedItalic r:id="rId5" w:fontKey="{7E836E89-D0EF-40E5-B9ED-7E1093438CF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E5DE2019-2F8A-4915-A742-1A86D31D0E2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39A45717-EEC6-40BD-BCC8-EB0D6B6AB39E}"/>
  </w:font>
  <w:font w:name="Liberation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8" w:fontKey="{05FE6D68-4C46-43FE-A97D-F32FF6D096A4}"/>
    <w:embedBold r:id="rId9" w:fontKey="{4C0F89B1-574F-4219-BD1C-84CC0FAE6E4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8652E"/>
    <w:multiLevelType w:val="multilevel"/>
    <w:tmpl w:val="BBC056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3290B"/>
    <w:rsid w:val="00010D28"/>
    <w:rsid w:val="001679B8"/>
    <w:rsid w:val="00321C9B"/>
    <w:rsid w:val="00397ADE"/>
    <w:rsid w:val="003A2CB5"/>
    <w:rsid w:val="004E087D"/>
    <w:rsid w:val="00582DA1"/>
    <w:rsid w:val="00843DD7"/>
    <w:rsid w:val="0090404C"/>
    <w:rsid w:val="00946D7C"/>
    <w:rsid w:val="00987057"/>
    <w:rsid w:val="009C519B"/>
    <w:rsid w:val="009D7C95"/>
    <w:rsid w:val="009F2BAF"/>
    <w:rsid w:val="009F3DC9"/>
    <w:rsid w:val="00C3290B"/>
    <w:rsid w:val="00D1012B"/>
    <w:rsid w:val="00DF58BC"/>
    <w:rsid w:val="00E9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D1012B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A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2C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6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1679B8"/>
    <w:rPr>
      <w:b/>
      <w:bCs/>
    </w:rPr>
  </w:style>
  <w:style w:type="character" w:styleId="aa">
    <w:name w:val="Hyperlink"/>
    <w:basedOn w:val="a0"/>
    <w:uiPriority w:val="99"/>
    <w:unhideWhenUsed/>
    <w:rsid w:val="009F2B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D1012B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A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2C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6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1679B8"/>
    <w:rPr>
      <w:b/>
      <w:bCs/>
    </w:rPr>
  </w:style>
  <w:style w:type="character" w:styleId="aa">
    <w:name w:val="Hyperlink"/>
    <w:basedOn w:val="a0"/>
    <w:uiPriority w:val="99"/>
    <w:unhideWhenUsed/>
    <w:rsid w:val="009F2B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2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7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69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f.ru/" TargetMode="External"/><Relationship Id="rId13" Type="http://schemas.openxmlformats.org/officeDocument/2006/relationships/hyperlink" Target="https://sfr.gov.ru/grazhdanam/semyam_s_detmi/edinovremennoe_posobie_pri_rozhdenii_rebenka/" TargetMode="External"/><Relationship Id="rId18" Type="http://schemas.openxmlformats.org/officeDocument/2006/relationships/hyperlink" Target="https://sfr.gov.ru/grazhdanam/social_support/Military_families/summer_cam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fr.gov.ru/grazhdanam/invalidam/vyplaty_i_lgoty/viplati_po_uhody-get_viplati_po_uhody/ev_month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sfr.gov.ru/medicine_organization/general_information/electronic_birth_certificate" TargetMode="External"/><Relationship Id="rId17" Type="http://schemas.openxmlformats.org/officeDocument/2006/relationships/hyperlink" Target="https://sfr.gov.ru/grazhdanam/semyam_s_detmi/edinoe_posobie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fr.gov.ru/grazhdanam/semyam_s_detmi/ezhemesyachnoe_posobie_po_uhodu_za_rebenkom/" TargetMode="External"/><Relationship Id="rId20" Type="http://schemas.openxmlformats.org/officeDocument/2006/relationships/hyperlink" Target="https://sfr.gov.ru/grazhdanam/semyam_s_detmi/ezhemesyachnaya_vyplata_v_svyazi_s_rozhdeniem_usynovleniem_pervogo_rebenk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sfr.gov.ru/grazhdanam/social_support/semyam_s_detmi/beremennoj_zhene_voennosluzhashchego_prohodyashchego_voennuyu_sluzhbu_po_prizyv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fr.gov.ru/grazhdanam/semyam_s_detmi/materinskij_kapital/ezhemesyachnaya_vyplata" TargetMode="External"/><Relationship Id="rId23" Type="http://schemas.openxmlformats.org/officeDocument/2006/relationships/hyperlink" Target="https://sfr.gov.ru/grazhdanam/workers/pensions/strah_pens" TargetMode="External"/><Relationship Id="rId10" Type="http://schemas.openxmlformats.org/officeDocument/2006/relationships/hyperlink" Target="https://sfr.gov.ru/branches/astrakhan/news/~2025/08/18/274511" TargetMode="External"/><Relationship Id="rId19" Type="http://schemas.openxmlformats.org/officeDocument/2006/relationships/hyperlink" Target="https://sfr.gov.ru/grazhdanam/semyam_s_detmi/edinovremennoe_posobie_pri_peredache_rebenka_na_vospitanie_v_semy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grazhdanam/semyam_s_detmi/posobie_po_beremennosti_i_rodam/" TargetMode="External"/><Relationship Id="rId14" Type="http://schemas.openxmlformats.org/officeDocument/2006/relationships/hyperlink" Target="https://sfr.gov.ru/grazhdanam/semyam_s_detmi/materinskij_kapital/" TargetMode="External"/><Relationship Id="rId22" Type="http://schemas.openxmlformats.org/officeDocument/2006/relationships/hyperlink" Target="https://sfr.gov.ru/grazhdanam/eln/poryado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5515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Ильященко Дарья Алексеевна</dc:creator>
  <cp:lastModifiedBy>Акишкина Татьяна Андреевна</cp:lastModifiedBy>
  <cp:revision>2</cp:revision>
  <dcterms:created xsi:type="dcterms:W3CDTF">2025-11-28T05:21:00Z</dcterms:created>
  <dcterms:modified xsi:type="dcterms:W3CDTF">2025-11-28T05:21:00Z</dcterms:modified>
</cp:coreProperties>
</file>