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62" w:rsidRDefault="00D94262" w:rsidP="00D94262">
      <w:pPr>
        <w:spacing w:after="0" w:line="240" w:lineRule="auto"/>
        <w:ind w:hanging="16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53C2D39" wp14:editId="309FBBE6">
                <wp:simplePos x="0" y="0"/>
                <wp:positionH relativeFrom="column">
                  <wp:posOffset>2295525</wp:posOffset>
                </wp:positionH>
                <wp:positionV relativeFrom="paragraph">
                  <wp:posOffset>0</wp:posOffset>
                </wp:positionV>
                <wp:extent cx="1343025" cy="130397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D94262" w:rsidRDefault="00D94262" w:rsidP="00D9426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0.75pt;margin-top:0;width:105.75pt;height:102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PjHWMzfAAAACAEAAA8AAABkcnMvZG93bnJldi54&#10;bWxMj8FOwzAQRO9I/IO1SNyo06RpUcimQiDUEwcKEu3NiZc4ENtR7LaBr2d7gtuOZjT7plxPthdH&#10;GkPnHcJ8loAg13jduRbh7fXp5hZEiMpp1XtHCN8UYF1dXpSq0P7kXui4ja3gEhcKhWBiHAopQ2PI&#10;qjDzAzn2PvxoVWQ5tlKP6sTltpdpkiylVZ3jD0YN9GCo+doeLEJ8DGbxnP3UtE+1zvRq87l73yBe&#10;X033dyAiTfEvDGd8RoeKmWp/cDqIHiFbznOOIvAitvNVxkeNkCb5AmRVyv8Dql8A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D4x1jM3wAAAAgBAAAPAAAAAAAAAAAAAAAAAJ8F&#10;AABkcnMvZG93bnJldi54bWxQSwECLQAKAAAAAAAAACEA9XtRe0uaAABLmgAAFAAAAAAAAAAAAAAA&#10;AACrBgAAZHJzL21lZGlhL2ltYWdlMS5qcGdQSwUGAAAAAAYABgB8AQAAKKEAAAAA&#10;" stroked="f">
                <v:fill r:id="rId7" o:title="" recolor="t" rotate="t" type="frame"/>
                <v:textbox inset="2.53958mm,2.53958mm,2.53958mm,2.53958mm">
                  <w:txbxContent>
                    <w:p w:rsidR="00D94262" w:rsidRDefault="00D94262" w:rsidP="00D9426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94262" w:rsidRDefault="00D94262" w:rsidP="00D9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D94262" w:rsidRDefault="00D94262" w:rsidP="00D94262">
      <w:pPr>
        <w:ind w:left="-284"/>
        <w:jc w:val="center"/>
        <w:rPr>
          <w:sz w:val="26"/>
          <w:szCs w:val="26"/>
        </w:rPr>
      </w:pPr>
    </w:p>
    <w:p w:rsidR="00D94262" w:rsidRDefault="00D94262" w:rsidP="00D94262">
      <w:pPr>
        <w:ind w:left="-284"/>
        <w:jc w:val="center"/>
        <w:rPr>
          <w:sz w:val="26"/>
          <w:szCs w:val="26"/>
        </w:rPr>
      </w:pPr>
    </w:p>
    <w:p w:rsidR="00D94262" w:rsidRDefault="00D94262" w:rsidP="00D94262">
      <w:pPr>
        <w:keepNext/>
        <w:spacing w:before="240" w:after="120" w:line="276" w:lineRule="auto"/>
        <w:rPr>
          <w:rFonts w:ascii="Liberation Sans" w:eastAsia="Liberation Sans" w:hAnsi="Liberation Sans" w:cs="Liberation Sans"/>
          <w:b/>
          <w:bCs/>
          <w:color w:val="1F497D"/>
          <w:sz w:val="24"/>
          <w:szCs w:val="24"/>
        </w:rPr>
      </w:pPr>
    </w:p>
    <w:p w:rsidR="00D94262" w:rsidRDefault="00D94262" w:rsidP="00D94262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ПРЕСС-РЕЛИЗ</w:t>
      </w:r>
    </w:p>
    <w:p w:rsidR="00D94262" w:rsidRDefault="00D94262" w:rsidP="00D94262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4"/>
          <w:szCs w:val="24"/>
        </w:rPr>
        <w:t>ОТДЕЛЕНИЯ СОЦИАЛЬНОГО ФОНДА РФ ПО АСТРАХАНСКОЙ ОБЛАСТИ</w:t>
      </w:r>
      <w:r w:rsidR="00966EDD">
        <w:pict>
          <v:rect id="_x0000_i1025" style="width:0;height:1.5pt" o:hralign="center" o:hrstd="t" o:hr="t" fillcolor="#a0a0a0" stroked="f"/>
        </w:pict>
      </w:r>
    </w:p>
    <w:p w:rsidR="00D94262" w:rsidRDefault="00D94262" w:rsidP="00D94262">
      <w:pPr>
        <w:spacing w:after="0" w:line="276" w:lineRule="auto"/>
        <w:jc w:val="right"/>
        <w:rPr>
          <w:color w:val="000000"/>
        </w:rPr>
      </w:pPr>
      <w:r>
        <w:rPr>
          <w:i/>
          <w:iCs/>
          <w:color w:val="000000"/>
          <w:sz w:val="20"/>
          <w:szCs w:val="20"/>
        </w:rPr>
        <w:t xml:space="preserve">   414040, г. Астрахань</w:t>
      </w:r>
    </w:p>
    <w:p w:rsidR="00D94262" w:rsidRDefault="00D94262" w:rsidP="00D94262">
      <w:pPr>
        <w:spacing w:after="0" w:line="276" w:lineRule="auto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ул. </w:t>
      </w:r>
      <w:proofErr w:type="spellStart"/>
      <w:r>
        <w:rPr>
          <w:i/>
          <w:iCs/>
          <w:color w:val="000000"/>
          <w:sz w:val="20"/>
          <w:szCs w:val="20"/>
        </w:rPr>
        <w:t>Ак</w:t>
      </w:r>
      <w:proofErr w:type="gramStart"/>
      <w:r>
        <w:rPr>
          <w:i/>
          <w:iCs/>
          <w:color w:val="000000"/>
          <w:sz w:val="20"/>
          <w:szCs w:val="20"/>
        </w:rPr>
        <w:t>.К</w:t>
      </w:r>
      <w:proofErr w:type="gramEnd"/>
      <w:r>
        <w:rPr>
          <w:i/>
          <w:iCs/>
          <w:color w:val="000000"/>
          <w:sz w:val="20"/>
          <w:szCs w:val="20"/>
        </w:rPr>
        <w:t>оролева</w:t>
      </w:r>
      <w:proofErr w:type="spellEnd"/>
      <w:r>
        <w:rPr>
          <w:i/>
          <w:iCs/>
          <w:color w:val="000000"/>
          <w:sz w:val="20"/>
          <w:szCs w:val="20"/>
        </w:rPr>
        <w:t>, 46</w:t>
      </w:r>
    </w:p>
    <w:p w:rsidR="00D94262" w:rsidRDefault="00D94262" w:rsidP="00D94262">
      <w:pPr>
        <w:spacing w:after="0" w:line="276" w:lineRule="auto"/>
        <w:jc w:val="right"/>
        <w:rPr>
          <w:b/>
          <w:b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т/ф. 44-87-33</w:t>
      </w:r>
    </w:p>
    <w:p w:rsidR="00D94262" w:rsidRDefault="00D94262" w:rsidP="00D94262">
      <w:pPr>
        <w:spacing w:after="0" w:line="240" w:lineRule="auto"/>
        <w:jc w:val="right"/>
        <w:rPr>
          <w:color w:val="0563C1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</w:p>
    <w:p w:rsidR="00D94262" w:rsidRDefault="00D94262" w:rsidP="00D94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71AC" w:rsidRDefault="00103F1D" w:rsidP="00103F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 3 тысяч астраханских семей улучшили жилищные условия с помощью средств материнского капитала</w:t>
      </w:r>
    </w:p>
    <w:p w:rsidR="00F46C56" w:rsidRDefault="0026631A" w:rsidP="002E3E87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70584">
        <w:rPr>
          <w:rFonts w:ascii="Times New Roman" w:eastAsia="Times New Roman" w:hAnsi="Times New Roman" w:cs="Times New Roman"/>
          <w:bCs/>
          <w:sz w:val="24"/>
          <w:szCs w:val="28"/>
        </w:rPr>
        <w:t>У</w:t>
      </w:r>
      <w:r w:rsidR="008F1BC7" w:rsidRPr="00F70584">
        <w:rPr>
          <w:rFonts w:ascii="Times New Roman" w:eastAsia="Times New Roman" w:hAnsi="Times New Roman" w:cs="Times New Roman"/>
          <w:bCs/>
          <w:sz w:val="24"/>
          <w:szCs w:val="28"/>
        </w:rPr>
        <w:t>лучшение жилищных условий</w:t>
      </w:r>
      <w:r w:rsidR="00E54344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один из самых востребованных способов</w:t>
      </w:r>
      <w:r w:rsidR="002E3E87">
        <w:rPr>
          <w:rFonts w:ascii="Times New Roman" w:eastAsia="Times New Roman" w:hAnsi="Times New Roman" w:cs="Times New Roman"/>
          <w:bCs/>
          <w:sz w:val="24"/>
          <w:szCs w:val="28"/>
        </w:rPr>
        <w:t xml:space="preserve"> распоряжения материнским капиталом у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жителей Астраханской области</w:t>
      </w:r>
      <w:r w:rsidR="002E3E87"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r w:rsidR="00F70584">
        <w:rPr>
          <w:rFonts w:ascii="Times New Roman" w:eastAsia="Times New Roman" w:hAnsi="Times New Roman" w:cs="Times New Roman"/>
          <w:bCs/>
          <w:sz w:val="24"/>
          <w:szCs w:val="28"/>
        </w:rPr>
        <w:t xml:space="preserve">С помощью этой госпрограммы </w:t>
      </w:r>
      <w:r w:rsidR="00916661"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>3</w:t>
      </w:r>
      <w:r w:rsidR="0020219E"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>416</w:t>
      </w:r>
      <w:r w:rsidR="002E3E87"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семей </w:t>
      </w:r>
      <w:r w:rsidR="002E3E87">
        <w:rPr>
          <w:rFonts w:ascii="Times New Roman" w:eastAsia="Times New Roman" w:hAnsi="Times New Roman" w:cs="Times New Roman"/>
          <w:bCs/>
          <w:sz w:val="24"/>
          <w:szCs w:val="28"/>
        </w:rPr>
        <w:t xml:space="preserve">региона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приобрели, построили или реконструировали своё жильё</w:t>
      </w:r>
      <w:r w:rsidR="001C464C">
        <w:rPr>
          <w:rFonts w:ascii="Times New Roman" w:eastAsia="Times New Roman" w:hAnsi="Times New Roman" w:cs="Times New Roman"/>
          <w:bCs/>
          <w:sz w:val="24"/>
          <w:szCs w:val="28"/>
        </w:rPr>
        <w:t xml:space="preserve"> в 2025 году</w:t>
      </w:r>
      <w:r w:rsidR="002E3E87"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r w:rsidR="002E3E87"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эти цели региональное Отделение СФР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перечислило</w:t>
      </w:r>
      <w:r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20219E"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>2,4</w:t>
      </w:r>
      <w:r w:rsidR="002E3E87" w:rsidRPr="00FF630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миллиарда</w:t>
      </w:r>
      <w:r w:rsidR="002E3E87"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 рублей.</w:t>
      </w:r>
    </w:p>
    <w:p w:rsidR="001C464C" w:rsidRDefault="001C464C" w:rsidP="001C464C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С 1 февраля 2026 года материнский капитал проиндексирован на 5,6% и составляет:</w:t>
      </w:r>
    </w:p>
    <w:p w:rsidR="001C464C" w:rsidRPr="00CA75E3" w:rsidRDefault="001C464C" w:rsidP="001C464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A75E3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первого ребенка, рожденного с 2020 года – 728 921,90 </w:t>
      </w:r>
      <w:r w:rsidRPr="00CA75E3">
        <w:rPr>
          <w:rFonts w:ascii="Arial" w:hAnsi="Arial" w:cs="Arial"/>
          <w:shd w:val="clear" w:color="auto" w:fill="FFFFFF"/>
        </w:rPr>
        <w:t>₽</w:t>
      </w:r>
    </w:p>
    <w:p w:rsidR="001C464C" w:rsidRPr="00CA75E3" w:rsidRDefault="001C464C" w:rsidP="001C464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A75E3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второго с 2020 года, если не получали на первого – 963 243, 17 </w:t>
      </w:r>
      <w:r w:rsidRPr="00CA75E3">
        <w:rPr>
          <w:rFonts w:ascii="Arial" w:hAnsi="Arial" w:cs="Arial"/>
          <w:shd w:val="clear" w:color="auto" w:fill="FFFFFF"/>
        </w:rPr>
        <w:t>₽</w:t>
      </w:r>
    </w:p>
    <w:p w:rsidR="001C464C" w:rsidRPr="00CA75E3" w:rsidRDefault="001C464C" w:rsidP="001C464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A75E3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второго с 2020, если уже получали на первого – 234 321, 27 </w:t>
      </w:r>
      <w:r w:rsidRPr="00CA75E3">
        <w:rPr>
          <w:rFonts w:ascii="Arial" w:hAnsi="Arial" w:cs="Arial"/>
          <w:shd w:val="clear" w:color="auto" w:fill="FFFFFF"/>
        </w:rPr>
        <w:t>₽</w:t>
      </w:r>
    </w:p>
    <w:p w:rsidR="00916661" w:rsidRP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Распорядиться средствами материнского капитала можно, когда ребенку исполнится три года. </w:t>
      </w:r>
      <w:r w:rsidR="00FF630A" w:rsidRPr="00F46C56">
        <w:rPr>
          <w:rFonts w:ascii="Times New Roman" w:eastAsia="Times New Roman" w:hAnsi="Times New Roman" w:cs="Times New Roman"/>
          <w:bCs/>
          <w:sz w:val="24"/>
          <w:szCs w:val="28"/>
        </w:rPr>
        <w:t xml:space="preserve">Исключение составляют операции с ипотекой. </w:t>
      </w:r>
      <w:proofErr w:type="spellStart"/>
      <w:r w:rsidR="00FF630A" w:rsidRPr="00F46C56">
        <w:rPr>
          <w:rFonts w:ascii="Times New Roman" w:eastAsia="Times New Roman" w:hAnsi="Times New Roman" w:cs="Times New Roman"/>
          <w:bCs/>
          <w:sz w:val="24"/>
          <w:szCs w:val="28"/>
        </w:rPr>
        <w:t>Маткапитал</w:t>
      </w:r>
      <w:proofErr w:type="spellEnd"/>
      <w:r w:rsidR="00FF630A" w:rsidRPr="00F46C56">
        <w:rPr>
          <w:rFonts w:ascii="Times New Roman" w:eastAsia="Times New Roman" w:hAnsi="Times New Roman" w:cs="Times New Roman"/>
          <w:bCs/>
          <w:sz w:val="24"/>
          <w:szCs w:val="28"/>
        </w:rPr>
        <w:t xml:space="preserve"> можно направить на погашение части ипотечного займа или первоначального взноса сразу после рождения или усыновления ребёнка.</w:t>
      </w:r>
    </w:p>
    <w:p w:rsidR="00916661" w:rsidRP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За счет средств капитала можно купить готовое жилье, построить  или реконструировать дом, как с привлечением подрядных организаций, так и самостоятельно. Полный перечень вариантов использования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можно посмотреть на </w:t>
      </w:r>
      <w:hyperlink r:id="rId9" w:history="1">
        <w:r w:rsidRPr="00F70584">
          <w:rPr>
            <w:rStyle w:val="a3"/>
            <w:rFonts w:ascii="Times New Roman" w:eastAsia="Times New Roman" w:hAnsi="Times New Roman" w:cs="Times New Roman"/>
            <w:bCs/>
            <w:sz w:val="24"/>
            <w:szCs w:val="28"/>
          </w:rPr>
          <w:t>сайте СФР</w:t>
        </w:r>
      </w:hyperlink>
      <w:r>
        <w:rPr>
          <w:rFonts w:ascii="Times New Roman" w:eastAsia="Times New Roman" w:hAnsi="Times New Roman" w:cs="Times New Roman"/>
          <w:bCs/>
          <w:sz w:val="24"/>
          <w:szCs w:val="28"/>
        </w:rPr>
        <w:t>.</w:t>
      </w:r>
    </w:p>
    <w:p w:rsid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Ремонт жилья, подведение к дому коммуникаций или его газификация не являются улучшением жилищных условий. На эти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цели направить капитал нельзя.</w:t>
      </w:r>
    </w:p>
    <w:p w:rsidR="001C464C" w:rsidRPr="001C464C" w:rsidRDefault="00FB067E" w:rsidP="0091666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 помнить, что ж</w:t>
      </w:r>
      <w:r w:rsidRPr="00FB067E">
        <w:rPr>
          <w:rFonts w:ascii="Times New Roman" w:hAnsi="Times New Roman" w:cs="Times New Roman"/>
          <w:sz w:val="24"/>
        </w:rPr>
        <w:t>илье, приобретаемое или строящееся на средства материнского капитала, должно находиться на территории России. Его в обязательном порядке нужно оформить в общую долевую собственность всех членов семьи.</w:t>
      </w:r>
    </w:p>
    <w:p w:rsid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С  2025 года при покупке дома или его части с использованием материнского капитала необходимо представить заключение о пригодности жилья для постоянного проживания. </w:t>
      </w: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Такой документ выдается специальной комиссией. Для получения положительного заключения на приобретаемую недвижимость владельцу сертификата на </w:t>
      </w:r>
      <w:proofErr w:type="spellStart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маткапитал</w:t>
      </w:r>
      <w:proofErr w:type="spellEnd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 нужно обратиться в районную администрацию.</w:t>
      </w:r>
    </w:p>
    <w:p w:rsidR="00916661" w:rsidRP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Подать заявление о распоряжении средствами материнского капитала можно через портал </w:t>
      </w:r>
      <w:proofErr w:type="spellStart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Госуслуг</w:t>
      </w:r>
      <w:proofErr w:type="spellEnd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, в МФЦ или в клиентской службе Отделения СФР по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Астраханской области.</w:t>
      </w:r>
    </w:p>
    <w:p w:rsidR="00916661" w:rsidRP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ля удобства семей региональное Отделение СФР</w:t>
      </w: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 взаимодействует с банками, где можно одновременно с оформлением кредита подать заявление об использовании материнского капитала. </w:t>
      </w:r>
    </w:p>
    <w:p w:rsidR="00FB067E" w:rsidRDefault="00962B13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Обращаем внимание,</w:t>
      </w:r>
      <w:r w:rsidR="00FB067E" w:rsidRPr="00FB067E">
        <w:rPr>
          <w:rFonts w:ascii="Times New Roman" w:eastAsia="Times New Roman" w:hAnsi="Times New Roman" w:cs="Times New Roman"/>
          <w:bCs/>
          <w:sz w:val="24"/>
          <w:szCs w:val="28"/>
        </w:rPr>
        <w:t xml:space="preserve"> что средства материнского семейного капитала нельзя обналичить. Любые подобные схемы — незаконны. Если владелец сертификата соглашается принять в них участие, он совершает правонарушение и может быть привлечён к ответственности как соучастник.</w:t>
      </w:r>
      <w:r w:rsidR="00FB067E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</w:p>
    <w:p w:rsidR="00103F1D" w:rsidRPr="00916661" w:rsidRDefault="00916661" w:rsidP="00916661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Получить дополнительную информацию можно в </w:t>
      </w:r>
      <w:proofErr w:type="gramStart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>едином</w:t>
      </w:r>
      <w:proofErr w:type="gramEnd"/>
      <w:r w:rsidRPr="00916661">
        <w:rPr>
          <w:rFonts w:ascii="Times New Roman" w:eastAsia="Times New Roman" w:hAnsi="Times New Roman" w:cs="Times New Roman"/>
          <w:bCs/>
          <w:sz w:val="24"/>
          <w:szCs w:val="28"/>
        </w:rPr>
        <w:t xml:space="preserve"> контакт-центре: 8-800-100-00-01 (звонок бесплатный).</w:t>
      </w:r>
      <w:r w:rsidR="00FB067E">
        <w:rPr>
          <w:rFonts w:ascii="Times New Roman" w:eastAsia="Times New Roman" w:hAnsi="Times New Roman" w:cs="Times New Roman"/>
          <w:bCs/>
          <w:sz w:val="24"/>
          <w:szCs w:val="28"/>
        </w:rPr>
        <w:t xml:space="preserve"> Также вы можете обратиться в любую удобную для вас клиентскую службу Отделения СФР по Астраханской области.</w:t>
      </w:r>
    </w:p>
    <w:p w:rsidR="00FB067E" w:rsidRDefault="00FB067E" w:rsidP="00D94262">
      <w:pPr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FB067E" w:rsidRDefault="00FB067E" w:rsidP="00D9426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1ABD" w:rsidRDefault="003F1ABD" w:rsidP="00D94262">
      <w:pPr>
        <w:rPr>
          <w:rFonts w:ascii="Times New Roman" w:hAnsi="Times New Roman" w:cs="Times New Roman"/>
          <w:sz w:val="24"/>
          <w:szCs w:val="24"/>
        </w:rPr>
      </w:pPr>
    </w:p>
    <w:p w:rsidR="00E14885" w:rsidRDefault="00E14885" w:rsidP="00D94262">
      <w:pPr>
        <w:rPr>
          <w:rFonts w:ascii="Times New Roman" w:hAnsi="Times New Roman" w:cs="Times New Roman"/>
          <w:sz w:val="24"/>
          <w:szCs w:val="24"/>
        </w:rPr>
      </w:pPr>
    </w:p>
    <w:p w:rsidR="00E14885" w:rsidRDefault="00E14885" w:rsidP="00D94262">
      <w:pPr>
        <w:rPr>
          <w:rFonts w:ascii="Times New Roman" w:hAnsi="Times New Roman" w:cs="Times New Roman"/>
          <w:sz w:val="24"/>
          <w:szCs w:val="24"/>
        </w:rPr>
      </w:pPr>
    </w:p>
    <w:p w:rsidR="00E14885" w:rsidRDefault="00E14885" w:rsidP="00D94262">
      <w:pPr>
        <w:rPr>
          <w:rFonts w:ascii="Times New Roman" w:hAnsi="Times New Roman" w:cs="Times New Roman"/>
          <w:sz w:val="24"/>
          <w:szCs w:val="24"/>
        </w:rPr>
      </w:pPr>
    </w:p>
    <w:sectPr w:rsidR="00E1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223B"/>
    <w:multiLevelType w:val="hybridMultilevel"/>
    <w:tmpl w:val="F006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367A"/>
    <w:multiLevelType w:val="hybridMultilevel"/>
    <w:tmpl w:val="490C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C0468"/>
    <w:multiLevelType w:val="hybridMultilevel"/>
    <w:tmpl w:val="7A36D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32B6A"/>
    <w:multiLevelType w:val="hybridMultilevel"/>
    <w:tmpl w:val="7D50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AC"/>
    <w:rsid w:val="00103F1D"/>
    <w:rsid w:val="00120629"/>
    <w:rsid w:val="001311DD"/>
    <w:rsid w:val="0016056B"/>
    <w:rsid w:val="001C464C"/>
    <w:rsid w:val="001E4124"/>
    <w:rsid w:val="0020219E"/>
    <w:rsid w:val="002624E4"/>
    <w:rsid w:val="0026631A"/>
    <w:rsid w:val="002E3E87"/>
    <w:rsid w:val="00352F04"/>
    <w:rsid w:val="003F1ABD"/>
    <w:rsid w:val="00571039"/>
    <w:rsid w:val="00850906"/>
    <w:rsid w:val="008921A2"/>
    <w:rsid w:val="008A1DBF"/>
    <w:rsid w:val="008F1BC7"/>
    <w:rsid w:val="009051B0"/>
    <w:rsid w:val="00916661"/>
    <w:rsid w:val="00962B13"/>
    <w:rsid w:val="00966EDD"/>
    <w:rsid w:val="00CA75E3"/>
    <w:rsid w:val="00D07B86"/>
    <w:rsid w:val="00D271AC"/>
    <w:rsid w:val="00D94262"/>
    <w:rsid w:val="00DE45C1"/>
    <w:rsid w:val="00E14885"/>
    <w:rsid w:val="00E54344"/>
    <w:rsid w:val="00F4365F"/>
    <w:rsid w:val="00F46C56"/>
    <w:rsid w:val="00F70584"/>
    <w:rsid w:val="00FB067E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262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5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2B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AB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262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5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2B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AB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r.gov.ru/grazhdanam/semyam_s_detmi/materinskij_kapital/zhi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Аубекерова Дина Амангалиевна</dc:creator>
  <cp:lastModifiedBy>Ткачёва Ирина Константиновна</cp:lastModifiedBy>
  <cp:revision>2</cp:revision>
  <dcterms:created xsi:type="dcterms:W3CDTF">2026-02-02T06:58:00Z</dcterms:created>
  <dcterms:modified xsi:type="dcterms:W3CDTF">2026-02-02T06:58:00Z</dcterms:modified>
</cp:coreProperties>
</file>